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A2" w:rsidRPr="00665743" w:rsidRDefault="00EF1E03" w:rsidP="00665743">
      <w:pPr>
        <w:spacing w:line="320" w:lineRule="exact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F1E03">
        <w:rPr>
          <w:rFonts w:hint="eastAsia"/>
          <w:b/>
          <w:sz w:val="28"/>
          <w:szCs w:val="28"/>
        </w:rPr>
        <w:t xml:space="preserve">                                             </w:t>
      </w:r>
      <w:r w:rsidR="001D23A2" w:rsidRPr="00EF1E03">
        <w:rPr>
          <w:rFonts w:hint="eastAsia"/>
          <w:b/>
          <w:sz w:val="28"/>
          <w:szCs w:val="28"/>
          <w:u w:val="single"/>
        </w:rPr>
        <w:t>附件</w:t>
      </w:r>
      <w:r w:rsidR="001D23A2" w:rsidRPr="0066574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1D23A2" w:rsidRDefault="00EF1E03" w:rsidP="00665743">
      <w:pPr>
        <w:spacing w:line="320" w:lineRule="exac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僱員薪金證明書</w:t>
      </w:r>
    </w:p>
    <w:p w:rsidR="00C956AE" w:rsidRPr="006C21E3" w:rsidRDefault="00EF1E03" w:rsidP="001D23A2">
      <w:pPr>
        <w:jc w:val="center"/>
        <w:rPr>
          <w:b/>
          <w:sz w:val="28"/>
          <w:szCs w:val="28"/>
          <w:u w:val="single"/>
        </w:rPr>
      </w:pPr>
      <w:r w:rsidRPr="00EF1E0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    </w:t>
      </w:r>
    </w:p>
    <w:p w:rsidR="005A333D" w:rsidRDefault="00082E6F">
      <w:pPr>
        <w:pStyle w:val="1"/>
        <w:autoSpaceDE w:val="0"/>
        <w:autoSpaceDN w:val="0"/>
        <w:ind w:leftChars="0" w:left="0"/>
        <w:rPr>
          <w:rFonts w:ascii="細明體" w:eastAsia="細明體" w:cs="細明體"/>
          <w:color w:val="000000"/>
          <w:kern w:val="0"/>
          <w:szCs w:val="24"/>
        </w:rPr>
      </w:pPr>
      <w:proofErr w:type="gramStart"/>
      <w:r w:rsidRPr="00665743">
        <w:rPr>
          <w:rFonts w:ascii="細明體" w:eastAsia="細明體" w:cs="細明體" w:hint="eastAsia"/>
          <w:color w:val="000000"/>
          <w:kern w:val="0"/>
          <w:szCs w:val="24"/>
        </w:rPr>
        <w:t>註</w:t>
      </w:r>
      <w:proofErr w:type="gramEnd"/>
      <w:r w:rsidRPr="00665743">
        <w:rPr>
          <w:rFonts w:ascii="細明體" w:eastAsia="細明體" w:cs="細明體" w:hint="eastAsia"/>
          <w:color w:val="000000"/>
          <w:kern w:val="0"/>
          <w:szCs w:val="24"/>
        </w:rPr>
        <w:t xml:space="preserve">: </w:t>
      </w:r>
      <w:r w:rsidR="004074D8" w:rsidRPr="004074D8">
        <w:rPr>
          <w:rFonts w:ascii="細明體" w:eastAsia="細明體" w:cs="細明體" w:hint="eastAsia"/>
          <w:color w:val="000000"/>
          <w:kern w:val="0"/>
          <w:szCs w:val="24"/>
        </w:rPr>
        <w:t>如</w:t>
      </w:r>
      <w:r w:rsidR="00792270">
        <w:rPr>
          <w:rFonts w:ascii="細明體" w:eastAsia="細明體" w:cs="細明體" w:hint="eastAsia"/>
          <w:color w:val="000000"/>
          <w:kern w:val="0"/>
          <w:szCs w:val="24"/>
        </w:rPr>
        <w:t>回收</w:t>
      </w:r>
      <w:r w:rsidR="004074D8" w:rsidRPr="004074D8">
        <w:rPr>
          <w:rFonts w:ascii="細明體" w:eastAsia="細明體" w:cs="細明體" w:hint="eastAsia"/>
          <w:color w:val="000000"/>
          <w:kern w:val="0"/>
          <w:szCs w:val="24"/>
        </w:rPr>
        <w:t>商已有相關記錄，並包含了此表格的內容，則毋須填寫此表格。</w:t>
      </w:r>
    </w:p>
    <w:p w:rsidR="00665743" w:rsidRPr="00665743" w:rsidRDefault="00665743">
      <w:pPr>
        <w:pStyle w:val="1"/>
        <w:autoSpaceDE w:val="0"/>
        <w:autoSpaceDN w:val="0"/>
        <w:ind w:leftChars="0" w:left="0"/>
        <w:rPr>
          <w:rFonts w:ascii="細明體" w:eastAsia="細明體" w:cs="細明體"/>
          <w:color w:val="000000"/>
          <w:kern w:val="0"/>
          <w:szCs w:val="24"/>
        </w:rPr>
      </w:pPr>
      <w:r>
        <w:rPr>
          <w:rFonts w:ascii="細明體" w:eastAsia="細明體" w:cs="細明體" w:hint="eastAsia"/>
          <w:color w:val="000000"/>
          <w:kern w:val="0"/>
          <w:szCs w:val="24"/>
        </w:rPr>
        <w:tab/>
      </w:r>
      <w:r w:rsidRPr="00665743">
        <w:rPr>
          <w:rFonts w:ascii="細明體" w:eastAsia="細明體" w:cs="細明體" w:hint="eastAsia"/>
          <w:color w:val="000000"/>
          <w:kern w:val="0"/>
          <w:szCs w:val="24"/>
        </w:rPr>
        <w:t>為保障</w:t>
      </w:r>
      <w:proofErr w:type="gramStart"/>
      <w:r w:rsidRPr="00665743">
        <w:rPr>
          <w:rFonts w:ascii="細明體" w:eastAsia="細明體" w:cs="細明體" w:hint="eastAsia"/>
          <w:color w:val="000000"/>
          <w:kern w:val="0"/>
          <w:szCs w:val="24"/>
        </w:rPr>
        <w:t>個人私隱</w:t>
      </w:r>
      <w:proofErr w:type="gramEnd"/>
      <w:r w:rsidRPr="00665743">
        <w:rPr>
          <w:rFonts w:ascii="細明體" w:eastAsia="細明體" w:cs="細明體" w:hint="eastAsia"/>
          <w:color w:val="000000"/>
          <w:kern w:val="0"/>
          <w:szCs w:val="24"/>
        </w:rPr>
        <w:t xml:space="preserve">，請僱主確保每位員工填寫一份獨立的薪金證明書    </w:t>
      </w:r>
    </w:p>
    <w:p w:rsidR="00082E6F" w:rsidRPr="00082E6F" w:rsidRDefault="00082E6F"/>
    <w:p w:rsidR="00792965" w:rsidRDefault="00C956AE">
      <w:r>
        <w:rPr>
          <w:rFonts w:hint="eastAsia"/>
        </w:rPr>
        <w:t>本公司</w:t>
      </w:r>
      <w:r>
        <w:rPr>
          <w:rFonts w:hint="eastAsia"/>
        </w:rPr>
        <w:t>_________</w:t>
      </w:r>
      <w:r w:rsidR="00CB7049">
        <w:rPr>
          <w:rFonts w:hint="eastAsia"/>
        </w:rPr>
        <w:t>______</w:t>
      </w:r>
      <w:r>
        <w:rPr>
          <w:rFonts w:hint="eastAsia"/>
        </w:rPr>
        <w:t>______________</w:t>
      </w:r>
      <w:r w:rsidR="00082E6F">
        <w:rPr>
          <w:rFonts w:hint="eastAsia"/>
        </w:rPr>
        <w:t>根據獲批回收基金項目</w:t>
      </w:r>
      <w:r w:rsidR="00082E6F">
        <w:rPr>
          <w:rFonts w:hint="eastAsia"/>
        </w:rPr>
        <w:t>(</w:t>
      </w:r>
      <w:r w:rsidR="00792965">
        <w:rPr>
          <w:rFonts w:hint="eastAsia"/>
        </w:rPr>
        <w:t>項目編號為</w:t>
      </w:r>
      <w:r w:rsidR="00792965">
        <w:rPr>
          <w:rFonts w:hint="eastAsia"/>
        </w:rPr>
        <w:t>____________________</w:t>
      </w:r>
      <w:r w:rsidR="00082E6F">
        <w:rPr>
          <w:rFonts w:hint="eastAsia"/>
        </w:rPr>
        <w:t>)</w:t>
      </w:r>
      <w:r w:rsidR="00792965">
        <w:rPr>
          <w:rFonts w:hint="eastAsia"/>
        </w:rPr>
        <w:t>，</w:t>
      </w:r>
      <w:r>
        <w:rPr>
          <w:rFonts w:hint="eastAsia"/>
        </w:rPr>
        <w:t>聘請了以下員工</w:t>
      </w:r>
      <w:r w:rsidR="00082E6F">
        <w:rPr>
          <w:rFonts w:hint="eastAsia"/>
        </w:rPr>
        <w:t>並發於相關薪金以</w:t>
      </w:r>
      <w:r w:rsidR="00792965">
        <w:rPr>
          <w:rFonts w:hint="eastAsia"/>
        </w:rPr>
        <w:t>協助落實</w:t>
      </w:r>
      <w:r w:rsidR="00082E6F">
        <w:rPr>
          <w:rFonts w:hint="eastAsia"/>
        </w:rPr>
        <w:t>此項目</w:t>
      </w:r>
      <w:r w:rsidR="00792965">
        <w:rPr>
          <w:rFonts w:hint="eastAsia"/>
        </w:rPr>
        <w:t>:</w:t>
      </w:r>
    </w:p>
    <w:p w:rsidR="00082E6F" w:rsidRDefault="001D23A2">
      <w:r w:rsidRPr="00205511">
        <w:rPr>
          <w:rFonts w:hint="eastAsia"/>
          <w:b/>
        </w:rPr>
        <w:t>員工姓名</w:t>
      </w:r>
      <w:r>
        <w:rPr>
          <w:rFonts w:hint="eastAsia"/>
          <w:b/>
        </w:rPr>
        <w:t xml:space="preserve">:  </w:t>
      </w:r>
      <w:r>
        <w:rPr>
          <w:rFonts w:hint="eastAsia"/>
        </w:rPr>
        <w:t>_____________________________</w:t>
      </w:r>
    </w:p>
    <w:p w:rsidR="001D23A2" w:rsidRDefault="001D23A2"/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235"/>
        <w:gridCol w:w="1417"/>
        <w:gridCol w:w="1236"/>
        <w:gridCol w:w="1594"/>
        <w:gridCol w:w="2061"/>
        <w:gridCol w:w="2251"/>
        <w:gridCol w:w="2293"/>
        <w:gridCol w:w="2527"/>
      </w:tblGrid>
      <w:tr w:rsidR="00C50CC8" w:rsidTr="00C50CC8">
        <w:trPr>
          <w:trHeight w:val="536"/>
        </w:trPr>
        <w:tc>
          <w:tcPr>
            <w:tcW w:w="2235" w:type="dxa"/>
            <w:vAlign w:val="center"/>
          </w:tcPr>
          <w:p w:rsidR="00C50CC8" w:rsidRPr="00C50CC8" w:rsidRDefault="00C50CC8" w:rsidP="00C50CC8">
            <w:pPr>
              <w:jc w:val="both"/>
              <w:rPr>
                <w:b/>
              </w:rPr>
            </w:pPr>
            <w:r w:rsidRPr="00C50CC8">
              <w:rPr>
                <w:rFonts w:hint="eastAsia"/>
                <w:b/>
              </w:rPr>
              <w:t>薪金月份</w:t>
            </w:r>
            <w:r w:rsidRPr="00C50CC8">
              <w:rPr>
                <w:rFonts w:hint="eastAsia"/>
                <w:b/>
              </w:rPr>
              <w:t xml:space="preserve"> (</w:t>
            </w:r>
            <w:r w:rsidRPr="00C50CC8">
              <w:rPr>
                <w:rFonts w:hint="eastAsia"/>
                <w:b/>
              </w:rPr>
              <w:t>月</w:t>
            </w:r>
            <w:r w:rsidRPr="00C50CC8">
              <w:rPr>
                <w:rFonts w:hint="eastAsia"/>
                <w:b/>
              </w:rPr>
              <w:t>/</w:t>
            </w:r>
            <w:r w:rsidRPr="00C50CC8">
              <w:rPr>
                <w:rFonts w:hint="eastAsia"/>
                <w:b/>
              </w:rPr>
              <w:t>年</w:t>
            </w:r>
            <w:r w:rsidRPr="00C50CC8">
              <w:rPr>
                <w:rFonts w:hint="eastAsia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C50CC8" w:rsidRPr="00205511" w:rsidRDefault="00C50CC8" w:rsidP="00C50CC8">
            <w:pPr>
              <w:jc w:val="both"/>
              <w:rPr>
                <w:b/>
              </w:rPr>
            </w:pPr>
            <w:r w:rsidRPr="00205511">
              <w:rPr>
                <w:rFonts w:hint="eastAsia"/>
                <w:b/>
              </w:rPr>
              <w:t>全職</w:t>
            </w:r>
            <w:r w:rsidRPr="00205511">
              <w:rPr>
                <w:rFonts w:hint="eastAsia"/>
                <w:b/>
              </w:rPr>
              <w:t>/</w:t>
            </w:r>
            <w:r w:rsidRPr="00205511">
              <w:rPr>
                <w:rFonts w:hint="eastAsia"/>
                <w:b/>
              </w:rPr>
              <w:t>兼職</w:t>
            </w:r>
          </w:p>
        </w:tc>
        <w:tc>
          <w:tcPr>
            <w:tcW w:w="1236" w:type="dxa"/>
            <w:vAlign w:val="center"/>
          </w:tcPr>
          <w:p w:rsidR="00C50CC8" w:rsidRPr="00205511" w:rsidRDefault="00C50CC8" w:rsidP="00C50CC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工作時數</w:t>
            </w:r>
          </w:p>
        </w:tc>
        <w:tc>
          <w:tcPr>
            <w:tcW w:w="1594" w:type="dxa"/>
            <w:vAlign w:val="center"/>
          </w:tcPr>
          <w:p w:rsidR="00C50CC8" w:rsidRPr="00205511" w:rsidRDefault="00C50CC8" w:rsidP="00C50CC8">
            <w:pPr>
              <w:jc w:val="both"/>
              <w:rPr>
                <w:b/>
              </w:rPr>
            </w:pPr>
            <w:r w:rsidRPr="00205511">
              <w:rPr>
                <w:rFonts w:hint="eastAsia"/>
                <w:b/>
              </w:rPr>
              <w:t>薪金金額</w:t>
            </w:r>
          </w:p>
        </w:tc>
        <w:tc>
          <w:tcPr>
            <w:tcW w:w="2061" w:type="dxa"/>
            <w:vAlign w:val="center"/>
          </w:tcPr>
          <w:p w:rsidR="00C50CC8" w:rsidRPr="00205511" w:rsidRDefault="00C50CC8" w:rsidP="00C50CC8">
            <w:pPr>
              <w:jc w:val="both"/>
              <w:rPr>
                <w:b/>
              </w:rPr>
            </w:pPr>
            <w:r w:rsidRPr="00205511">
              <w:rPr>
                <w:rFonts w:hint="eastAsia"/>
                <w:b/>
              </w:rPr>
              <w:t>薪金支付方式</w:t>
            </w:r>
            <w:r w:rsidRPr="00205511">
              <w:rPr>
                <w:rFonts w:hint="eastAsia"/>
                <w:b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:rsidR="00C50CC8" w:rsidRPr="00205511" w:rsidRDefault="00C50CC8" w:rsidP="00C50CC8">
            <w:pPr>
              <w:jc w:val="both"/>
              <w:rPr>
                <w:b/>
              </w:rPr>
            </w:pPr>
            <w:r w:rsidRPr="00C50CC8">
              <w:rPr>
                <w:rFonts w:hint="eastAsia"/>
                <w:b/>
              </w:rPr>
              <w:t>薪金發放日期</w:t>
            </w:r>
          </w:p>
        </w:tc>
        <w:tc>
          <w:tcPr>
            <w:tcW w:w="2293" w:type="dxa"/>
            <w:vAlign w:val="center"/>
          </w:tcPr>
          <w:p w:rsidR="00C50CC8" w:rsidRPr="00205511" w:rsidRDefault="00C50CC8" w:rsidP="00C50CC8">
            <w:pPr>
              <w:jc w:val="both"/>
              <w:rPr>
                <w:b/>
              </w:rPr>
            </w:pPr>
            <w:r w:rsidRPr="00205511">
              <w:rPr>
                <w:rFonts w:hint="eastAsia"/>
                <w:b/>
              </w:rPr>
              <w:t>員工簽署</w:t>
            </w:r>
          </w:p>
        </w:tc>
        <w:tc>
          <w:tcPr>
            <w:tcW w:w="2527" w:type="dxa"/>
            <w:vAlign w:val="center"/>
          </w:tcPr>
          <w:p w:rsidR="00C50CC8" w:rsidRPr="00205511" w:rsidRDefault="00C50CC8" w:rsidP="00FE5A94">
            <w:pPr>
              <w:jc w:val="both"/>
              <w:rPr>
                <w:b/>
              </w:rPr>
            </w:pPr>
            <w:r w:rsidRPr="00205511">
              <w:rPr>
                <w:rFonts w:hint="eastAsia"/>
                <w:b/>
              </w:rPr>
              <w:t>備註</w:t>
            </w:r>
          </w:p>
        </w:tc>
      </w:tr>
      <w:tr w:rsidR="00C50CC8" w:rsidTr="00C50CC8">
        <w:trPr>
          <w:trHeight w:val="536"/>
        </w:trPr>
        <w:tc>
          <w:tcPr>
            <w:tcW w:w="2235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1417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236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594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061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251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2293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527" w:type="dxa"/>
            <w:vAlign w:val="center"/>
          </w:tcPr>
          <w:p w:rsidR="00C50CC8" w:rsidRDefault="00C50CC8" w:rsidP="00FE5A94">
            <w:pPr>
              <w:jc w:val="both"/>
            </w:pPr>
          </w:p>
        </w:tc>
      </w:tr>
      <w:tr w:rsidR="00C50CC8" w:rsidTr="00C50CC8">
        <w:trPr>
          <w:trHeight w:val="509"/>
        </w:trPr>
        <w:tc>
          <w:tcPr>
            <w:tcW w:w="2235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1417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236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594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061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251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2293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527" w:type="dxa"/>
            <w:vAlign w:val="center"/>
          </w:tcPr>
          <w:p w:rsidR="00C50CC8" w:rsidRDefault="00C50CC8" w:rsidP="00FE5A94">
            <w:pPr>
              <w:jc w:val="both"/>
            </w:pPr>
          </w:p>
        </w:tc>
      </w:tr>
      <w:tr w:rsidR="00C50CC8" w:rsidTr="00C50CC8">
        <w:trPr>
          <w:trHeight w:val="536"/>
        </w:trPr>
        <w:tc>
          <w:tcPr>
            <w:tcW w:w="2235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1417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236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594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061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251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2293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527" w:type="dxa"/>
            <w:vAlign w:val="center"/>
          </w:tcPr>
          <w:p w:rsidR="00C50CC8" w:rsidRDefault="00C50CC8" w:rsidP="00FE5A94">
            <w:pPr>
              <w:jc w:val="both"/>
            </w:pPr>
          </w:p>
        </w:tc>
      </w:tr>
      <w:tr w:rsidR="00C50CC8" w:rsidTr="00C50CC8">
        <w:trPr>
          <w:trHeight w:val="565"/>
        </w:trPr>
        <w:tc>
          <w:tcPr>
            <w:tcW w:w="2235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1417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236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594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061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251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2293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527" w:type="dxa"/>
            <w:vAlign w:val="center"/>
          </w:tcPr>
          <w:p w:rsidR="00C50CC8" w:rsidRDefault="00C50CC8" w:rsidP="00FE5A94">
            <w:pPr>
              <w:jc w:val="both"/>
            </w:pPr>
          </w:p>
        </w:tc>
      </w:tr>
      <w:tr w:rsidR="00C50CC8" w:rsidTr="00C50CC8">
        <w:trPr>
          <w:trHeight w:val="565"/>
        </w:trPr>
        <w:tc>
          <w:tcPr>
            <w:tcW w:w="2235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1417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236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594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061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251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2293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527" w:type="dxa"/>
            <w:vAlign w:val="center"/>
          </w:tcPr>
          <w:p w:rsidR="00C50CC8" w:rsidRDefault="00C50CC8" w:rsidP="00FE5A94">
            <w:pPr>
              <w:jc w:val="both"/>
            </w:pPr>
          </w:p>
        </w:tc>
      </w:tr>
      <w:tr w:rsidR="00C50CC8" w:rsidTr="00C50CC8">
        <w:trPr>
          <w:trHeight w:val="565"/>
        </w:trPr>
        <w:tc>
          <w:tcPr>
            <w:tcW w:w="2235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1417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236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1594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061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251" w:type="dxa"/>
          </w:tcPr>
          <w:p w:rsidR="00C50CC8" w:rsidRDefault="00C50CC8" w:rsidP="00FE5A94">
            <w:pPr>
              <w:jc w:val="both"/>
            </w:pPr>
          </w:p>
        </w:tc>
        <w:tc>
          <w:tcPr>
            <w:tcW w:w="2293" w:type="dxa"/>
            <w:vAlign w:val="center"/>
          </w:tcPr>
          <w:p w:rsidR="00C50CC8" w:rsidRDefault="00C50CC8" w:rsidP="00FE5A94">
            <w:pPr>
              <w:jc w:val="both"/>
            </w:pPr>
          </w:p>
        </w:tc>
        <w:tc>
          <w:tcPr>
            <w:tcW w:w="2527" w:type="dxa"/>
            <w:vAlign w:val="center"/>
          </w:tcPr>
          <w:p w:rsidR="00C50CC8" w:rsidRDefault="00C50CC8" w:rsidP="00FE5A94">
            <w:pPr>
              <w:jc w:val="both"/>
            </w:pPr>
          </w:p>
        </w:tc>
      </w:tr>
    </w:tbl>
    <w:p w:rsidR="00CB7049" w:rsidRDefault="00CB7049">
      <w:pPr>
        <w:rPr>
          <w:sz w:val="28"/>
          <w:szCs w:val="28"/>
        </w:rPr>
      </w:pPr>
    </w:p>
    <w:p w:rsidR="00082E6F" w:rsidRDefault="00CB70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公司蓋章</w:t>
      </w:r>
      <w:r>
        <w:rPr>
          <w:rFonts w:hint="eastAsia"/>
          <w:sz w:val="28"/>
          <w:szCs w:val="28"/>
        </w:rPr>
        <w:t>:________</w:t>
      </w:r>
      <w:r w:rsidR="007A75C6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________</w:t>
      </w:r>
      <w:r w:rsidR="007A75C6">
        <w:rPr>
          <w:rFonts w:hint="eastAsia"/>
          <w:sz w:val="28"/>
          <w:szCs w:val="28"/>
        </w:rPr>
        <w:t xml:space="preserve">  </w:t>
      </w:r>
      <w:r w:rsidR="00082E6F">
        <w:rPr>
          <w:rFonts w:hint="eastAsia"/>
          <w:sz w:val="28"/>
          <w:szCs w:val="28"/>
        </w:rPr>
        <w:t>日期</w:t>
      </w:r>
      <w:r w:rsidR="00082E6F">
        <w:rPr>
          <w:rFonts w:hint="eastAsia"/>
          <w:sz w:val="28"/>
          <w:szCs w:val="28"/>
        </w:rPr>
        <w:t>:____________________</w:t>
      </w:r>
    </w:p>
    <w:p w:rsidR="00CB7049" w:rsidRPr="00CB7049" w:rsidRDefault="00082E6F" w:rsidP="00082E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項目統籌人</w:t>
      </w:r>
      <w:r w:rsidR="002C3277">
        <w:rPr>
          <w:rFonts w:hint="eastAsia"/>
          <w:sz w:val="28"/>
          <w:szCs w:val="28"/>
        </w:rPr>
        <w:t>姓名</w:t>
      </w:r>
      <w:r w:rsidR="007A75C6">
        <w:rPr>
          <w:rFonts w:hint="eastAsia"/>
          <w:sz w:val="28"/>
          <w:szCs w:val="28"/>
        </w:rPr>
        <w:t xml:space="preserve">:_______________ </w:t>
      </w:r>
      <w:r w:rsidR="00CB704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項目統籌人</w:t>
      </w:r>
      <w:r w:rsidR="00772E89">
        <w:rPr>
          <w:rFonts w:hint="eastAsia"/>
          <w:sz w:val="28"/>
          <w:szCs w:val="28"/>
        </w:rPr>
        <w:t>簽署</w:t>
      </w:r>
      <w:r w:rsidR="00772E89">
        <w:rPr>
          <w:rFonts w:hint="eastAsia"/>
          <w:sz w:val="28"/>
          <w:szCs w:val="28"/>
        </w:rPr>
        <w:t>:_______</w:t>
      </w:r>
      <w:r w:rsidR="007A75C6">
        <w:rPr>
          <w:rFonts w:hint="eastAsia"/>
          <w:sz w:val="28"/>
          <w:szCs w:val="28"/>
        </w:rPr>
        <w:t>___</w:t>
      </w:r>
      <w:r w:rsidR="00772E89">
        <w:rPr>
          <w:rFonts w:hint="eastAsia"/>
          <w:sz w:val="28"/>
          <w:szCs w:val="28"/>
        </w:rPr>
        <w:t xml:space="preserve">______ </w:t>
      </w:r>
    </w:p>
    <w:sectPr w:rsidR="00CB7049" w:rsidRPr="00CB7049" w:rsidSect="001D23A2">
      <w:footerReference w:type="default" r:id="rId8"/>
      <w:pgSz w:w="16838" w:h="11906" w:orient="landscape"/>
      <w:pgMar w:top="709" w:right="720" w:bottom="720" w:left="720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BB" w:rsidRDefault="00EB72BB" w:rsidP="006C21E3">
      <w:r>
        <w:separator/>
      </w:r>
    </w:p>
  </w:endnote>
  <w:endnote w:type="continuationSeparator" w:id="0">
    <w:p w:rsidR="00EB72BB" w:rsidRDefault="00EB72BB" w:rsidP="006C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49" w:rsidRDefault="0036744F" w:rsidP="00665743">
    <w:pPr>
      <w:pStyle w:val="a6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 xml:space="preserve">                                                                           </w:t>
    </w:r>
  </w:p>
  <w:p w:rsidR="00665743" w:rsidRPr="00B34291" w:rsidRDefault="00665743" w:rsidP="00665743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18"/>
        <w:szCs w:val="18"/>
      </w:rPr>
      <w:t>(</w:t>
    </w:r>
    <w:r>
      <w:rPr>
        <w:rFonts w:ascii="Times New Roman" w:hAnsi="Times New Roman" w:cs="Times New Roman" w:hint="eastAsia"/>
        <w:i/>
        <w:sz w:val="18"/>
        <w:szCs w:val="18"/>
      </w:rPr>
      <w:t>二零一七年七月</w:t>
    </w:r>
    <w:r>
      <w:rPr>
        <w:rFonts w:ascii="Times New Roman" w:hAnsi="Times New Roman" w:cs="Times New Roman"/>
        <w:i/>
        <w:sz w:val="18"/>
        <w:szCs w:val="18"/>
      </w:rPr>
      <w:t>)</w:t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>
      <w:rPr>
        <w:rFonts w:ascii="Times New Roman" w:hAnsi="Times New Roman" w:cs="Times New Roman" w:hint="eastAsia"/>
        <w:i/>
        <w:sz w:val="18"/>
        <w:szCs w:val="18"/>
      </w:rPr>
      <w:tab/>
    </w:r>
    <w:r w:rsidR="00B34291" w:rsidRPr="00B34291">
      <w:rPr>
        <w:rFonts w:ascii="Times New Roman" w:eastAsiaTheme="majorEastAsia" w:hAnsi="Times New Roman" w:cs="Times New Roman"/>
        <w:sz w:val="24"/>
        <w:szCs w:val="24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BB" w:rsidRDefault="00EB72BB" w:rsidP="006C21E3">
      <w:r>
        <w:separator/>
      </w:r>
    </w:p>
  </w:footnote>
  <w:footnote w:type="continuationSeparator" w:id="0">
    <w:p w:rsidR="00EB72BB" w:rsidRDefault="00EB72BB" w:rsidP="006C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8BE"/>
    <w:multiLevelType w:val="hybridMultilevel"/>
    <w:tmpl w:val="5870572E"/>
    <w:lvl w:ilvl="0" w:tplc="70DAC1E8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Calibri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6AE"/>
    <w:rsid w:val="00082E6F"/>
    <w:rsid w:val="000C63B1"/>
    <w:rsid w:val="00120F11"/>
    <w:rsid w:val="001B1E59"/>
    <w:rsid w:val="001D217E"/>
    <w:rsid w:val="001D23A2"/>
    <w:rsid w:val="00205511"/>
    <w:rsid w:val="0023215C"/>
    <w:rsid w:val="00244A42"/>
    <w:rsid w:val="002C3277"/>
    <w:rsid w:val="0030617D"/>
    <w:rsid w:val="00363A34"/>
    <w:rsid w:val="0036744F"/>
    <w:rsid w:val="00397620"/>
    <w:rsid w:val="004074D8"/>
    <w:rsid w:val="005A333D"/>
    <w:rsid w:val="005C5059"/>
    <w:rsid w:val="005F6354"/>
    <w:rsid w:val="00665743"/>
    <w:rsid w:val="006C21E3"/>
    <w:rsid w:val="00701160"/>
    <w:rsid w:val="00750EFB"/>
    <w:rsid w:val="00772E89"/>
    <w:rsid w:val="00792270"/>
    <w:rsid w:val="00792965"/>
    <w:rsid w:val="007A75C6"/>
    <w:rsid w:val="007D414B"/>
    <w:rsid w:val="00861FBD"/>
    <w:rsid w:val="00885BDD"/>
    <w:rsid w:val="00891D7C"/>
    <w:rsid w:val="00891F46"/>
    <w:rsid w:val="00892E69"/>
    <w:rsid w:val="0095487E"/>
    <w:rsid w:val="00962FEB"/>
    <w:rsid w:val="00970504"/>
    <w:rsid w:val="009C35A5"/>
    <w:rsid w:val="00A871B9"/>
    <w:rsid w:val="00A97551"/>
    <w:rsid w:val="00B34291"/>
    <w:rsid w:val="00BD43E6"/>
    <w:rsid w:val="00C2099F"/>
    <w:rsid w:val="00C50CC8"/>
    <w:rsid w:val="00C90557"/>
    <w:rsid w:val="00C956AE"/>
    <w:rsid w:val="00CB7049"/>
    <w:rsid w:val="00D90493"/>
    <w:rsid w:val="00DA2F74"/>
    <w:rsid w:val="00DC17A1"/>
    <w:rsid w:val="00DE77A3"/>
    <w:rsid w:val="00E17F7B"/>
    <w:rsid w:val="00EB72BB"/>
    <w:rsid w:val="00EF1E03"/>
    <w:rsid w:val="00F92C44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21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2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21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487E"/>
    <w:rPr>
      <w:rFonts w:asciiTheme="majorHAnsi" w:eastAsiaTheme="majorEastAsia" w:hAnsiTheme="majorHAnsi" w:cstheme="majorBidi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95487E"/>
    <w:rPr>
      <w:rFonts w:asciiTheme="majorHAnsi" w:eastAsiaTheme="majorEastAsia" w:hAnsiTheme="majorHAnsi" w:cstheme="majorBidi"/>
      <w:sz w:val="16"/>
      <w:szCs w:val="16"/>
    </w:rPr>
  </w:style>
  <w:style w:type="paragraph" w:customStyle="1" w:styleId="1">
    <w:name w:val="清單段落1"/>
    <w:basedOn w:val="a"/>
    <w:uiPriority w:val="34"/>
    <w:qFormat/>
    <w:rsid w:val="00082E6F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21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2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21E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487E"/>
    <w:rPr>
      <w:rFonts w:asciiTheme="majorHAnsi" w:eastAsiaTheme="majorEastAsia" w:hAnsiTheme="majorHAnsi" w:cstheme="majorBidi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95487E"/>
    <w:rPr>
      <w:rFonts w:asciiTheme="majorHAnsi" w:eastAsiaTheme="majorEastAsia" w:hAnsiTheme="majorHAnsi" w:cstheme="majorBidi"/>
      <w:sz w:val="16"/>
      <w:szCs w:val="16"/>
    </w:rPr>
  </w:style>
  <w:style w:type="paragraph" w:customStyle="1" w:styleId="1">
    <w:name w:val="清單段落1"/>
    <w:basedOn w:val="a"/>
    <w:uiPriority w:val="34"/>
    <w:qFormat/>
    <w:rsid w:val="00082E6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Company>SGS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FUNG Sze Lai, Celia 馮詩麗</dc:creator>
  <cp:lastModifiedBy>E(WR)52</cp:lastModifiedBy>
  <cp:revision>13</cp:revision>
  <cp:lastPrinted>2017-01-16T10:11:00Z</cp:lastPrinted>
  <dcterms:created xsi:type="dcterms:W3CDTF">2017-03-03T09:50:00Z</dcterms:created>
  <dcterms:modified xsi:type="dcterms:W3CDTF">2017-07-28T10:32:00Z</dcterms:modified>
</cp:coreProperties>
</file>