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Official Use Only"/>
        <w:tblDescription w:val="收到日期 Date of Receipt&#10;申請編號 Application No&#10;"/>
      </w:tblPr>
      <w:tblGrid>
        <w:gridCol w:w="1800"/>
        <w:gridCol w:w="2150"/>
        <w:gridCol w:w="280"/>
      </w:tblGrid>
      <w:tr w:rsidR="00F622F7" w:rsidRPr="007C3BE4" w14:paraId="4CFC6659" w14:textId="77777777" w:rsidTr="00B1795C">
        <w:trPr>
          <w:cantSplit/>
          <w:jc w:val="right"/>
        </w:trPr>
        <w:tc>
          <w:tcPr>
            <w:tcW w:w="4230" w:type="dxa"/>
            <w:gridSpan w:val="3"/>
          </w:tcPr>
          <w:p w14:paraId="29D0DEB4" w14:textId="77777777" w:rsidR="00E8037A" w:rsidRPr="007C3BE4" w:rsidRDefault="003F1798" w:rsidP="00457D5A">
            <w:pPr>
              <w:widowControl/>
              <w:tabs>
                <w:tab w:val="left" w:pos="6720"/>
              </w:tabs>
              <w:autoSpaceDE w:val="0"/>
              <w:autoSpaceDN w:val="0"/>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kern w:val="0"/>
                <w:sz w:val="22"/>
              </w:rPr>
              <w:t>秘書處專用</w:t>
            </w:r>
            <w:r w:rsidR="00E8037A" w:rsidRPr="007C3BE4">
              <w:rPr>
                <w:rFonts w:ascii="Times New Roman" w:eastAsia="標楷體" w:hAnsi="Times New Roman"/>
                <w:sz w:val="22"/>
              </w:rPr>
              <w:t>(Official Use Only)</w:t>
            </w:r>
          </w:p>
        </w:tc>
      </w:tr>
      <w:tr w:rsidR="00F622F7" w:rsidRPr="007C3BE4" w14:paraId="288FA834" w14:textId="77777777" w:rsidTr="00342AA8">
        <w:trPr>
          <w:cantSplit/>
          <w:trHeight w:val="631"/>
          <w:jc w:val="right"/>
        </w:trPr>
        <w:tc>
          <w:tcPr>
            <w:tcW w:w="1800" w:type="dxa"/>
            <w:tcBorders>
              <w:right w:val="single" w:sz="4" w:space="0" w:color="auto"/>
            </w:tcBorders>
            <w:vAlign w:val="bottom"/>
          </w:tcPr>
          <w:p w14:paraId="09EF3EB3" w14:textId="77777777" w:rsidR="009F1FCB" w:rsidRPr="007C3BE4"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kern w:val="0"/>
                <w:sz w:val="22"/>
                <w:lang w:eastAsia="zh-HK"/>
              </w:rPr>
            </w:pPr>
            <w:r w:rsidRPr="007C3BE4">
              <w:rPr>
                <w:rFonts w:ascii="Times New Roman" w:eastAsia="標楷體" w:hAnsi="Times New Roman"/>
                <w:kern w:val="0"/>
                <w:sz w:val="22"/>
              </w:rPr>
              <w:t>收到日期</w:t>
            </w:r>
          </w:p>
          <w:p w14:paraId="3A450EC0" w14:textId="77777777" w:rsidR="00E8037A" w:rsidRPr="007C3BE4" w:rsidRDefault="00E8037A"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7C3BE4">
              <w:rPr>
                <w:rFonts w:ascii="Times New Roman" w:eastAsia="標楷體" w:hAnsi="Times New Roman"/>
                <w:sz w:val="22"/>
              </w:rPr>
              <w:t>Date of Receipt</w:t>
            </w:r>
          </w:p>
        </w:tc>
        <w:tc>
          <w:tcPr>
            <w:tcW w:w="2150" w:type="dxa"/>
            <w:tcBorders>
              <w:left w:val="single" w:sz="4" w:space="0" w:color="auto"/>
            </w:tcBorders>
            <w:vAlign w:val="bottom"/>
          </w:tcPr>
          <w:p w14:paraId="0653BEA9"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c>
          <w:tcPr>
            <w:tcW w:w="280" w:type="dxa"/>
          </w:tcPr>
          <w:p w14:paraId="55C603E1"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r w:rsidR="00E8037A" w:rsidRPr="007C3BE4" w14:paraId="25CC46AF" w14:textId="77777777" w:rsidTr="00B1795C">
        <w:trPr>
          <w:cantSplit/>
          <w:jc w:val="right"/>
        </w:trPr>
        <w:tc>
          <w:tcPr>
            <w:tcW w:w="1800" w:type="dxa"/>
            <w:tcBorders>
              <w:right w:val="single" w:sz="4" w:space="0" w:color="auto"/>
            </w:tcBorders>
            <w:vAlign w:val="bottom"/>
          </w:tcPr>
          <w:p w14:paraId="2A34A816" w14:textId="77777777" w:rsidR="00E8037A" w:rsidRPr="007C3BE4"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7C3BE4">
              <w:rPr>
                <w:rFonts w:ascii="Times New Roman" w:eastAsia="標楷體" w:hAnsi="Times New Roman"/>
                <w:kern w:val="0"/>
                <w:sz w:val="22"/>
              </w:rPr>
              <w:t>申請編號</w:t>
            </w:r>
            <w:r w:rsidR="00E8037A" w:rsidRPr="007C3BE4">
              <w:rPr>
                <w:rFonts w:ascii="Times New Roman" w:eastAsia="標楷體" w:hAnsi="Times New Roman"/>
                <w:sz w:val="22"/>
              </w:rPr>
              <w:t>Application No</w:t>
            </w:r>
          </w:p>
        </w:tc>
        <w:tc>
          <w:tcPr>
            <w:tcW w:w="2150" w:type="dxa"/>
            <w:tcBorders>
              <w:left w:val="single" w:sz="4" w:space="0" w:color="auto"/>
            </w:tcBorders>
            <w:vAlign w:val="bottom"/>
          </w:tcPr>
          <w:p w14:paraId="41211BA0" w14:textId="77777777" w:rsidR="00E8037A" w:rsidRPr="007C3BE4" w:rsidRDefault="00E94BAF"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SP1M-</w:t>
            </w:r>
          </w:p>
        </w:tc>
        <w:tc>
          <w:tcPr>
            <w:tcW w:w="280" w:type="dxa"/>
          </w:tcPr>
          <w:p w14:paraId="2E2D957A"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bl>
    <w:p w14:paraId="28C0677D" w14:textId="77777777" w:rsidR="005E660F" w:rsidRPr="007C3BE4" w:rsidRDefault="005E660F" w:rsidP="00885134">
      <w:pPr>
        <w:spacing w:beforeLines="0" w:line="240" w:lineRule="auto"/>
        <w:rPr>
          <w:rFonts w:ascii="Times New Roman" w:eastAsia="標楷體" w:hAnsi="Times New Roman"/>
          <w:lang w:eastAsia="zh-HK"/>
        </w:rPr>
      </w:pPr>
    </w:p>
    <w:p w14:paraId="366F6670" w14:textId="18FE0EC1" w:rsidR="00E8037A" w:rsidRPr="007C3BE4" w:rsidRDefault="0062795B" w:rsidP="00613A22">
      <w:pPr>
        <w:pStyle w:val="1"/>
        <w:spacing w:beforeLines="0" w:before="0" w:after="0" w:line="240" w:lineRule="auto"/>
        <w:jc w:val="center"/>
        <w:rPr>
          <w:rFonts w:ascii="Times New Roman" w:eastAsia="標楷體" w:hAnsi="Times New Roman" w:cs="Times New Roman"/>
          <w:sz w:val="22"/>
          <w:szCs w:val="22"/>
          <w:lang w:eastAsia="zh-HK"/>
        </w:rPr>
      </w:pPr>
      <w:r w:rsidRPr="007C3BE4">
        <w:rPr>
          <w:rFonts w:ascii="Times New Roman" w:eastAsia="標楷體" w:hAnsi="Times New Roman" w:cs="Times New Roman"/>
          <w:sz w:val="22"/>
          <w:szCs w:val="22"/>
        </w:rPr>
        <w:t>回收基金</w:t>
      </w:r>
      <w:r w:rsidRPr="007C3BE4">
        <w:rPr>
          <w:rFonts w:ascii="Times New Roman" w:eastAsia="標楷體" w:hAnsi="Times New Roman" w:cs="Times New Roman"/>
          <w:sz w:val="22"/>
          <w:szCs w:val="22"/>
        </w:rPr>
        <w:t>The Recycling Fund</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sz w:val="22"/>
          <w:szCs w:val="22"/>
          <w:lang w:eastAsia="zh-HK"/>
        </w:rPr>
        <w:t>(</w:t>
      </w:r>
      <w:r w:rsidRPr="007C3BE4">
        <w:rPr>
          <w:rFonts w:ascii="Times New Roman" w:eastAsia="標楷體" w:hAnsi="Times New Roman" w:cs="Times New Roman"/>
          <w:sz w:val="22"/>
          <w:szCs w:val="22"/>
          <w:lang w:eastAsia="zh-HK"/>
        </w:rPr>
        <w:t>企業資助計劃</w:t>
      </w:r>
      <w:r w:rsidRPr="007C3BE4">
        <w:rPr>
          <w:rFonts w:ascii="Times New Roman" w:eastAsia="標楷體" w:hAnsi="Times New Roman" w:cs="Times New Roman"/>
          <w:sz w:val="22"/>
          <w:szCs w:val="22"/>
          <w:lang w:eastAsia="zh-HK"/>
        </w:rPr>
        <w:t xml:space="preserve"> –</w:t>
      </w:r>
      <w:r w:rsidR="00433F28" w:rsidRPr="007C3BE4">
        <w:rPr>
          <w:rFonts w:ascii="Times New Roman" w:eastAsia="標楷體" w:hAnsi="Times New Roman" w:cs="Times New Roman"/>
          <w:sz w:val="22"/>
          <w:szCs w:val="22"/>
          <w:lang w:eastAsia="zh-HK"/>
        </w:rPr>
        <w:t xml:space="preserve"> </w:t>
      </w:r>
      <w:r w:rsidR="001B5442" w:rsidRPr="007C3BE4">
        <w:rPr>
          <w:rFonts w:ascii="Times New Roman" w:eastAsia="標楷體" w:hAnsi="Times New Roman" w:cs="Times New Roman"/>
          <w:sz w:val="22"/>
          <w:szCs w:val="22"/>
          <w:lang w:eastAsia="zh-HK"/>
        </w:rPr>
        <w:t>標準項目</w:t>
      </w:r>
      <w:r w:rsidR="00BC177A" w:rsidRPr="007C3BE4">
        <w:rPr>
          <w:rFonts w:ascii="Times New Roman" w:eastAsia="標楷體" w:hAnsi="Times New Roman" w:cs="Times New Roman"/>
          <w:sz w:val="22"/>
          <w:szCs w:val="22"/>
        </w:rPr>
        <w:t xml:space="preserve">- </w:t>
      </w:r>
      <w:r w:rsidR="007D00A5" w:rsidRPr="007C3BE4">
        <w:rPr>
          <w:rFonts w:ascii="Times New Roman" w:eastAsia="標楷體" w:hAnsi="Times New Roman" w:cs="Times New Roman"/>
          <w:sz w:val="22"/>
          <w:szCs w:val="22"/>
          <w:lang w:eastAsia="zh-HK"/>
        </w:rPr>
        <w:t>$</w:t>
      </w:r>
      <w:r w:rsidR="00BC177A" w:rsidRPr="007C3BE4">
        <w:rPr>
          <w:rFonts w:ascii="Times New Roman" w:eastAsia="標楷體" w:hAnsi="Times New Roman" w:cs="Times New Roman"/>
          <w:sz w:val="22"/>
          <w:szCs w:val="22"/>
        </w:rPr>
        <w:t>100</w:t>
      </w:r>
      <w:r w:rsidR="00BC177A" w:rsidRPr="007C3BE4">
        <w:rPr>
          <w:rFonts w:ascii="Times New Roman" w:eastAsia="標楷體" w:hAnsi="Times New Roman" w:cs="Times New Roman"/>
          <w:sz w:val="22"/>
          <w:szCs w:val="22"/>
        </w:rPr>
        <w:t>萬</w:t>
      </w:r>
      <w:r w:rsidRPr="007C3BE4">
        <w:rPr>
          <w:rFonts w:ascii="Times New Roman" w:eastAsia="標楷體" w:hAnsi="Times New Roman" w:cs="Times New Roman"/>
          <w:sz w:val="22"/>
          <w:szCs w:val="22"/>
          <w:lang w:eastAsia="zh-HK"/>
        </w:rPr>
        <w:t>)</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sz w:val="22"/>
          <w:szCs w:val="22"/>
        </w:rPr>
        <w:t xml:space="preserve">(Enterprise Support </w:t>
      </w:r>
      <w:proofErr w:type="spellStart"/>
      <w:r w:rsidRPr="007C3BE4">
        <w:rPr>
          <w:rFonts w:ascii="Times New Roman" w:eastAsia="標楷體" w:hAnsi="Times New Roman" w:cs="Times New Roman"/>
          <w:sz w:val="22"/>
          <w:szCs w:val="22"/>
        </w:rPr>
        <w:t>Programme</w:t>
      </w:r>
      <w:proofErr w:type="spellEnd"/>
      <w:r w:rsidRPr="007C3BE4">
        <w:rPr>
          <w:rFonts w:ascii="Times New Roman" w:eastAsia="標楷體" w:hAnsi="Times New Roman" w:cs="Times New Roman"/>
          <w:sz w:val="22"/>
          <w:szCs w:val="22"/>
          <w:lang w:eastAsia="zh-HK"/>
        </w:rPr>
        <w:t xml:space="preserve"> –</w:t>
      </w:r>
      <w:r w:rsidR="00BC177A" w:rsidRPr="007C3BE4">
        <w:rPr>
          <w:rFonts w:ascii="Times New Roman" w:eastAsia="標楷體" w:hAnsi="Times New Roman" w:cs="Times New Roman"/>
          <w:sz w:val="22"/>
          <w:szCs w:val="22"/>
        </w:rPr>
        <w:t xml:space="preserve"> </w:t>
      </w:r>
      <w:r w:rsidRPr="007C3BE4">
        <w:rPr>
          <w:rFonts w:ascii="Times New Roman" w:eastAsia="標楷體" w:hAnsi="Times New Roman" w:cs="Times New Roman"/>
          <w:sz w:val="22"/>
          <w:szCs w:val="22"/>
          <w:lang w:eastAsia="zh-HK"/>
        </w:rPr>
        <w:t>Standard Project</w:t>
      </w:r>
      <w:r w:rsidR="00BC177A" w:rsidRPr="007C3BE4">
        <w:rPr>
          <w:rFonts w:ascii="Times New Roman" w:eastAsia="標楷體" w:hAnsi="Times New Roman" w:cs="Times New Roman"/>
          <w:sz w:val="22"/>
          <w:szCs w:val="22"/>
        </w:rPr>
        <w:t xml:space="preserve"> – $</w:t>
      </w:r>
      <w:r w:rsidR="00BC177A" w:rsidRPr="007C3BE4">
        <w:rPr>
          <w:rFonts w:ascii="Times New Roman" w:eastAsia="標楷體" w:hAnsi="Times New Roman" w:cs="Times New Roman"/>
          <w:sz w:val="22"/>
          <w:szCs w:val="22"/>
          <w:lang w:eastAsia="zh-HK"/>
        </w:rPr>
        <w:t>1M</w:t>
      </w:r>
      <w:r w:rsidRPr="007C3BE4">
        <w:rPr>
          <w:rFonts w:ascii="Times New Roman" w:eastAsia="標楷體" w:hAnsi="Times New Roman" w:cs="Times New Roman"/>
          <w:sz w:val="22"/>
          <w:szCs w:val="22"/>
        </w:rPr>
        <w:t>)</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kern w:val="0"/>
          <w:sz w:val="22"/>
          <w:szCs w:val="22"/>
        </w:rPr>
        <w:t>申請表格</w:t>
      </w:r>
      <w:r w:rsidR="00E8037A" w:rsidRPr="007C3BE4">
        <w:rPr>
          <w:rFonts w:ascii="Times New Roman" w:eastAsia="標楷體" w:hAnsi="Times New Roman" w:cs="Times New Roman"/>
          <w:sz w:val="22"/>
          <w:szCs w:val="22"/>
        </w:rPr>
        <w:t>Application Form</w:t>
      </w:r>
    </w:p>
    <w:p w14:paraId="6AB99866" w14:textId="662C33ED" w:rsidR="00E8037A" w:rsidRPr="007C3BE4" w:rsidRDefault="00E8037A" w:rsidP="00F622F7">
      <w:pPr>
        <w:widowControl/>
        <w:adjustRightInd w:val="0"/>
        <w:snapToGrid w:val="0"/>
        <w:spacing w:beforeLines="0" w:line="240" w:lineRule="auto"/>
        <w:jc w:val="center"/>
        <w:rPr>
          <w:rFonts w:ascii="Times New Roman" w:eastAsia="標楷體" w:hAnsi="Times New Roman"/>
          <w:b/>
          <w:sz w:val="22"/>
          <w:lang w:eastAsia="zh-HK"/>
        </w:rPr>
      </w:pPr>
    </w:p>
    <w:p w14:paraId="48D0F8CB" w14:textId="03F96F4A" w:rsidR="000530D1" w:rsidRPr="007C3BE4" w:rsidRDefault="000530D1" w:rsidP="000530D1">
      <w:pPr>
        <w:pStyle w:val="2"/>
        <w:spacing w:beforeLines="0" w:after="120" w:line="240" w:lineRule="auto"/>
        <w:contextualSpacing/>
        <w:rPr>
          <w:rFonts w:ascii="Times New Roman" w:eastAsia="標楷體" w:hAnsi="Times New Roman"/>
          <w:sz w:val="22"/>
          <w:szCs w:val="22"/>
          <w:lang w:eastAsia="zh-HK"/>
        </w:rPr>
      </w:pPr>
      <w:r w:rsidRPr="007C3BE4">
        <w:rPr>
          <w:rFonts w:ascii="Times New Roman" w:eastAsia="標楷體" w:hAnsi="Times New Roman"/>
          <w:sz w:val="22"/>
          <w:szCs w:val="22"/>
        </w:rPr>
        <w:t>甲部：申請企業資料</w:t>
      </w:r>
      <w:r w:rsidRPr="007C3BE4">
        <w:rPr>
          <w:rFonts w:ascii="Times New Roman" w:eastAsia="標楷體" w:hAnsi="Times New Roman"/>
          <w:sz w:val="22"/>
          <w:szCs w:val="22"/>
        </w:rPr>
        <w:br/>
        <w:t>Section A – Particulars of the Applicant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CD70B4" w:rsidRPr="007C3BE4" w14:paraId="359C7B73" w14:textId="77777777" w:rsidTr="00CD70B4">
        <w:trPr>
          <w:trHeight w:val="1318"/>
        </w:trPr>
        <w:tc>
          <w:tcPr>
            <w:tcW w:w="9720" w:type="dxa"/>
            <w:tcBorders>
              <w:top w:val="nil"/>
              <w:left w:val="nil"/>
              <w:bottom w:val="nil"/>
              <w:right w:val="nil"/>
            </w:tcBorders>
          </w:tcPr>
          <w:tbl>
            <w:tblPr>
              <w:tblW w:w="9390" w:type="dxa"/>
              <w:tblLook w:val="04A0" w:firstRow="1" w:lastRow="0" w:firstColumn="1" w:lastColumn="0" w:noHBand="0" w:noVBand="1"/>
              <w:tblCaption w:val="申請企業資料 Particulars of the Applicant"/>
              <w:tblDescription w:val="申請企業資料 Particulars of the Applicant&#10;"/>
            </w:tblPr>
            <w:tblGrid>
              <w:gridCol w:w="459"/>
              <w:gridCol w:w="1704"/>
              <w:gridCol w:w="1131"/>
              <w:gridCol w:w="1279"/>
              <w:gridCol w:w="481"/>
              <w:gridCol w:w="1108"/>
              <w:gridCol w:w="1527"/>
              <w:gridCol w:w="372"/>
              <w:gridCol w:w="1329"/>
            </w:tblGrid>
            <w:tr w:rsidR="00CD70B4" w:rsidRPr="007C3BE4" w14:paraId="294FC801" w14:textId="77777777" w:rsidTr="00D54BE4">
              <w:trPr>
                <w:trHeight w:hRule="exact" w:val="810"/>
              </w:trPr>
              <w:tc>
                <w:tcPr>
                  <w:tcW w:w="9390" w:type="dxa"/>
                  <w:gridSpan w:val="9"/>
                </w:tcPr>
                <w:p w14:paraId="2AFF4506"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請在適當的空格內填上「</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」號</w:t>
                  </w:r>
                </w:p>
                <w:p w14:paraId="1E07B8F8" w14:textId="77777777" w:rsidR="00CD70B4" w:rsidRPr="007C3BE4" w:rsidRDefault="00CD70B4" w:rsidP="0031636D">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Please put a “</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 xml:space="preserve">” in the appropriate boxes </w:t>
                  </w:r>
                </w:p>
              </w:tc>
            </w:tr>
            <w:tr w:rsidR="00CD70B4" w:rsidRPr="007C3BE4" w14:paraId="6E3959C6"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val="restart"/>
                  <w:tcBorders>
                    <w:top w:val="nil"/>
                    <w:left w:val="nil"/>
                    <w:right w:val="nil"/>
                  </w:tcBorders>
                </w:tcPr>
                <w:p w14:paraId="74B893E5"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680EA79C"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申請企業名稱</w:t>
                  </w:r>
                </w:p>
                <w:p w14:paraId="1540E969" w14:textId="77777777" w:rsidR="00CD70B4" w:rsidRPr="007C3BE4" w:rsidRDefault="00CD70B4" w:rsidP="00506D69">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Name of Applicant:</w:t>
                  </w:r>
                </w:p>
              </w:tc>
              <w:tc>
                <w:tcPr>
                  <w:tcW w:w="4395" w:type="dxa"/>
                  <w:gridSpan w:val="4"/>
                  <w:tcBorders>
                    <w:top w:val="nil"/>
                    <w:left w:val="nil"/>
                    <w:bottom w:val="single" w:sz="4" w:space="0" w:color="auto"/>
                    <w:right w:val="nil"/>
                  </w:tcBorders>
                  <w:vAlign w:val="bottom"/>
                </w:tcPr>
                <w:p w14:paraId="76471D89"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nil"/>
                    <w:left w:val="nil"/>
                    <w:bottom w:val="single" w:sz="4" w:space="0" w:color="auto"/>
                    <w:right w:val="nil"/>
                  </w:tcBorders>
                  <w:vAlign w:val="center"/>
                </w:tcPr>
                <w:p w14:paraId="2144FA0C" w14:textId="77777777" w:rsidR="00CD70B4" w:rsidRPr="007C3BE4" w:rsidRDefault="00CD70B4" w:rsidP="00CD70B4">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kern w:val="0"/>
                      <w:sz w:val="22"/>
                    </w:rPr>
                    <w:t>英文</w:t>
                  </w:r>
                  <w:r w:rsidRPr="007C3BE4">
                    <w:rPr>
                      <w:rFonts w:ascii="Times New Roman" w:eastAsia="標楷體" w:hAnsi="Times New Roman"/>
                      <w:kern w:val="0"/>
                      <w:sz w:val="22"/>
                    </w:rPr>
                    <w:t xml:space="preserve"> </w:t>
                  </w:r>
                  <w:r w:rsidRPr="007C3BE4">
                    <w:rPr>
                      <w:rFonts w:ascii="Times New Roman" w:eastAsia="標楷體" w:hAnsi="Times New Roman"/>
                      <w:sz w:val="22"/>
                    </w:rPr>
                    <w:t>English)</w:t>
                  </w:r>
                </w:p>
              </w:tc>
            </w:tr>
            <w:tr w:rsidR="00CD70B4" w:rsidRPr="007C3BE4" w14:paraId="7051943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tcBorders>
                    <w:left w:val="nil"/>
                    <w:bottom w:val="nil"/>
                    <w:right w:val="nil"/>
                  </w:tcBorders>
                </w:tcPr>
                <w:p w14:paraId="293602B5"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1812A44F"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rPr>
                  </w:pPr>
                </w:p>
              </w:tc>
              <w:tc>
                <w:tcPr>
                  <w:tcW w:w="4395" w:type="dxa"/>
                  <w:gridSpan w:val="4"/>
                  <w:tcBorders>
                    <w:top w:val="single" w:sz="4" w:space="0" w:color="auto"/>
                    <w:left w:val="nil"/>
                    <w:bottom w:val="single" w:sz="4" w:space="0" w:color="auto"/>
                    <w:right w:val="nil"/>
                  </w:tcBorders>
                  <w:vAlign w:val="bottom"/>
                </w:tcPr>
                <w:p w14:paraId="1E363A47"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single" w:sz="4" w:space="0" w:color="auto"/>
                    <w:left w:val="nil"/>
                    <w:bottom w:val="single" w:sz="4" w:space="0" w:color="auto"/>
                    <w:right w:val="nil"/>
                  </w:tcBorders>
                  <w:vAlign w:val="center"/>
                </w:tcPr>
                <w:p w14:paraId="21666586" w14:textId="77777777" w:rsidR="00CD70B4" w:rsidRPr="007C3BE4" w:rsidRDefault="00CD70B4" w:rsidP="00CD70B4">
                  <w:pPr>
                    <w:adjustRightInd w:val="0"/>
                    <w:snapToGrid w:val="0"/>
                    <w:spacing w:beforeLines="0" w:line="240" w:lineRule="auto"/>
                    <w:ind w:leftChars="-64" w:left="-154" w:rightChars="-90" w:right="-216"/>
                    <w:jc w:val="center"/>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kern w:val="0"/>
                      <w:sz w:val="22"/>
                    </w:rPr>
                    <w:t>中文</w:t>
                  </w:r>
                  <w:r w:rsidRPr="007C3BE4">
                    <w:rPr>
                      <w:rFonts w:ascii="Times New Roman" w:eastAsia="標楷體" w:hAnsi="Times New Roman"/>
                      <w:sz w:val="22"/>
                    </w:rPr>
                    <w:t>Chinese)</w:t>
                  </w:r>
                </w:p>
              </w:tc>
            </w:tr>
            <w:tr w:rsidR="00CD70B4" w:rsidRPr="007C3BE4" w14:paraId="5AAD6E7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459" w:type="dxa"/>
                  <w:vMerge w:val="restart"/>
                  <w:tcBorders>
                    <w:top w:val="nil"/>
                    <w:left w:val="nil"/>
                    <w:right w:val="nil"/>
                  </w:tcBorders>
                </w:tcPr>
                <w:p w14:paraId="04AF7685"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5A6287E2"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kern w:val="0"/>
                      <w:sz w:val="22"/>
                    </w:rPr>
                    <w:t>公司地址</w:t>
                  </w:r>
                  <w:r w:rsidRPr="007C3BE4">
                    <w:rPr>
                      <w:rFonts w:ascii="Times New Roman" w:eastAsia="標楷體" w:hAnsi="Times New Roman"/>
                      <w:kern w:val="0"/>
                      <w:sz w:val="22"/>
                      <w:lang w:eastAsia="zh-HK"/>
                    </w:rPr>
                    <w:t xml:space="preserve"> (</w:t>
                  </w:r>
                  <w:r w:rsidRPr="007C3BE4">
                    <w:rPr>
                      <w:rFonts w:ascii="Times New Roman" w:eastAsia="標楷體" w:hAnsi="Times New Roman"/>
                      <w:kern w:val="0"/>
                      <w:sz w:val="22"/>
                    </w:rPr>
                    <w:t>與商業登記證地址相同</w:t>
                  </w:r>
                  <w:r w:rsidRPr="007C3BE4">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1103D274"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1C7E83C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vMerge/>
                  <w:tcBorders>
                    <w:left w:val="nil"/>
                    <w:bottom w:val="nil"/>
                    <w:right w:val="nil"/>
                  </w:tcBorders>
                </w:tcPr>
                <w:p w14:paraId="4A732877"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2835" w:type="dxa"/>
                  <w:gridSpan w:val="2"/>
                  <w:tcBorders>
                    <w:top w:val="nil"/>
                    <w:left w:val="nil"/>
                    <w:bottom w:val="nil"/>
                    <w:right w:val="nil"/>
                  </w:tcBorders>
                </w:tcPr>
                <w:p w14:paraId="3EE42C48"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Business Address </w:t>
                  </w:r>
                  <w:r w:rsidRPr="007C3BE4">
                    <w:rPr>
                      <w:rFonts w:ascii="Times New Roman" w:eastAsia="標楷體" w:hAnsi="Times New Roman"/>
                      <w:sz w:val="22"/>
                    </w:rPr>
                    <w:t>(</w:t>
                  </w:r>
                  <w:r w:rsidRPr="007C3BE4">
                    <w:rPr>
                      <w:rFonts w:ascii="Times New Roman" w:eastAsia="標楷體" w:hAnsi="Times New Roman"/>
                      <w:sz w:val="22"/>
                      <w:lang w:eastAsia="zh-HK"/>
                    </w:rPr>
                    <w:t>same as Business Registration address):</w:t>
                  </w:r>
                </w:p>
              </w:tc>
              <w:tc>
                <w:tcPr>
                  <w:tcW w:w="6096" w:type="dxa"/>
                  <w:gridSpan w:val="6"/>
                  <w:tcBorders>
                    <w:top w:val="nil"/>
                    <w:left w:val="nil"/>
                    <w:bottom w:val="single" w:sz="4" w:space="0" w:color="auto"/>
                    <w:right w:val="nil"/>
                  </w:tcBorders>
                  <w:vAlign w:val="bottom"/>
                </w:tcPr>
                <w:p w14:paraId="528391D5"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7588F2C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459" w:type="dxa"/>
                  <w:vMerge w:val="restart"/>
                  <w:tcBorders>
                    <w:top w:val="nil"/>
                    <w:left w:val="nil"/>
                    <w:right w:val="nil"/>
                  </w:tcBorders>
                </w:tcPr>
                <w:p w14:paraId="3C9141C1"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945D4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通訊地址</w:t>
                  </w:r>
                  <w:r w:rsidRPr="007C3BE4">
                    <w:rPr>
                      <w:rFonts w:ascii="Times New Roman" w:eastAsia="標楷體" w:hAnsi="Times New Roman"/>
                      <w:kern w:val="0"/>
                      <w:sz w:val="22"/>
                    </w:rPr>
                    <w:t>(</w:t>
                  </w:r>
                  <w:r w:rsidRPr="007C3BE4">
                    <w:rPr>
                      <w:rFonts w:ascii="Times New Roman" w:eastAsia="標楷體" w:hAnsi="Times New Roman"/>
                      <w:kern w:val="0"/>
                      <w:sz w:val="22"/>
                    </w:rPr>
                    <w:t>若與上述地址不同</w:t>
                  </w:r>
                  <w:r w:rsidRPr="007C3BE4">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75CA8623" w14:textId="77777777" w:rsidR="00CD70B4" w:rsidRPr="007C3BE4" w:rsidRDefault="00CD70B4" w:rsidP="0014197F">
                  <w:pPr>
                    <w:adjustRightInd w:val="0"/>
                    <w:snapToGrid w:val="0"/>
                    <w:spacing w:beforeLines="0" w:line="240" w:lineRule="auto"/>
                    <w:rPr>
                      <w:rFonts w:ascii="Times New Roman" w:eastAsia="標楷體" w:hAnsi="Times New Roman"/>
                      <w:sz w:val="22"/>
                    </w:rPr>
                  </w:pPr>
                </w:p>
              </w:tc>
            </w:tr>
            <w:tr w:rsidR="00CD70B4" w:rsidRPr="007C3BE4" w14:paraId="06EB68D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459" w:type="dxa"/>
                  <w:vMerge/>
                  <w:tcBorders>
                    <w:left w:val="nil"/>
                    <w:bottom w:val="nil"/>
                    <w:right w:val="nil"/>
                  </w:tcBorders>
                </w:tcPr>
                <w:p w14:paraId="21D5FB08"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90C33CE"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Mailing Address</w:t>
                  </w:r>
                </w:p>
                <w:p w14:paraId="542C2DC4"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lang w:eastAsia="zh-HK"/>
                    </w:rPr>
                  </w:pPr>
                  <w:r w:rsidRPr="007C3BE4">
                    <w:rPr>
                      <w:rFonts w:ascii="Times New Roman" w:eastAsia="標楷體" w:hAnsi="Times New Roman"/>
                      <w:kern w:val="0"/>
                      <w:sz w:val="22"/>
                    </w:rPr>
                    <w:t>(If different from above):</w:t>
                  </w:r>
                </w:p>
              </w:tc>
              <w:tc>
                <w:tcPr>
                  <w:tcW w:w="6096" w:type="dxa"/>
                  <w:gridSpan w:val="6"/>
                  <w:tcBorders>
                    <w:top w:val="nil"/>
                    <w:left w:val="nil"/>
                    <w:bottom w:val="single" w:sz="4" w:space="0" w:color="auto"/>
                    <w:right w:val="nil"/>
                  </w:tcBorders>
                  <w:vAlign w:val="bottom"/>
                </w:tcPr>
                <w:p w14:paraId="3DE4A06E"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60636B4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459" w:type="dxa"/>
                  <w:tcBorders>
                    <w:top w:val="nil"/>
                    <w:left w:val="nil"/>
                    <w:bottom w:val="nil"/>
                    <w:right w:val="nil"/>
                  </w:tcBorders>
                </w:tcPr>
                <w:p w14:paraId="1021C185" w14:textId="77777777" w:rsidR="00CD70B4" w:rsidRPr="007C3BE4" w:rsidRDefault="00CD70B4" w:rsidP="00CD70B4">
                  <w:pPr>
                    <w:pStyle w:val="a8"/>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7A09D4BE"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電話</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Telephone Number:</w:t>
                  </w:r>
                </w:p>
              </w:tc>
              <w:tc>
                <w:tcPr>
                  <w:tcW w:w="6096" w:type="dxa"/>
                  <w:gridSpan w:val="6"/>
                  <w:tcBorders>
                    <w:top w:val="nil"/>
                    <w:left w:val="nil"/>
                    <w:bottom w:val="single" w:sz="4" w:space="0" w:color="auto"/>
                    <w:right w:val="nil"/>
                  </w:tcBorders>
                  <w:vAlign w:val="bottom"/>
                </w:tcPr>
                <w:p w14:paraId="66337D86" w14:textId="77777777" w:rsidR="00CD70B4" w:rsidRPr="007C3BE4" w:rsidRDefault="00CD70B4" w:rsidP="006A23DD">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w:t>
                  </w:r>
                </w:p>
              </w:tc>
            </w:tr>
            <w:tr w:rsidR="00CD70B4" w:rsidRPr="007C3BE4" w14:paraId="4AA35EB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459" w:type="dxa"/>
                  <w:tcBorders>
                    <w:top w:val="nil"/>
                    <w:left w:val="nil"/>
                    <w:bottom w:val="nil"/>
                    <w:right w:val="nil"/>
                  </w:tcBorders>
                </w:tcPr>
                <w:p w14:paraId="611838D8"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7949A86E"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傳真</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Fax Number:</w:t>
                  </w:r>
                </w:p>
              </w:tc>
              <w:tc>
                <w:tcPr>
                  <w:tcW w:w="6096" w:type="dxa"/>
                  <w:gridSpan w:val="6"/>
                  <w:tcBorders>
                    <w:top w:val="nil"/>
                    <w:left w:val="nil"/>
                    <w:bottom w:val="single" w:sz="4" w:space="0" w:color="auto"/>
                    <w:right w:val="nil"/>
                  </w:tcBorders>
                  <w:vAlign w:val="bottom"/>
                </w:tcPr>
                <w:p w14:paraId="19CF8EBB" w14:textId="77777777" w:rsidR="00CD70B4" w:rsidRPr="007C3BE4" w:rsidRDefault="00CD70B4" w:rsidP="006A23DD">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w:t>
                  </w:r>
                </w:p>
              </w:tc>
            </w:tr>
            <w:tr w:rsidR="00CD70B4" w:rsidRPr="007C3BE4" w14:paraId="0669E19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459" w:type="dxa"/>
                  <w:tcBorders>
                    <w:top w:val="nil"/>
                    <w:left w:val="nil"/>
                    <w:bottom w:val="nil"/>
                    <w:right w:val="nil"/>
                  </w:tcBorders>
                </w:tcPr>
                <w:p w14:paraId="7874A66E"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2E21CD03"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電郵</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Email Address:</w:t>
                  </w:r>
                </w:p>
              </w:tc>
              <w:tc>
                <w:tcPr>
                  <w:tcW w:w="6096" w:type="dxa"/>
                  <w:gridSpan w:val="6"/>
                  <w:tcBorders>
                    <w:top w:val="nil"/>
                    <w:left w:val="nil"/>
                    <w:bottom w:val="single" w:sz="4" w:space="0" w:color="auto"/>
                    <w:right w:val="nil"/>
                  </w:tcBorders>
                  <w:vAlign w:val="bottom"/>
                </w:tcPr>
                <w:p w14:paraId="61C2BA17" w14:textId="77777777" w:rsidR="00CD70B4" w:rsidRPr="007C3BE4" w:rsidRDefault="00CD70B4" w:rsidP="006A23DD">
                  <w:pPr>
                    <w:spacing w:before="360"/>
                    <w:rPr>
                      <w:rFonts w:ascii="Times New Roman" w:eastAsia="標楷體" w:hAnsi="Times New Roman"/>
                      <w:sz w:val="22"/>
                    </w:rPr>
                  </w:pPr>
                </w:p>
              </w:tc>
            </w:tr>
            <w:tr w:rsidR="00CD70B4" w:rsidRPr="007C3BE4" w14:paraId="7E81241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tcBorders>
                    <w:top w:val="nil"/>
                    <w:left w:val="nil"/>
                    <w:bottom w:val="nil"/>
                    <w:right w:val="nil"/>
                  </w:tcBorders>
                </w:tcPr>
                <w:p w14:paraId="26FF5005"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AD8937" w14:textId="77777777" w:rsidR="00CD70B4" w:rsidRPr="007C3BE4" w:rsidRDefault="00CD70B4" w:rsidP="00CD70B4">
                  <w:pPr>
                    <w:adjustRightInd w:val="0"/>
                    <w:snapToGrid w:val="0"/>
                    <w:spacing w:beforeLines="0" w:line="240" w:lineRule="auto"/>
                    <w:ind w:rightChars="-104" w:right="-250"/>
                    <w:rPr>
                      <w:rFonts w:ascii="Times New Roman" w:eastAsia="標楷體" w:hAnsi="Times New Roman"/>
                      <w:kern w:val="0"/>
                      <w:sz w:val="22"/>
                      <w:lang w:eastAsia="zh-HK"/>
                    </w:rPr>
                  </w:pPr>
                  <w:r w:rsidRPr="007C3BE4">
                    <w:rPr>
                      <w:rFonts w:ascii="Times New Roman" w:eastAsia="標楷體" w:hAnsi="Times New Roman"/>
                      <w:kern w:val="0"/>
                      <w:sz w:val="22"/>
                    </w:rPr>
                    <w:t>商業登記號碼</w:t>
                  </w:r>
                </w:p>
                <w:p w14:paraId="3B75BBB4" w14:textId="77777777" w:rsidR="00CD70B4" w:rsidRPr="007C3BE4" w:rsidRDefault="00CD70B4" w:rsidP="001767A7">
                  <w:pPr>
                    <w:adjustRightInd w:val="0"/>
                    <w:snapToGrid w:val="0"/>
                    <w:spacing w:beforeLines="0" w:line="240" w:lineRule="auto"/>
                    <w:ind w:rightChars="-104" w:right="-250"/>
                    <w:rPr>
                      <w:rFonts w:ascii="Times New Roman" w:eastAsia="標楷體" w:hAnsi="Times New Roman"/>
                      <w:sz w:val="22"/>
                    </w:rPr>
                  </w:pPr>
                  <w:r w:rsidRPr="007C3BE4">
                    <w:rPr>
                      <w:rFonts w:ascii="Times New Roman" w:eastAsia="標楷體" w:hAnsi="Times New Roman"/>
                      <w:sz w:val="22"/>
                    </w:rPr>
                    <w:t>Business Registration No:</w:t>
                  </w:r>
                </w:p>
              </w:tc>
              <w:tc>
                <w:tcPr>
                  <w:tcW w:w="6096" w:type="dxa"/>
                  <w:gridSpan w:val="6"/>
                  <w:tcBorders>
                    <w:top w:val="single" w:sz="4" w:space="0" w:color="auto"/>
                    <w:left w:val="nil"/>
                    <w:bottom w:val="single" w:sz="4" w:space="0" w:color="auto"/>
                    <w:right w:val="nil"/>
                  </w:tcBorders>
                  <w:vAlign w:val="center"/>
                </w:tcPr>
                <w:p w14:paraId="2EAEAF20" w14:textId="77777777" w:rsidR="00CD70B4" w:rsidRPr="007C3BE4" w:rsidRDefault="00CD70B4" w:rsidP="006A23DD">
                  <w:pPr>
                    <w:spacing w:before="360"/>
                    <w:rPr>
                      <w:rFonts w:ascii="Times New Roman" w:eastAsia="標楷體" w:hAnsi="Times New Roman"/>
                      <w:sz w:val="22"/>
                    </w:rPr>
                  </w:pPr>
                </w:p>
              </w:tc>
            </w:tr>
            <w:tr w:rsidR="00CD70B4" w:rsidRPr="007C3BE4" w14:paraId="12482908"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459" w:type="dxa"/>
                  <w:tcBorders>
                    <w:top w:val="nil"/>
                    <w:left w:val="nil"/>
                    <w:bottom w:val="nil"/>
                    <w:right w:val="nil"/>
                  </w:tcBorders>
                </w:tcPr>
                <w:p w14:paraId="3B522214"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58F23B32"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成立日期</w:t>
                  </w:r>
                  <w:r w:rsidRPr="007C3BE4">
                    <w:rPr>
                      <w:rFonts w:ascii="Times New Roman" w:eastAsia="標楷體" w:hAnsi="Times New Roman"/>
                      <w:sz w:val="22"/>
                    </w:rPr>
                    <w:t>(</w:t>
                  </w:r>
                  <w:r w:rsidRPr="007C3BE4">
                    <w:rPr>
                      <w:rFonts w:ascii="Times New Roman" w:eastAsia="標楷體" w:hAnsi="Times New Roman"/>
                      <w:sz w:val="22"/>
                    </w:rPr>
                    <w:t>日</w:t>
                  </w:r>
                  <w:r w:rsidRPr="007C3BE4">
                    <w:rPr>
                      <w:rFonts w:ascii="Times New Roman" w:eastAsia="標楷體" w:hAnsi="Times New Roman"/>
                      <w:sz w:val="22"/>
                    </w:rPr>
                    <w:t>/</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w:t>
                  </w:r>
                </w:p>
                <w:p w14:paraId="5FD5D683" w14:textId="77777777" w:rsidR="00CD70B4" w:rsidRPr="007C3BE4" w:rsidRDefault="00CD70B4" w:rsidP="001767A7">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 xml:space="preserve">Date of Establishment </w:t>
                  </w:r>
                  <w:r w:rsidRPr="007C3BE4">
                    <w:rPr>
                      <w:rFonts w:ascii="Times New Roman" w:eastAsia="標楷體" w:hAnsi="Times New Roman"/>
                      <w:kern w:val="0"/>
                      <w:sz w:val="22"/>
                    </w:rPr>
                    <w:t>(day/month/year):</w:t>
                  </w:r>
                </w:p>
              </w:tc>
              <w:tc>
                <w:tcPr>
                  <w:tcW w:w="6096" w:type="dxa"/>
                  <w:gridSpan w:val="6"/>
                  <w:tcBorders>
                    <w:top w:val="single" w:sz="4" w:space="0" w:color="auto"/>
                    <w:left w:val="nil"/>
                    <w:bottom w:val="single" w:sz="4" w:space="0" w:color="auto"/>
                    <w:right w:val="nil"/>
                  </w:tcBorders>
                  <w:vAlign w:val="center"/>
                </w:tcPr>
                <w:p w14:paraId="29934844" w14:textId="77777777" w:rsidR="00CD70B4" w:rsidRPr="007C3BE4" w:rsidRDefault="00CD70B4" w:rsidP="0014197F">
                  <w:pPr>
                    <w:spacing w:beforeLines="0"/>
                    <w:rPr>
                      <w:rFonts w:ascii="Times New Roman" w:eastAsia="標楷體" w:hAnsi="Times New Roman"/>
                      <w:sz w:val="22"/>
                      <w:lang w:eastAsia="zh-HK"/>
                    </w:rPr>
                  </w:pPr>
                </w:p>
              </w:tc>
            </w:tr>
            <w:tr w:rsidR="00CD70B4" w:rsidRPr="007C3BE4" w14:paraId="6E0BE02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59" w:type="dxa"/>
                  <w:tcBorders>
                    <w:top w:val="nil"/>
                    <w:left w:val="nil"/>
                    <w:bottom w:val="nil"/>
                    <w:right w:val="nil"/>
                  </w:tcBorders>
                </w:tcPr>
                <w:p w14:paraId="755AC097"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bookmarkStart w:id="0" w:name="_Ref516841212"/>
                </w:p>
              </w:tc>
              <w:bookmarkEnd w:id="0"/>
              <w:tc>
                <w:tcPr>
                  <w:tcW w:w="2835" w:type="dxa"/>
                  <w:gridSpan w:val="2"/>
                  <w:tcBorders>
                    <w:top w:val="nil"/>
                    <w:left w:val="nil"/>
                    <w:bottom w:val="nil"/>
                    <w:right w:val="nil"/>
                  </w:tcBorders>
                  <w:vAlign w:val="center"/>
                </w:tcPr>
                <w:p w14:paraId="359B52E6" w14:textId="62A53D1A" w:rsidR="008B019D" w:rsidRPr="007C3BE4" w:rsidRDefault="00CD70B4" w:rsidP="00CD70B4">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在香港聘用的僱員數目</w:t>
                  </w:r>
                  <w:r w:rsidR="008B019D" w:rsidRPr="007C3BE4">
                    <w:rPr>
                      <w:rFonts w:ascii="Times New Roman" w:eastAsia="標楷體" w:hAnsi="Times New Roman"/>
                      <w:kern w:val="0"/>
                      <w:sz w:val="22"/>
                      <w:vertAlign w:val="superscript"/>
                    </w:rPr>
                    <w:fldChar w:fldCharType="begin"/>
                  </w:r>
                  <w:r w:rsidR="008B019D" w:rsidRPr="007C3BE4">
                    <w:rPr>
                      <w:rFonts w:ascii="Times New Roman" w:eastAsia="標楷體" w:hAnsi="Times New Roman"/>
                      <w:kern w:val="0"/>
                      <w:sz w:val="22"/>
                      <w:vertAlign w:val="superscript"/>
                    </w:rPr>
                    <w:instrText xml:space="preserve"> NOTEREF _Ref521490115 \h  \* MERGEFORMAT </w:instrText>
                  </w:r>
                  <w:r w:rsidR="008B019D" w:rsidRPr="007C3BE4">
                    <w:rPr>
                      <w:rFonts w:ascii="Times New Roman" w:eastAsia="標楷體" w:hAnsi="Times New Roman"/>
                      <w:kern w:val="0"/>
                      <w:sz w:val="22"/>
                      <w:vertAlign w:val="superscript"/>
                    </w:rPr>
                  </w:r>
                  <w:r w:rsidR="008B019D" w:rsidRPr="007C3BE4">
                    <w:rPr>
                      <w:rFonts w:ascii="Times New Roman" w:eastAsia="標楷體" w:hAnsi="Times New Roman"/>
                      <w:kern w:val="0"/>
                      <w:sz w:val="22"/>
                      <w:vertAlign w:val="superscript"/>
                    </w:rPr>
                    <w:fldChar w:fldCharType="separate"/>
                  </w:r>
                  <w:r w:rsidR="005E5779" w:rsidRPr="007C3BE4">
                    <w:rPr>
                      <w:rFonts w:ascii="Times New Roman" w:eastAsia="標楷體" w:hAnsi="Times New Roman"/>
                      <w:kern w:val="0"/>
                      <w:sz w:val="22"/>
                      <w:vertAlign w:val="superscript"/>
                    </w:rPr>
                    <w:t>1</w:t>
                  </w:r>
                  <w:r w:rsidR="008B019D" w:rsidRPr="007C3BE4">
                    <w:rPr>
                      <w:rFonts w:ascii="Times New Roman" w:eastAsia="標楷體" w:hAnsi="Times New Roman"/>
                      <w:kern w:val="0"/>
                      <w:sz w:val="22"/>
                      <w:vertAlign w:val="superscript"/>
                    </w:rPr>
                    <w:fldChar w:fldCharType="end"/>
                  </w:r>
                </w:p>
                <w:p w14:paraId="22C806B7"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 xml:space="preserve">Number of Employees in </w:t>
                  </w:r>
                  <w:r w:rsidRPr="007C3BE4">
                    <w:rPr>
                      <w:rFonts w:ascii="Times New Roman" w:eastAsia="標楷體" w:hAnsi="Times New Roman"/>
                      <w:sz w:val="22"/>
                    </w:rPr>
                    <w:lastRenderedPageBreak/>
                    <w:t>Hong Kong</w:t>
                  </w:r>
                  <w:bookmarkStart w:id="1" w:name="_Ref521490115"/>
                  <w:r w:rsidRPr="007C3BE4">
                    <w:rPr>
                      <w:rStyle w:val="ac"/>
                      <w:rFonts w:ascii="Times New Roman" w:eastAsia="標楷體" w:hAnsi="Times New Roman"/>
                      <w:sz w:val="22"/>
                    </w:rPr>
                    <w:footnoteReference w:id="1"/>
                  </w:r>
                  <w:bookmarkEnd w:id="1"/>
                  <w:r w:rsidRPr="007C3BE4">
                    <w:rPr>
                      <w:rFonts w:ascii="Times New Roman" w:eastAsia="標楷體" w:hAnsi="Times New Roman"/>
                      <w:sz w:val="22"/>
                    </w:rPr>
                    <w:t>:</w:t>
                  </w:r>
                </w:p>
              </w:tc>
              <w:tc>
                <w:tcPr>
                  <w:tcW w:w="1760" w:type="dxa"/>
                  <w:gridSpan w:val="2"/>
                  <w:tcBorders>
                    <w:top w:val="single" w:sz="4" w:space="0" w:color="auto"/>
                    <w:left w:val="nil"/>
                    <w:bottom w:val="single" w:sz="4" w:space="0" w:color="auto"/>
                    <w:right w:val="nil"/>
                  </w:tcBorders>
                  <w:vAlign w:val="bottom"/>
                </w:tcPr>
                <w:p w14:paraId="6EB6670E"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lastRenderedPageBreak/>
                    <w:t>全職</w:t>
                  </w:r>
                </w:p>
                <w:p w14:paraId="669C7659"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Full Time:</w:t>
                  </w:r>
                </w:p>
              </w:tc>
              <w:tc>
                <w:tcPr>
                  <w:tcW w:w="1108" w:type="dxa"/>
                  <w:tcBorders>
                    <w:top w:val="single" w:sz="4" w:space="0" w:color="auto"/>
                    <w:left w:val="nil"/>
                    <w:bottom w:val="single" w:sz="4" w:space="0" w:color="auto"/>
                    <w:right w:val="nil"/>
                  </w:tcBorders>
                  <w:vAlign w:val="bottom"/>
                </w:tcPr>
                <w:p w14:paraId="1B7534B0"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899" w:type="dxa"/>
                  <w:gridSpan w:val="2"/>
                  <w:tcBorders>
                    <w:top w:val="single" w:sz="4" w:space="0" w:color="auto"/>
                    <w:left w:val="nil"/>
                    <w:bottom w:val="single" w:sz="4" w:space="0" w:color="auto"/>
                    <w:right w:val="nil"/>
                  </w:tcBorders>
                  <w:vAlign w:val="bottom"/>
                </w:tcPr>
                <w:p w14:paraId="7A72FD2E"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兼職</w:t>
                  </w:r>
                </w:p>
                <w:p w14:paraId="2867C539"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Part Time:</w:t>
                  </w:r>
                </w:p>
              </w:tc>
              <w:tc>
                <w:tcPr>
                  <w:tcW w:w="1329" w:type="dxa"/>
                  <w:tcBorders>
                    <w:top w:val="single" w:sz="4" w:space="0" w:color="auto"/>
                    <w:left w:val="nil"/>
                    <w:bottom w:val="single" w:sz="4" w:space="0" w:color="auto"/>
                    <w:right w:val="nil"/>
                  </w:tcBorders>
                  <w:vAlign w:val="bottom"/>
                </w:tcPr>
                <w:p w14:paraId="3005EAC2" w14:textId="7802F915" w:rsidR="00B1022F" w:rsidRPr="007C3BE4" w:rsidRDefault="00B1022F" w:rsidP="007C3BE4">
                  <w:pPr>
                    <w:spacing w:before="360"/>
                    <w:rPr>
                      <w:rFonts w:ascii="Times New Roman" w:eastAsia="標楷體" w:hAnsi="Times New Roman"/>
                      <w:sz w:val="22"/>
                    </w:rPr>
                  </w:pPr>
                </w:p>
              </w:tc>
            </w:tr>
            <w:tr w:rsidR="00CD70B4" w:rsidRPr="007C3BE4" w14:paraId="1D45FCE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58A3238A"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05974A37"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企業網頁</w:t>
                  </w:r>
                  <w:r w:rsidRPr="007C3BE4">
                    <w:rPr>
                      <w:rFonts w:ascii="Times New Roman" w:eastAsia="標楷體" w:hAnsi="Times New Roman"/>
                      <w:kern w:val="0"/>
                      <w:sz w:val="22"/>
                    </w:rPr>
                    <w:t>(</w:t>
                  </w:r>
                  <w:r w:rsidRPr="007C3BE4">
                    <w:rPr>
                      <w:rFonts w:ascii="Times New Roman" w:eastAsia="標楷體" w:hAnsi="Times New Roman"/>
                      <w:kern w:val="0"/>
                      <w:sz w:val="22"/>
                    </w:rPr>
                    <w:t>如有</w:t>
                  </w:r>
                  <w:r w:rsidRPr="007C3BE4">
                    <w:rPr>
                      <w:rFonts w:ascii="Times New Roman" w:eastAsia="標楷體" w:hAnsi="Times New Roman"/>
                      <w:kern w:val="0"/>
                      <w:sz w:val="22"/>
                    </w:rPr>
                    <w:t xml:space="preserve">) </w:t>
                  </w:r>
                </w:p>
                <w:p w14:paraId="1806D4BC" w14:textId="77777777" w:rsidR="00CD70B4" w:rsidRPr="007C3BE4" w:rsidRDefault="00CD70B4" w:rsidP="00506D69">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Website of the </w:t>
                  </w:r>
                  <w:r w:rsidR="00506D69" w:rsidRPr="007C3BE4">
                    <w:rPr>
                      <w:rFonts w:ascii="Times New Roman" w:eastAsia="標楷體" w:hAnsi="Times New Roman"/>
                      <w:sz w:val="22"/>
                    </w:rPr>
                    <w:t xml:space="preserve">Applicant     </w:t>
                  </w:r>
                  <w:r w:rsidRPr="007C3BE4">
                    <w:rPr>
                      <w:rFonts w:ascii="Times New Roman" w:eastAsia="標楷體" w:hAnsi="Times New Roman"/>
                      <w:sz w:val="22"/>
                    </w:rPr>
                    <w:t>(if any):</w:t>
                  </w:r>
                </w:p>
              </w:tc>
              <w:tc>
                <w:tcPr>
                  <w:tcW w:w="6096" w:type="dxa"/>
                  <w:gridSpan w:val="6"/>
                  <w:tcBorders>
                    <w:top w:val="single" w:sz="4" w:space="0" w:color="auto"/>
                    <w:left w:val="nil"/>
                    <w:bottom w:val="single" w:sz="4" w:space="0" w:color="auto"/>
                    <w:right w:val="nil"/>
                  </w:tcBorders>
                  <w:vAlign w:val="bottom"/>
                </w:tcPr>
                <w:p w14:paraId="591BDEFA"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5C4815BB"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459" w:type="dxa"/>
                  <w:tcBorders>
                    <w:top w:val="nil"/>
                    <w:left w:val="nil"/>
                    <w:bottom w:val="nil"/>
                    <w:right w:val="nil"/>
                  </w:tcBorders>
                  <w:vAlign w:val="center"/>
                </w:tcPr>
                <w:p w14:paraId="21031856"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0EC9517E"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lang w:val="en-CA"/>
                    </w:rPr>
                    <w:t>項目統籌人資料</w:t>
                  </w:r>
                  <w:r w:rsidRPr="007C3BE4">
                    <w:rPr>
                      <w:rFonts w:ascii="Times New Roman" w:eastAsia="標楷體" w:hAnsi="Times New Roman"/>
                      <w:sz w:val="22"/>
                    </w:rPr>
                    <w:t>I</w:t>
                  </w:r>
                  <w:r w:rsidRPr="007C3BE4">
                    <w:rPr>
                      <w:rFonts w:ascii="Times New Roman" w:eastAsia="標楷體" w:hAnsi="Times New Roman"/>
                      <w:sz w:val="22"/>
                      <w:lang w:eastAsia="zh-HK"/>
                    </w:rPr>
                    <w:t xml:space="preserve">nformation </w:t>
                  </w:r>
                  <w:r w:rsidRPr="007C3BE4">
                    <w:rPr>
                      <w:rFonts w:ascii="Times New Roman" w:eastAsia="標楷體" w:hAnsi="Times New Roman"/>
                      <w:sz w:val="22"/>
                    </w:rPr>
                    <w:t xml:space="preserve">of the </w:t>
                  </w:r>
                  <w:r w:rsidRPr="007C3BE4">
                    <w:rPr>
                      <w:rFonts w:ascii="Times New Roman" w:eastAsia="標楷體" w:hAnsi="Times New Roman"/>
                      <w:sz w:val="22"/>
                      <w:lang w:eastAsia="zh-HK"/>
                    </w:rPr>
                    <w:t>Project Coordinator</w:t>
                  </w:r>
                  <w:r w:rsidRPr="007C3BE4">
                    <w:rPr>
                      <w:rFonts w:ascii="Times New Roman" w:eastAsia="標楷體" w:hAnsi="Times New Roman"/>
                      <w:sz w:val="22"/>
                    </w:rPr>
                    <w:t>:</w:t>
                  </w:r>
                </w:p>
              </w:tc>
            </w:tr>
            <w:tr w:rsidR="00CD70B4" w:rsidRPr="007C3BE4" w14:paraId="60DF836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459" w:type="dxa"/>
                  <w:tcBorders>
                    <w:top w:val="nil"/>
                    <w:left w:val="nil"/>
                    <w:bottom w:val="nil"/>
                    <w:right w:val="nil"/>
                  </w:tcBorders>
                </w:tcPr>
                <w:p w14:paraId="5476814C"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614B1CB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英文姓名</w:t>
                  </w:r>
                  <w:r w:rsidR="00A125A4" w:rsidRPr="007C3BE4">
                    <w:rPr>
                      <w:rFonts w:ascii="Times New Roman" w:eastAsia="標楷體" w:hAnsi="Times New Roman"/>
                      <w:kern w:val="0"/>
                      <w:sz w:val="22"/>
                      <w:lang w:eastAsia="zh-HK"/>
                    </w:rPr>
                    <w:t>及職位</w:t>
                  </w:r>
                </w:p>
                <w:p w14:paraId="1998BB9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English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1360A0E4"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Mr./Mrs./Ms.</w:t>
                  </w:r>
                  <w:r w:rsidRPr="007C3BE4">
                    <w:rPr>
                      <w:rFonts w:ascii="Times New Roman" w:eastAsia="標楷體" w:hAnsi="Times New Roman"/>
                      <w:sz w:val="22"/>
                      <w:vertAlign w:val="superscript"/>
                    </w:rPr>
                    <w:t>#</w:t>
                  </w:r>
                </w:p>
                <w:p w14:paraId="7D08FDED"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5D0268A7"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中文姓名</w:t>
                  </w:r>
                  <w:r w:rsidR="00A125A4" w:rsidRPr="007C3BE4">
                    <w:rPr>
                      <w:rFonts w:ascii="Times New Roman" w:eastAsia="標楷體" w:hAnsi="Times New Roman"/>
                      <w:kern w:val="0"/>
                      <w:sz w:val="22"/>
                      <w:lang w:eastAsia="zh-HK"/>
                    </w:rPr>
                    <w:t>及職位</w:t>
                  </w:r>
                </w:p>
                <w:p w14:paraId="4075BCBD"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Chinese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7FD671FA" w14:textId="77777777" w:rsidR="00CD70B4" w:rsidRPr="007C3BE4" w:rsidRDefault="00CD70B4" w:rsidP="00CD70B4">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sz w:val="22"/>
                    </w:rPr>
                    <w:t>先生</w:t>
                  </w:r>
                  <w:r w:rsidRPr="007C3BE4">
                    <w:rPr>
                      <w:rFonts w:ascii="Times New Roman" w:eastAsia="標楷體" w:hAnsi="Times New Roman"/>
                      <w:sz w:val="22"/>
                    </w:rPr>
                    <w:t>/</w:t>
                  </w:r>
                  <w:r w:rsidRPr="007C3BE4">
                    <w:rPr>
                      <w:rFonts w:ascii="Times New Roman" w:eastAsia="標楷體" w:hAnsi="Times New Roman"/>
                      <w:sz w:val="22"/>
                    </w:rPr>
                    <w:t>女士</w:t>
                  </w:r>
                  <w:r w:rsidRPr="007C3BE4">
                    <w:rPr>
                      <w:rFonts w:ascii="Times New Roman" w:eastAsia="標楷體" w:hAnsi="Times New Roman"/>
                      <w:sz w:val="22"/>
                    </w:rPr>
                    <w:t>/</w:t>
                  </w:r>
                  <w:r w:rsidRPr="007C3BE4">
                    <w:rPr>
                      <w:rFonts w:ascii="Times New Roman" w:eastAsia="標楷體" w:hAnsi="Times New Roman"/>
                      <w:sz w:val="22"/>
                    </w:rPr>
                    <w:t>小姐</w:t>
                  </w:r>
                  <w:r w:rsidRPr="007C3BE4">
                    <w:rPr>
                      <w:rFonts w:ascii="Times New Roman" w:eastAsia="標楷體" w:hAnsi="Times New Roman"/>
                      <w:sz w:val="22"/>
                      <w:vertAlign w:val="superscript"/>
                    </w:rPr>
                    <w:t>#</w:t>
                  </w:r>
                </w:p>
              </w:tc>
            </w:tr>
            <w:tr w:rsidR="00CD70B4" w:rsidRPr="007C3BE4" w14:paraId="1262AEE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79C1ACF5"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16153455"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lang w:val="en-CA"/>
                    </w:rPr>
                    <w:t>流動電話號碼</w:t>
                  </w:r>
                  <w:r w:rsidRPr="007C3BE4">
                    <w:rPr>
                      <w:rFonts w:ascii="Times New Roman" w:eastAsia="標楷體" w:hAnsi="Times New Roman"/>
                      <w:kern w:val="0"/>
                      <w:sz w:val="22"/>
                      <w:lang w:val="en-CA"/>
                    </w:rPr>
                    <w:t xml:space="preserve"> </w:t>
                  </w:r>
                  <w:r w:rsidRPr="007C3BE4">
                    <w:rPr>
                      <w:rFonts w:ascii="Times New Roman" w:eastAsia="標楷體" w:hAnsi="Times New Roman"/>
                      <w:sz w:val="22"/>
                      <w:lang w:eastAsia="zh-HK"/>
                    </w:rPr>
                    <w:t>Mobile Phone Number</w:t>
                  </w:r>
                  <w:r w:rsidRPr="007C3BE4">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4685682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06F8D698" w14:textId="347902B1"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電郵地址</w:t>
                  </w:r>
                  <w:r w:rsidR="00AC3DD3" w:rsidRPr="007C3BE4">
                    <w:rPr>
                      <w:rFonts w:ascii="Times New Roman" w:eastAsia="標楷體" w:hAnsi="Times New Roman"/>
                      <w:kern w:val="0"/>
                      <w:sz w:val="22"/>
                    </w:rPr>
                    <w:br/>
                  </w:r>
                  <w:r w:rsidRPr="007C3BE4">
                    <w:rPr>
                      <w:rFonts w:ascii="Times New Roman" w:eastAsia="標楷體" w:hAnsi="Times New Roman"/>
                      <w:kern w:val="0"/>
                      <w:sz w:val="22"/>
                    </w:rPr>
                    <w:t>E-mail Address</w:t>
                  </w:r>
                  <w:r w:rsidRPr="007C3BE4">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134D2A76"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7098414F"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vAlign w:val="center"/>
                </w:tcPr>
                <w:p w14:paraId="6EDCE367" w14:textId="77777777" w:rsidR="00CD70B4" w:rsidRPr="007C3BE4" w:rsidRDefault="00CD70B4" w:rsidP="00CD70B4">
                  <w:pPr>
                    <w:pStyle w:val="a8"/>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2B0CE08D"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lang w:val="en-CA"/>
                    </w:rPr>
                    <w:t>項目副統籌人資料</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t xml:space="preserve"> </w:t>
                  </w:r>
                </w:p>
                <w:p w14:paraId="280F5E10"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I</w:t>
                  </w:r>
                  <w:r w:rsidRPr="007C3BE4">
                    <w:rPr>
                      <w:rFonts w:ascii="Times New Roman" w:eastAsia="標楷體" w:hAnsi="Times New Roman"/>
                      <w:sz w:val="22"/>
                      <w:lang w:eastAsia="zh-HK"/>
                    </w:rPr>
                    <w:t xml:space="preserve">nformation </w:t>
                  </w:r>
                  <w:r w:rsidRPr="007C3BE4">
                    <w:rPr>
                      <w:rFonts w:ascii="Times New Roman" w:eastAsia="標楷體" w:hAnsi="Times New Roman"/>
                      <w:sz w:val="22"/>
                    </w:rPr>
                    <w:t>of the</w:t>
                  </w:r>
                  <w:r w:rsidRPr="007C3BE4">
                    <w:rPr>
                      <w:rFonts w:ascii="Times New Roman" w:eastAsia="標楷體" w:hAnsi="Times New Roman"/>
                      <w:sz w:val="22"/>
                      <w:lang w:eastAsia="zh-HK"/>
                    </w:rPr>
                    <w:t xml:space="preserve"> </w:t>
                  </w:r>
                  <w:r w:rsidRPr="007C3BE4">
                    <w:rPr>
                      <w:rFonts w:ascii="Times New Roman" w:eastAsia="標楷體" w:hAnsi="Times New Roman"/>
                      <w:sz w:val="22"/>
                    </w:rPr>
                    <w:t>D</w:t>
                  </w:r>
                  <w:r w:rsidRPr="007C3BE4">
                    <w:rPr>
                      <w:rFonts w:ascii="Times New Roman" w:eastAsia="標楷體" w:hAnsi="Times New Roman"/>
                      <w:sz w:val="22"/>
                      <w:lang w:eastAsia="zh-HK"/>
                    </w:rPr>
                    <w:t xml:space="preserve">eputy Project Coordinator </w:t>
                  </w:r>
                  <w:r w:rsidRPr="007C3BE4">
                    <w:rPr>
                      <w:rFonts w:ascii="Times New Roman" w:eastAsia="標楷體" w:hAnsi="Times New Roman"/>
                      <w:kern w:val="0"/>
                      <w:sz w:val="22"/>
                    </w:rPr>
                    <w:t xml:space="preserve">(If </w:t>
                  </w:r>
                  <w:r w:rsidRPr="007C3BE4">
                    <w:rPr>
                      <w:rFonts w:ascii="Times New Roman" w:eastAsia="標楷體" w:hAnsi="Times New Roman"/>
                      <w:kern w:val="0"/>
                      <w:sz w:val="22"/>
                      <w:lang w:eastAsia="zh-HK"/>
                    </w:rPr>
                    <w:t>any</w:t>
                  </w:r>
                  <w:r w:rsidRPr="007C3BE4">
                    <w:rPr>
                      <w:rFonts w:ascii="Times New Roman" w:eastAsia="標楷體" w:hAnsi="Times New Roman"/>
                      <w:kern w:val="0"/>
                      <w:sz w:val="22"/>
                    </w:rPr>
                    <w:t>)</w:t>
                  </w:r>
                  <w:r w:rsidRPr="007C3BE4">
                    <w:rPr>
                      <w:rFonts w:ascii="Times New Roman" w:eastAsia="標楷體" w:hAnsi="Times New Roman"/>
                      <w:sz w:val="22"/>
                    </w:rPr>
                    <w:t>:</w:t>
                  </w:r>
                  <w:r w:rsidRPr="007C3BE4">
                    <w:rPr>
                      <w:rFonts w:ascii="Times New Roman" w:eastAsia="標楷體" w:hAnsi="Times New Roman"/>
                      <w:sz w:val="22"/>
                      <w:lang w:eastAsia="zh-HK"/>
                    </w:rPr>
                    <w:t xml:space="preserve"> </w:t>
                  </w:r>
                </w:p>
              </w:tc>
            </w:tr>
            <w:tr w:rsidR="00CD70B4" w:rsidRPr="007C3BE4" w14:paraId="54E2912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459" w:type="dxa"/>
                  <w:tcBorders>
                    <w:top w:val="nil"/>
                    <w:left w:val="nil"/>
                    <w:bottom w:val="nil"/>
                    <w:right w:val="nil"/>
                  </w:tcBorders>
                </w:tcPr>
                <w:p w14:paraId="1C0E6811"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6FBB0B18"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英文姓名</w:t>
                  </w:r>
                  <w:r w:rsidR="00A125A4" w:rsidRPr="007C3BE4">
                    <w:rPr>
                      <w:rFonts w:ascii="Times New Roman" w:eastAsia="標楷體" w:hAnsi="Times New Roman"/>
                      <w:kern w:val="0"/>
                      <w:sz w:val="22"/>
                      <w:lang w:eastAsia="zh-HK"/>
                    </w:rPr>
                    <w:t>及職位</w:t>
                  </w:r>
                </w:p>
                <w:p w14:paraId="75A59D63"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English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6D93E0F7"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Mr./Mrs./Ms.</w:t>
                  </w:r>
                  <w:r w:rsidRPr="007C3BE4">
                    <w:rPr>
                      <w:rFonts w:ascii="Times New Roman" w:eastAsia="標楷體" w:hAnsi="Times New Roman"/>
                      <w:sz w:val="22"/>
                      <w:vertAlign w:val="superscript"/>
                    </w:rPr>
                    <w:t xml:space="preserve"> #</w:t>
                  </w:r>
                </w:p>
                <w:p w14:paraId="5D2A434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396351F5"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中文姓名</w:t>
                  </w:r>
                  <w:r w:rsidR="00A125A4" w:rsidRPr="007C3BE4">
                    <w:rPr>
                      <w:rFonts w:ascii="Times New Roman" w:eastAsia="標楷體" w:hAnsi="Times New Roman"/>
                      <w:kern w:val="0"/>
                      <w:sz w:val="22"/>
                      <w:lang w:eastAsia="zh-HK"/>
                    </w:rPr>
                    <w:t>及職位</w:t>
                  </w:r>
                </w:p>
                <w:p w14:paraId="324BFE12"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Chinese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285EB8C1" w14:textId="77777777" w:rsidR="00CD70B4" w:rsidRPr="007C3BE4" w:rsidRDefault="00CD70B4" w:rsidP="00CD70B4">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sz w:val="22"/>
                    </w:rPr>
                    <w:t>先生</w:t>
                  </w:r>
                  <w:r w:rsidRPr="007C3BE4">
                    <w:rPr>
                      <w:rFonts w:ascii="Times New Roman" w:eastAsia="標楷體" w:hAnsi="Times New Roman"/>
                      <w:sz w:val="22"/>
                    </w:rPr>
                    <w:t>/</w:t>
                  </w:r>
                  <w:r w:rsidRPr="007C3BE4">
                    <w:rPr>
                      <w:rFonts w:ascii="Times New Roman" w:eastAsia="標楷體" w:hAnsi="Times New Roman"/>
                      <w:sz w:val="22"/>
                    </w:rPr>
                    <w:t>女士</w:t>
                  </w:r>
                  <w:r w:rsidRPr="007C3BE4">
                    <w:rPr>
                      <w:rFonts w:ascii="Times New Roman" w:eastAsia="標楷體" w:hAnsi="Times New Roman"/>
                      <w:sz w:val="22"/>
                    </w:rPr>
                    <w:t>/</w:t>
                  </w:r>
                  <w:r w:rsidRPr="007C3BE4">
                    <w:rPr>
                      <w:rFonts w:ascii="Times New Roman" w:eastAsia="標楷體" w:hAnsi="Times New Roman"/>
                      <w:sz w:val="22"/>
                    </w:rPr>
                    <w:t>小姐</w:t>
                  </w:r>
                  <w:r w:rsidRPr="007C3BE4">
                    <w:rPr>
                      <w:rFonts w:ascii="Times New Roman" w:eastAsia="標楷體" w:hAnsi="Times New Roman"/>
                      <w:sz w:val="22"/>
                      <w:vertAlign w:val="superscript"/>
                    </w:rPr>
                    <w:t>#</w:t>
                  </w:r>
                </w:p>
              </w:tc>
            </w:tr>
            <w:tr w:rsidR="00CD70B4" w:rsidRPr="007C3BE4" w14:paraId="5F325AA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12E6E16E"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3E62FA26"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lang w:val="en-CA"/>
                    </w:rPr>
                    <w:t>流動電話號碼</w:t>
                  </w:r>
                  <w:r w:rsidRPr="007C3BE4">
                    <w:rPr>
                      <w:rFonts w:ascii="Times New Roman" w:eastAsia="標楷體" w:hAnsi="Times New Roman"/>
                      <w:kern w:val="0"/>
                      <w:sz w:val="22"/>
                      <w:lang w:val="en-CA"/>
                    </w:rPr>
                    <w:t xml:space="preserve"> </w:t>
                  </w:r>
                  <w:r w:rsidRPr="007C3BE4">
                    <w:rPr>
                      <w:rFonts w:ascii="Times New Roman" w:eastAsia="標楷體" w:hAnsi="Times New Roman"/>
                      <w:sz w:val="22"/>
                      <w:lang w:eastAsia="zh-HK"/>
                    </w:rPr>
                    <w:t>Mobile Phone Number</w:t>
                  </w:r>
                  <w:r w:rsidRPr="007C3BE4">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76235EB1"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45F492CD" w14:textId="21690D41"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電郵地址</w:t>
                  </w:r>
                  <w:r w:rsidR="00AC3DD3" w:rsidRPr="007C3BE4">
                    <w:rPr>
                      <w:rFonts w:ascii="Times New Roman" w:eastAsia="標楷體" w:hAnsi="Times New Roman"/>
                      <w:kern w:val="0"/>
                      <w:sz w:val="22"/>
                    </w:rPr>
                    <w:br/>
                  </w:r>
                  <w:r w:rsidRPr="007C3BE4">
                    <w:rPr>
                      <w:rFonts w:ascii="Times New Roman" w:eastAsia="標楷體" w:hAnsi="Times New Roman"/>
                      <w:kern w:val="0"/>
                      <w:sz w:val="22"/>
                    </w:rPr>
                    <w:t>E-mail Address</w:t>
                  </w:r>
                  <w:r w:rsidRPr="007C3BE4">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52B0AEE5"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bl>
          <w:p w14:paraId="29CCEC9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bl>
    <w:p w14:paraId="4F38BF85" w14:textId="77777777" w:rsidR="00CD70B4" w:rsidRPr="007C3BE4" w:rsidRDefault="00CD70B4" w:rsidP="00F622F7">
      <w:pPr>
        <w:widowControl/>
        <w:adjustRightInd w:val="0"/>
        <w:snapToGrid w:val="0"/>
        <w:spacing w:beforeLines="0" w:line="240" w:lineRule="auto"/>
        <w:jc w:val="center"/>
        <w:rPr>
          <w:rFonts w:ascii="Times New Roman" w:eastAsia="標楷體" w:hAnsi="Times New Roman"/>
          <w:b/>
          <w:sz w:val="22"/>
          <w:lang w:eastAsia="zh-HK"/>
        </w:rPr>
      </w:pPr>
    </w:p>
    <w:p w14:paraId="4F183BDD" w14:textId="77777777" w:rsidR="00A05C8E" w:rsidRPr="007C3BE4" w:rsidRDefault="00A05C8E" w:rsidP="00260E03">
      <w:pPr>
        <w:pStyle w:val="a8"/>
        <w:numPr>
          <w:ilvl w:val="0"/>
          <w:numId w:val="32"/>
        </w:numPr>
        <w:adjustRightInd w:val="0"/>
        <w:snapToGrid w:val="0"/>
        <w:spacing w:beforeLines="0" w:before="360" w:line="240" w:lineRule="auto"/>
        <w:ind w:leftChars="0" w:hanging="196"/>
        <w:rPr>
          <w:rFonts w:ascii="Times New Roman" w:eastAsia="標楷體" w:hAnsi="Times New Roman"/>
          <w:sz w:val="22"/>
        </w:rPr>
      </w:pPr>
      <w:r w:rsidRPr="007C3BE4">
        <w:rPr>
          <w:rFonts w:ascii="Times New Roman" w:eastAsia="標楷體" w:hAnsi="Times New Roman"/>
          <w:sz w:val="22"/>
        </w:rPr>
        <w:t>合作</w:t>
      </w:r>
      <w:r w:rsidR="00696D75" w:rsidRPr="007C3BE4">
        <w:rPr>
          <w:rFonts w:ascii="Times New Roman" w:eastAsia="標楷體" w:hAnsi="Times New Roman"/>
          <w:sz w:val="22"/>
        </w:rPr>
        <w:t>公司</w:t>
      </w:r>
      <w:r w:rsidR="00696D75" w:rsidRPr="007C3BE4">
        <w:rPr>
          <w:rFonts w:ascii="Times New Roman" w:eastAsia="標楷體" w:hAnsi="Times New Roman"/>
          <w:sz w:val="22"/>
        </w:rPr>
        <w:t>/</w:t>
      </w:r>
      <w:r w:rsidR="00696D75" w:rsidRPr="007C3BE4">
        <w:rPr>
          <w:rFonts w:ascii="Times New Roman" w:eastAsia="標楷體" w:hAnsi="Times New Roman"/>
          <w:sz w:val="22"/>
        </w:rPr>
        <w:t>機構</w:t>
      </w:r>
      <w:r w:rsidRPr="007C3BE4">
        <w:rPr>
          <w:rFonts w:ascii="Times New Roman" w:eastAsia="標楷體" w:hAnsi="Times New Roman"/>
          <w:sz w:val="22"/>
          <w:lang w:eastAsia="zh-HK"/>
        </w:rPr>
        <w:t>（如適用）</w:t>
      </w:r>
      <w:r w:rsidRPr="007C3BE4">
        <w:rPr>
          <w:rFonts w:ascii="Times New Roman" w:eastAsia="標楷體" w:hAnsi="Times New Roman"/>
          <w:sz w:val="22"/>
          <w:lang w:eastAsia="zh-HK"/>
        </w:rPr>
        <w:t>Collaborating</w:t>
      </w:r>
      <w:r w:rsidR="00696D75" w:rsidRPr="007C3BE4">
        <w:rPr>
          <w:rFonts w:ascii="Times New Roman" w:eastAsia="標楷體" w:hAnsi="Times New Roman"/>
          <w:sz w:val="22"/>
          <w:lang w:eastAsia="zh-HK"/>
        </w:rPr>
        <w:t xml:space="preserve"> Company / </w:t>
      </w:r>
      <w:proofErr w:type="spellStart"/>
      <w:r w:rsidRPr="007C3BE4">
        <w:rPr>
          <w:rFonts w:ascii="Times New Roman" w:eastAsia="標楷體" w:hAnsi="Times New Roman"/>
          <w:sz w:val="22"/>
          <w:lang w:eastAsia="zh-HK"/>
        </w:rPr>
        <w:t>Organisation</w:t>
      </w:r>
      <w:proofErr w:type="spellEnd"/>
      <w:r w:rsidRPr="007C3BE4">
        <w:rPr>
          <w:rFonts w:ascii="Times New Roman" w:eastAsia="標楷體" w:hAnsi="Times New Roman"/>
          <w:sz w:val="22"/>
          <w:lang w:eastAsia="zh-HK"/>
        </w:rPr>
        <w:t>(s) (</w:t>
      </w:r>
      <w:r w:rsidR="007C3801" w:rsidRPr="007C3BE4">
        <w:rPr>
          <w:rFonts w:ascii="Times New Roman" w:eastAsia="標楷體" w:hAnsi="Times New Roman"/>
          <w:kern w:val="0"/>
          <w:sz w:val="22"/>
        </w:rPr>
        <w:t>If</w:t>
      </w:r>
      <w:r w:rsidRPr="007C3BE4">
        <w:rPr>
          <w:rFonts w:ascii="Times New Roman" w:eastAsia="標楷體" w:hAnsi="Times New Roman"/>
          <w:sz w:val="22"/>
          <w:lang w:eastAsia="zh-HK"/>
        </w:rPr>
        <w:t xml:space="preserve"> any)</w:t>
      </w:r>
    </w:p>
    <w:p w14:paraId="6FBD725C"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tbl>
      <w:tblPr>
        <w:tblW w:w="9305" w:type="dxa"/>
        <w:tblInd w:w="170" w:type="dxa"/>
        <w:tblLayout w:type="fixed"/>
        <w:tblCellMar>
          <w:left w:w="28" w:type="dxa"/>
          <w:right w:w="28" w:type="dxa"/>
        </w:tblCellMar>
        <w:tblLook w:val="0000" w:firstRow="0" w:lastRow="0" w:firstColumn="0" w:lastColumn="0" w:noHBand="0" w:noVBand="0"/>
      </w:tblPr>
      <w:tblGrid>
        <w:gridCol w:w="3383"/>
        <w:gridCol w:w="986"/>
        <w:gridCol w:w="283"/>
        <w:gridCol w:w="1973"/>
        <w:gridCol w:w="1241"/>
        <w:gridCol w:w="79"/>
        <w:gridCol w:w="1360"/>
      </w:tblGrid>
      <w:tr w:rsidR="00A05C8E" w:rsidRPr="007C3BE4" w14:paraId="0B1B21AD" w14:textId="77777777" w:rsidTr="0014197F">
        <w:trPr>
          <w:trHeight w:val="293"/>
        </w:trPr>
        <w:tc>
          <w:tcPr>
            <w:tcW w:w="3383" w:type="dxa"/>
            <w:vMerge w:val="restart"/>
            <w:vAlign w:val="center"/>
          </w:tcPr>
          <w:p w14:paraId="51D934E6" w14:textId="77777777" w:rsidR="00A05C8E" w:rsidRPr="007C3BE4"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rPr>
            </w:pPr>
            <w:r w:rsidRPr="007C3BE4">
              <w:rPr>
                <w:rFonts w:ascii="Times New Roman" w:eastAsia="標楷體" w:hAnsi="Times New Roman"/>
                <w:sz w:val="22"/>
              </w:rPr>
              <w:t>合作</w:t>
            </w:r>
            <w:r w:rsidR="00696D75" w:rsidRPr="007C3BE4">
              <w:rPr>
                <w:rFonts w:ascii="Times New Roman" w:eastAsia="標楷體" w:hAnsi="Times New Roman"/>
                <w:sz w:val="22"/>
              </w:rPr>
              <w:t>公司</w:t>
            </w:r>
            <w:r w:rsidR="00696D75" w:rsidRPr="007C3BE4">
              <w:rPr>
                <w:rFonts w:ascii="Times New Roman" w:eastAsia="標楷體" w:hAnsi="Times New Roman"/>
                <w:sz w:val="22"/>
              </w:rPr>
              <w:t>/</w:t>
            </w:r>
            <w:r w:rsidR="00696D75" w:rsidRPr="007C3BE4">
              <w:rPr>
                <w:rFonts w:ascii="Times New Roman" w:eastAsia="標楷體" w:hAnsi="Times New Roman"/>
                <w:sz w:val="22"/>
              </w:rPr>
              <w:t>機構</w:t>
            </w:r>
            <w:r w:rsidRPr="007C3BE4">
              <w:rPr>
                <w:rFonts w:ascii="Times New Roman" w:eastAsia="標楷體" w:hAnsi="Times New Roman"/>
                <w:sz w:val="22"/>
              </w:rPr>
              <w:t>名稱</w:t>
            </w:r>
          </w:p>
          <w:p w14:paraId="14CF309A" w14:textId="77777777" w:rsidR="00A05C8E" w:rsidRPr="007C3BE4"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lang w:eastAsia="zh-HK"/>
              </w:rPr>
            </w:pPr>
            <w:r w:rsidRPr="007C3BE4">
              <w:rPr>
                <w:rFonts w:ascii="Times New Roman" w:eastAsia="標楷體" w:hAnsi="Times New Roman"/>
                <w:sz w:val="22"/>
              </w:rPr>
              <w:t xml:space="preserve">Name of Collaborating </w:t>
            </w:r>
            <w:r w:rsidR="00696D75" w:rsidRPr="007C3BE4">
              <w:rPr>
                <w:rFonts w:ascii="Times New Roman" w:eastAsia="標楷體" w:hAnsi="Times New Roman"/>
                <w:sz w:val="22"/>
                <w:lang w:eastAsia="zh-HK"/>
              </w:rPr>
              <w:t xml:space="preserve">Company /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p>
        </w:tc>
        <w:tc>
          <w:tcPr>
            <w:tcW w:w="4483" w:type="dxa"/>
            <w:gridSpan w:val="4"/>
            <w:tcBorders>
              <w:bottom w:val="single" w:sz="4" w:space="0" w:color="auto"/>
            </w:tcBorders>
            <w:vAlign w:val="center"/>
          </w:tcPr>
          <w:p w14:paraId="6B883DA3" w14:textId="77777777" w:rsidR="00A05C8E" w:rsidRPr="007C3BE4" w:rsidRDefault="00A05C8E" w:rsidP="00DE1A6E">
            <w:pPr>
              <w:adjustRightInd w:val="0"/>
              <w:snapToGrid w:val="0"/>
              <w:spacing w:beforeLines="0" w:line="360" w:lineRule="auto"/>
              <w:rPr>
                <w:rFonts w:ascii="Times New Roman" w:eastAsia="標楷體" w:hAnsi="Times New Roman"/>
                <w:sz w:val="22"/>
                <w:lang w:eastAsia="zh-HK"/>
              </w:rPr>
            </w:pPr>
          </w:p>
        </w:tc>
        <w:tc>
          <w:tcPr>
            <w:tcW w:w="1438" w:type="dxa"/>
            <w:gridSpan w:val="2"/>
            <w:tcBorders>
              <w:bottom w:val="single" w:sz="4" w:space="0" w:color="auto"/>
            </w:tcBorders>
            <w:vAlign w:val="center"/>
          </w:tcPr>
          <w:p w14:paraId="64B1912C" w14:textId="77777777" w:rsidR="00A05C8E" w:rsidRPr="007C3BE4" w:rsidRDefault="00A05C8E" w:rsidP="00DE1A6E">
            <w:pPr>
              <w:widowControl/>
              <w:autoSpaceDE w:val="0"/>
              <w:autoSpaceDN w:val="0"/>
              <w:adjustRightInd w:val="0"/>
              <w:snapToGrid w:val="0"/>
              <w:spacing w:beforeLines="0" w:before="60" w:line="360" w:lineRule="auto"/>
              <w:jc w:val="left"/>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sz w:val="22"/>
              </w:rPr>
              <w:t>英文</w:t>
            </w:r>
            <w:r w:rsidRPr="007C3BE4">
              <w:rPr>
                <w:rFonts w:ascii="Times New Roman" w:eastAsia="標楷體" w:hAnsi="Times New Roman"/>
                <w:sz w:val="22"/>
              </w:rPr>
              <w:t xml:space="preserve">English) </w:t>
            </w:r>
          </w:p>
        </w:tc>
      </w:tr>
      <w:tr w:rsidR="00A05C8E" w:rsidRPr="007C3BE4" w14:paraId="229F55FC" w14:textId="77777777" w:rsidTr="00EE2CBC">
        <w:trPr>
          <w:trHeight w:val="539"/>
        </w:trPr>
        <w:tc>
          <w:tcPr>
            <w:tcW w:w="3383" w:type="dxa"/>
            <w:vMerge/>
            <w:vAlign w:val="center"/>
          </w:tcPr>
          <w:p w14:paraId="2AE79169" w14:textId="77777777" w:rsidR="00A05C8E" w:rsidRPr="007C3BE4" w:rsidRDefault="00A05C8E" w:rsidP="00EE2CBC">
            <w:pPr>
              <w:widowControl/>
              <w:autoSpaceDE w:val="0"/>
              <w:autoSpaceDN w:val="0"/>
              <w:adjustRightInd w:val="0"/>
              <w:snapToGrid w:val="0"/>
              <w:spacing w:beforeLines="0" w:before="60" w:line="240" w:lineRule="auto"/>
              <w:ind w:firstLineChars="50" w:firstLine="110"/>
              <w:jc w:val="left"/>
              <w:rPr>
                <w:rFonts w:ascii="Times New Roman" w:eastAsia="標楷體" w:hAnsi="Times New Roman"/>
                <w:sz w:val="22"/>
              </w:rPr>
            </w:pPr>
          </w:p>
        </w:tc>
        <w:tc>
          <w:tcPr>
            <w:tcW w:w="4483" w:type="dxa"/>
            <w:gridSpan w:val="4"/>
            <w:tcBorders>
              <w:bottom w:val="single" w:sz="4" w:space="0" w:color="auto"/>
            </w:tcBorders>
            <w:vAlign w:val="center"/>
          </w:tcPr>
          <w:p w14:paraId="10C23F64" w14:textId="77777777" w:rsidR="00A05C8E" w:rsidRPr="007C3BE4" w:rsidRDefault="00A05C8E" w:rsidP="00DE1A6E">
            <w:pPr>
              <w:widowControl/>
              <w:autoSpaceDE w:val="0"/>
              <w:autoSpaceDN w:val="0"/>
              <w:adjustRightInd w:val="0"/>
              <w:snapToGrid w:val="0"/>
              <w:spacing w:beforeLines="0" w:line="360" w:lineRule="auto"/>
              <w:ind w:leftChars="46" w:left="110"/>
              <w:jc w:val="right"/>
              <w:rPr>
                <w:rFonts w:ascii="Times New Roman" w:eastAsia="標楷體" w:hAnsi="Times New Roman"/>
                <w:sz w:val="22"/>
                <w:lang w:eastAsia="zh-HK"/>
              </w:rPr>
            </w:pPr>
          </w:p>
        </w:tc>
        <w:tc>
          <w:tcPr>
            <w:tcW w:w="1438" w:type="dxa"/>
            <w:gridSpan w:val="2"/>
            <w:tcBorders>
              <w:bottom w:val="single" w:sz="4" w:space="0" w:color="auto"/>
            </w:tcBorders>
            <w:vAlign w:val="center"/>
          </w:tcPr>
          <w:p w14:paraId="0706956E" w14:textId="77777777" w:rsidR="00A05C8E" w:rsidRPr="007C3BE4" w:rsidRDefault="00A05C8E" w:rsidP="00DE1A6E">
            <w:pPr>
              <w:widowControl/>
              <w:autoSpaceDE w:val="0"/>
              <w:autoSpaceDN w:val="0"/>
              <w:adjustRightInd w:val="0"/>
              <w:snapToGrid w:val="0"/>
              <w:spacing w:beforeLines="0" w:line="360" w:lineRule="auto"/>
              <w:jc w:val="left"/>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sz w:val="22"/>
              </w:rPr>
              <w:t>中文</w:t>
            </w:r>
            <w:r w:rsidRPr="007C3BE4">
              <w:rPr>
                <w:rFonts w:ascii="Times New Roman" w:eastAsia="標楷體" w:hAnsi="Times New Roman"/>
                <w:sz w:val="22"/>
              </w:rPr>
              <w:t xml:space="preserve">Chinese) </w:t>
            </w:r>
          </w:p>
        </w:tc>
      </w:tr>
      <w:tr w:rsidR="00A05C8E" w:rsidRPr="007C3BE4" w14:paraId="7A807CCA" w14:textId="77777777" w:rsidTr="00EE2CBC">
        <w:trPr>
          <w:trHeight w:val="417"/>
        </w:trPr>
        <w:tc>
          <w:tcPr>
            <w:tcW w:w="3383" w:type="dxa"/>
            <w:vMerge w:val="restart"/>
            <w:vAlign w:val="center"/>
          </w:tcPr>
          <w:p w14:paraId="55B260CA"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地址</w:t>
            </w:r>
            <w:r w:rsidRPr="007C3BE4">
              <w:rPr>
                <w:rFonts w:ascii="Times New Roman" w:eastAsia="標楷體" w:hAnsi="Times New Roman"/>
                <w:sz w:val="22"/>
                <w:lang w:eastAsia="zh-HK"/>
              </w:rPr>
              <w:t xml:space="preserve"> </w:t>
            </w:r>
            <w:r w:rsidRPr="007C3BE4">
              <w:rPr>
                <w:rFonts w:ascii="Times New Roman" w:eastAsia="標楷體" w:hAnsi="Times New Roman"/>
                <w:sz w:val="22"/>
              </w:rPr>
              <w:t>Address</w:t>
            </w:r>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p>
        </w:tc>
        <w:tc>
          <w:tcPr>
            <w:tcW w:w="5922" w:type="dxa"/>
            <w:gridSpan w:val="6"/>
            <w:tcBorders>
              <w:bottom w:val="single" w:sz="4" w:space="0" w:color="auto"/>
            </w:tcBorders>
            <w:vAlign w:val="center"/>
          </w:tcPr>
          <w:p w14:paraId="373800B9" w14:textId="77777777" w:rsidR="00A05C8E" w:rsidRPr="007C3BE4"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7C3BE4" w14:paraId="1CEF4E7C" w14:textId="77777777" w:rsidTr="00EE2CBC">
        <w:trPr>
          <w:trHeight w:val="395"/>
        </w:trPr>
        <w:tc>
          <w:tcPr>
            <w:tcW w:w="3383" w:type="dxa"/>
            <w:vMerge/>
            <w:vAlign w:val="center"/>
          </w:tcPr>
          <w:p w14:paraId="2E404B71" w14:textId="77777777" w:rsidR="00A05C8E" w:rsidRPr="007C3BE4" w:rsidRDefault="00A05C8E" w:rsidP="00EE2CBC">
            <w:pPr>
              <w:widowControl/>
              <w:autoSpaceDE w:val="0"/>
              <w:autoSpaceDN w:val="0"/>
              <w:adjustRightInd w:val="0"/>
              <w:snapToGrid w:val="0"/>
              <w:spacing w:beforeLines="0" w:before="60" w:line="240" w:lineRule="auto"/>
              <w:ind w:left="-28"/>
              <w:jc w:val="left"/>
              <w:rPr>
                <w:rFonts w:ascii="Times New Roman" w:eastAsia="標楷體" w:hAnsi="Times New Roman"/>
                <w:sz w:val="22"/>
              </w:rPr>
            </w:pPr>
          </w:p>
        </w:tc>
        <w:tc>
          <w:tcPr>
            <w:tcW w:w="5922" w:type="dxa"/>
            <w:gridSpan w:val="6"/>
            <w:tcBorders>
              <w:bottom w:val="single" w:sz="4" w:space="0" w:color="auto"/>
            </w:tcBorders>
            <w:vAlign w:val="center"/>
          </w:tcPr>
          <w:p w14:paraId="739B03D7" w14:textId="77777777" w:rsidR="00A05C8E" w:rsidRPr="007C3BE4"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7C3BE4" w14:paraId="39139623" w14:textId="77777777" w:rsidTr="00EE2CBC">
        <w:trPr>
          <w:trHeight w:val="392"/>
        </w:trPr>
        <w:tc>
          <w:tcPr>
            <w:tcW w:w="3383" w:type="dxa"/>
            <w:vAlign w:val="center"/>
          </w:tcPr>
          <w:p w14:paraId="23A2BCCC"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電話</w:t>
            </w:r>
            <w:r w:rsidRPr="007C3BE4">
              <w:rPr>
                <w:rFonts w:ascii="Times New Roman" w:eastAsia="標楷體" w:hAnsi="Times New Roman"/>
                <w:sz w:val="22"/>
              </w:rPr>
              <w:t xml:space="preserve"> Telephone Number :</w:t>
            </w:r>
          </w:p>
        </w:tc>
        <w:tc>
          <w:tcPr>
            <w:tcW w:w="986" w:type="dxa"/>
            <w:tcBorders>
              <w:bottom w:val="single" w:sz="4" w:space="0" w:color="auto"/>
            </w:tcBorders>
            <w:vAlign w:val="center"/>
          </w:tcPr>
          <w:p w14:paraId="3531981B" w14:textId="77777777" w:rsidR="00A05C8E" w:rsidRPr="007C3BE4" w:rsidRDefault="00A05C8E" w:rsidP="00DE1A6E">
            <w:pPr>
              <w:spacing w:beforeLines="0" w:line="360" w:lineRule="auto"/>
              <w:jc w:val="left"/>
              <w:rPr>
                <w:rFonts w:ascii="Times New Roman" w:eastAsia="標楷體" w:hAnsi="Times New Roman"/>
                <w:sz w:val="22"/>
              </w:rPr>
            </w:pPr>
            <w:r w:rsidRPr="007C3BE4">
              <w:rPr>
                <w:rFonts w:ascii="Times New Roman" w:eastAsia="標楷體" w:hAnsi="Times New Roman"/>
                <w:sz w:val="22"/>
              </w:rPr>
              <w:t>(     )</w:t>
            </w:r>
          </w:p>
        </w:tc>
        <w:tc>
          <w:tcPr>
            <w:tcW w:w="4935" w:type="dxa"/>
            <w:gridSpan w:val="5"/>
            <w:tcBorders>
              <w:bottom w:val="single" w:sz="4" w:space="0" w:color="auto"/>
            </w:tcBorders>
            <w:vAlign w:val="center"/>
          </w:tcPr>
          <w:p w14:paraId="4AA50DEA" w14:textId="77777777" w:rsidR="00A05C8E" w:rsidRPr="007C3BE4"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7C3BE4" w14:paraId="22EF6D55" w14:textId="77777777" w:rsidTr="00EE2CBC">
        <w:trPr>
          <w:trHeight w:val="397"/>
        </w:trPr>
        <w:tc>
          <w:tcPr>
            <w:tcW w:w="3383" w:type="dxa"/>
            <w:vAlign w:val="center"/>
          </w:tcPr>
          <w:p w14:paraId="3F73852C"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傳真</w:t>
            </w:r>
            <w:r w:rsidRPr="007C3BE4">
              <w:rPr>
                <w:rFonts w:ascii="Times New Roman" w:eastAsia="標楷體" w:hAnsi="Times New Roman"/>
                <w:sz w:val="22"/>
              </w:rPr>
              <w:t xml:space="preserve"> Fax Number :</w:t>
            </w:r>
          </w:p>
        </w:tc>
        <w:tc>
          <w:tcPr>
            <w:tcW w:w="986" w:type="dxa"/>
            <w:tcBorders>
              <w:top w:val="single" w:sz="4" w:space="0" w:color="auto"/>
              <w:bottom w:val="single" w:sz="4" w:space="0" w:color="auto"/>
            </w:tcBorders>
            <w:vAlign w:val="center"/>
          </w:tcPr>
          <w:p w14:paraId="4DC8B543" w14:textId="77777777" w:rsidR="00A05C8E" w:rsidRPr="007C3BE4" w:rsidRDefault="00A05C8E" w:rsidP="00DE1A6E">
            <w:pPr>
              <w:spacing w:beforeLines="0" w:line="360" w:lineRule="auto"/>
              <w:jc w:val="left"/>
              <w:rPr>
                <w:rFonts w:ascii="Times New Roman" w:eastAsia="標楷體" w:hAnsi="Times New Roman"/>
                <w:sz w:val="22"/>
              </w:rPr>
            </w:pPr>
            <w:r w:rsidRPr="007C3BE4">
              <w:rPr>
                <w:rFonts w:ascii="Times New Roman" w:eastAsia="標楷體" w:hAnsi="Times New Roman"/>
                <w:sz w:val="22"/>
              </w:rPr>
              <w:t>(     )</w:t>
            </w:r>
          </w:p>
        </w:tc>
        <w:tc>
          <w:tcPr>
            <w:tcW w:w="4935" w:type="dxa"/>
            <w:gridSpan w:val="5"/>
            <w:tcBorders>
              <w:top w:val="single" w:sz="4" w:space="0" w:color="auto"/>
              <w:bottom w:val="single" w:sz="4" w:space="0" w:color="auto"/>
            </w:tcBorders>
            <w:vAlign w:val="center"/>
          </w:tcPr>
          <w:p w14:paraId="27DEA1BC" w14:textId="77777777" w:rsidR="00A05C8E" w:rsidRPr="007C3BE4"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7C3BE4" w14:paraId="1D67F848" w14:textId="77777777" w:rsidTr="00EE2CBC">
        <w:trPr>
          <w:trHeight w:val="404"/>
        </w:trPr>
        <w:tc>
          <w:tcPr>
            <w:tcW w:w="3383" w:type="dxa"/>
            <w:vAlign w:val="center"/>
          </w:tcPr>
          <w:p w14:paraId="56422D05" w14:textId="77777777" w:rsidR="00A05C8E"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電郵</w:t>
            </w:r>
            <w:r w:rsidRPr="007C3BE4">
              <w:rPr>
                <w:rFonts w:ascii="Times New Roman" w:eastAsia="標楷體" w:hAnsi="Times New Roman"/>
                <w:sz w:val="22"/>
              </w:rPr>
              <w:t xml:space="preserve"> Email Address : </w:t>
            </w:r>
          </w:p>
        </w:tc>
        <w:tc>
          <w:tcPr>
            <w:tcW w:w="5922" w:type="dxa"/>
            <w:gridSpan w:val="6"/>
            <w:tcBorders>
              <w:top w:val="single" w:sz="4" w:space="0" w:color="auto"/>
              <w:left w:val="nil"/>
              <w:bottom w:val="single" w:sz="4" w:space="0" w:color="auto"/>
            </w:tcBorders>
            <w:vAlign w:val="center"/>
          </w:tcPr>
          <w:p w14:paraId="43C5FC2C"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7ABC2BA7" w14:textId="77777777" w:rsidTr="00EE2CBC">
        <w:trPr>
          <w:trHeight w:val="396"/>
        </w:trPr>
        <w:tc>
          <w:tcPr>
            <w:tcW w:w="3383" w:type="dxa"/>
            <w:vAlign w:val="center"/>
          </w:tcPr>
          <w:p w14:paraId="38ACA2E5" w14:textId="77777777" w:rsidR="00696D75"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商業登記號碼</w:t>
            </w:r>
            <w:r w:rsidRPr="007C3BE4">
              <w:rPr>
                <w:rFonts w:ascii="Times New Roman" w:eastAsia="標楷體" w:hAnsi="Times New Roman"/>
                <w:sz w:val="22"/>
              </w:rPr>
              <w:t xml:space="preserve"> </w:t>
            </w:r>
          </w:p>
          <w:p w14:paraId="51F202A2" w14:textId="77777777" w:rsidR="00A05C8E"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 xml:space="preserve">Business Registration No. : </w:t>
            </w:r>
          </w:p>
        </w:tc>
        <w:tc>
          <w:tcPr>
            <w:tcW w:w="5922" w:type="dxa"/>
            <w:gridSpan w:val="6"/>
            <w:tcBorders>
              <w:left w:val="nil"/>
              <w:bottom w:val="single" w:sz="4" w:space="0" w:color="auto"/>
            </w:tcBorders>
            <w:vAlign w:val="center"/>
          </w:tcPr>
          <w:p w14:paraId="4C5BD9B7"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5CC42067" w14:textId="77777777" w:rsidTr="00EE2CBC">
        <w:trPr>
          <w:trHeight w:val="539"/>
        </w:trPr>
        <w:tc>
          <w:tcPr>
            <w:tcW w:w="3383" w:type="dxa"/>
            <w:vAlign w:val="center"/>
          </w:tcPr>
          <w:p w14:paraId="1FE38E45" w14:textId="77777777" w:rsidR="00A05C8E" w:rsidRPr="007C3BE4" w:rsidRDefault="00A05C8E" w:rsidP="00EE2CBC">
            <w:pPr>
              <w:widowControl/>
              <w:autoSpaceDE w:val="0"/>
              <w:autoSpaceDN w:val="0"/>
              <w:adjustRightInd w:val="0"/>
              <w:snapToGrid w:val="0"/>
              <w:spacing w:beforeLines="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成立年份</w:t>
            </w:r>
            <w:r w:rsidRPr="007C3BE4">
              <w:rPr>
                <w:rFonts w:ascii="Times New Roman" w:eastAsia="標楷體" w:hAnsi="Times New Roman"/>
                <w:sz w:val="22"/>
              </w:rPr>
              <w:t xml:space="preserve"> Year of Establishment :</w:t>
            </w:r>
          </w:p>
        </w:tc>
        <w:tc>
          <w:tcPr>
            <w:tcW w:w="5922" w:type="dxa"/>
            <w:gridSpan w:val="6"/>
            <w:tcBorders>
              <w:left w:val="nil"/>
              <w:bottom w:val="single" w:sz="4" w:space="0" w:color="auto"/>
            </w:tcBorders>
            <w:vAlign w:val="center"/>
          </w:tcPr>
          <w:p w14:paraId="77D5B66B"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9C682D" w:rsidRPr="007C3BE4" w14:paraId="579A5B06" w14:textId="77777777" w:rsidTr="00EE2CBC">
        <w:trPr>
          <w:trHeight w:val="539"/>
        </w:trPr>
        <w:tc>
          <w:tcPr>
            <w:tcW w:w="3383" w:type="dxa"/>
            <w:vAlign w:val="center"/>
          </w:tcPr>
          <w:p w14:paraId="6B1C013B" w14:textId="77777777" w:rsidR="009C682D" w:rsidRPr="007C3BE4" w:rsidRDefault="009C682D"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sz w:val="22"/>
              </w:rPr>
            </w:pPr>
            <w:r w:rsidRPr="007C3BE4">
              <w:rPr>
                <w:rFonts w:ascii="Times New Roman" w:eastAsia="標楷體" w:hAnsi="Times New Roman"/>
                <w:kern w:val="0"/>
                <w:sz w:val="22"/>
              </w:rPr>
              <w:lastRenderedPageBreak/>
              <w:t>在香港聘用的僱員數目</w:t>
            </w:r>
            <w:r w:rsidRPr="007C3BE4">
              <w:rPr>
                <w:rFonts w:ascii="Times New Roman" w:eastAsia="標楷體" w:hAnsi="Times New Roman"/>
                <w:sz w:val="22"/>
              </w:rPr>
              <w:t xml:space="preserve"> Number of Employees in Hong Kong: </w:t>
            </w:r>
          </w:p>
        </w:tc>
        <w:tc>
          <w:tcPr>
            <w:tcW w:w="1269" w:type="dxa"/>
            <w:gridSpan w:val="2"/>
            <w:tcBorders>
              <w:left w:val="nil"/>
              <w:bottom w:val="single" w:sz="4" w:space="0" w:color="auto"/>
            </w:tcBorders>
            <w:vAlign w:val="bottom"/>
          </w:tcPr>
          <w:p w14:paraId="2C683144" w14:textId="77777777" w:rsidR="009C682D" w:rsidRPr="007C3BE4" w:rsidRDefault="009C682D" w:rsidP="00DE1A6E">
            <w:pPr>
              <w:adjustRightInd w:val="0"/>
              <w:snapToGrid w:val="0"/>
              <w:spacing w:beforeLines="0" w:line="360" w:lineRule="auto"/>
              <w:rPr>
                <w:rFonts w:ascii="Times New Roman" w:eastAsia="標楷體" w:hAnsi="Times New Roman"/>
                <w:sz w:val="22"/>
                <w:lang w:eastAsia="zh-HK"/>
              </w:rPr>
            </w:pPr>
            <w:r w:rsidRPr="007C3BE4">
              <w:rPr>
                <w:rFonts w:ascii="Times New Roman" w:eastAsia="標楷體" w:hAnsi="Times New Roman"/>
                <w:kern w:val="0"/>
                <w:sz w:val="22"/>
              </w:rPr>
              <w:t>全職</w:t>
            </w:r>
          </w:p>
          <w:p w14:paraId="3436C8DB" w14:textId="77777777" w:rsidR="009C682D" w:rsidRPr="007C3BE4" w:rsidRDefault="009C682D"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Full Time:</w:t>
            </w:r>
          </w:p>
        </w:tc>
        <w:tc>
          <w:tcPr>
            <w:tcW w:w="1973" w:type="dxa"/>
            <w:tcBorders>
              <w:bottom w:val="single" w:sz="4" w:space="0" w:color="auto"/>
            </w:tcBorders>
            <w:vAlign w:val="bottom"/>
          </w:tcPr>
          <w:p w14:paraId="34C45A84" w14:textId="77777777" w:rsidR="009C682D" w:rsidRPr="007C3BE4" w:rsidRDefault="009C682D" w:rsidP="00DE1A6E">
            <w:pPr>
              <w:adjustRightInd w:val="0"/>
              <w:snapToGrid w:val="0"/>
              <w:spacing w:beforeLines="0" w:line="360" w:lineRule="auto"/>
              <w:rPr>
                <w:rFonts w:ascii="Times New Roman" w:eastAsia="標楷體" w:hAnsi="Times New Roman"/>
                <w:sz w:val="22"/>
              </w:rPr>
            </w:pPr>
          </w:p>
        </w:tc>
        <w:tc>
          <w:tcPr>
            <w:tcW w:w="1320" w:type="dxa"/>
            <w:gridSpan w:val="2"/>
            <w:tcBorders>
              <w:left w:val="nil"/>
              <w:bottom w:val="single" w:sz="4" w:space="0" w:color="auto"/>
            </w:tcBorders>
            <w:vAlign w:val="bottom"/>
          </w:tcPr>
          <w:p w14:paraId="6BD15570" w14:textId="77777777" w:rsidR="009C682D" w:rsidRPr="007C3BE4" w:rsidRDefault="009C682D" w:rsidP="00DE1A6E">
            <w:pPr>
              <w:adjustRightInd w:val="0"/>
              <w:snapToGrid w:val="0"/>
              <w:spacing w:beforeLines="0" w:line="360" w:lineRule="auto"/>
              <w:rPr>
                <w:rFonts w:ascii="Times New Roman" w:eastAsia="標楷體" w:hAnsi="Times New Roman"/>
                <w:kern w:val="0"/>
                <w:sz w:val="22"/>
                <w:lang w:eastAsia="zh-HK"/>
              </w:rPr>
            </w:pPr>
            <w:r w:rsidRPr="007C3BE4">
              <w:rPr>
                <w:rFonts w:ascii="Times New Roman" w:eastAsia="標楷體" w:hAnsi="Times New Roman"/>
                <w:kern w:val="0"/>
                <w:sz w:val="22"/>
              </w:rPr>
              <w:t>兼職</w:t>
            </w:r>
          </w:p>
          <w:p w14:paraId="58C7A192" w14:textId="77777777" w:rsidR="009C682D" w:rsidRPr="007C3BE4" w:rsidRDefault="009C682D"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Part Time:</w:t>
            </w:r>
          </w:p>
        </w:tc>
        <w:tc>
          <w:tcPr>
            <w:tcW w:w="1358" w:type="dxa"/>
            <w:tcBorders>
              <w:bottom w:val="single" w:sz="4" w:space="0" w:color="auto"/>
            </w:tcBorders>
            <w:vAlign w:val="bottom"/>
          </w:tcPr>
          <w:p w14:paraId="7D8E4FDA" w14:textId="77777777" w:rsidR="009C682D" w:rsidRPr="007C3BE4" w:rsidRDefault="009C682D" w:rsidP="00DE1A6E">
            <w:pPr>
              <w:adjustRightInd w:val="0"/>
              <w:snapToGrid w:val="0"/>
              <w:spacing w:beforeLines="0" w:line="360" w:lineRule="auto"/>
              <w:rPr>
                <w:rFonts w:ascii="Times New Roman" w:eastAsia="標楷體" w:hAnsi="Times New Roman"/>
                <w:sz w:val="22"/>
              </w:rPr>
            </w:pPr>
          </w:p>
        </w:tc>
      </w:tr>
      <w:tr w:rsidR="00047E2A" w:rsidRPr="007C3BE4" w14:paraId="04257E41" w14:textId="77777777" w:rsidTr="00EE2CBC">
        <w:trPr>
          <w:trHeight w:val="539"/>
        </w:trPr>
        <w:tc>
          <w:tcPr>
            <w:tcW w:w="3383" w:type="dxa"/>
            <w:vAlign w:val="center"/>
          </w:tcPr>
          <w:p w14:paraId="57A2E6B2" w14:textId="77777777" w:rsidR="00047E2A" w:rsidRPr="007C3BE4" w:rsidRDefault="00696D75" w:rsidP="00EE2CBC">
            <w:pPr>
              <w:widowControl/>
              <w:autoSpaceDE w:val="0"/>
              <w:autoSpaceDN w:val="0"/>
              <w:adjustRightInd w:val="0"/>
              <w:snapToGrid w:val="0"/>
              <w:spacing w:beforeLines="0" w:line="240" w:lineRule="auto"/>
              <w:ind w:left="142" w:rightChars="-12" w:right="-29" w:hanging="29"/>
              <w:jc w:val="left"/>
              <w:rPr>
                <w:rFonts w:ascii="Times New Roman" w:eastAsia="標楷體" w:hAnsi="Times New Roman"/>
                <w:sz w:val="22"/>
                <w:lang w:eastAsia="zh-HK"/>
              </w:rPr>
            </w:pPr>
            <w:r w:rsidRPr="007C3BE4">
              <w:rPr>
                <w:rFonts w:ascii="Times New Roman" w:eastAsia="標楷體" w:hAnsi="Times New Roman"/>
                <w:sz w:val="22"/>
              </w:rPr>
              <w:t>合作</w:t>
            </w:r>
            <w:r w:rsidR="00047E2A" w:rsidRPr="007C3BE4">
              <w:rPr>
                <w:rFonts w:ascii="Times New Roman" w:eastAsia="標楷體" w:hAnsi="Times New Roman"/>
                <w:sz w:val="22"/>
              </w:rPr>
              <w:t>公司</w:t>
            </w:r>
            <w:r w:rsidRPr="007C3BE4">
              <w:rPr>
                <w:rFonts w:ascii="Times New Roman" w:eastAsia="標楷體" w:hAnsi="Times New Roman"/>
                <w:sz w:val="22"/>
              </w:rPr>
              <w:t>/</w:t>
            </w:r>
            <w:r w:rsidRPr="007C3BE4">
              <w:rPr>
                <w:rFonts w:ascii="Times New Roman" w:eastAsia="標楷體" w:hAnsi="Times New Roman"/>
                <w:sz w:val="22"/>
              </w:rPr>
              <w:t>機構</w:t>
            </w:r>
            <w:r w:rsidR="00047E2A" w:rsidRPr="007C3BE4">
              <w:rPr>
                <w:rFonts w:ascii="Times New Roman" w:eastAsia="標楷體" w:hAnsi="Times New Roman"/>
                <w:sz w:val="22"/>
              </w:rPr>
              <w:t>主要業務</w:t>
            </w:r>
            <w:r w:rsidR="00047E2A" w:rsidRPr="007C3BE4">
              <w:rPr>
                <w:rFonts w:ascii="Times New Roman" w:eastAsia="標楷體" w:hAnsi="Times New Roman"/>
                <w:sz w:val="22"/>
              </w:rPr>
              <w:t xml:space="preserve"> Core Business of the </w:t>
            </w:r>
            <w:r w:rsidRPr="007C3BE4">
              <w:rPr>
                <w:rFonts w:ascii="Times New Roman" w:eastAsia="標楷體" w:hAnsi="Times New Roman"/>
                <w:sz w:val="22"/>
              </w:rPr>
              <w:t xml:space="preserve">Collaborating </w:t>
            </w:r>
            <w:r w:rsidRPr="007C3BE4">
              <w:rPr>
                <w:rFonts w:ascii="Times New Roman" w:eastAsia="標楷體" w:hAnsi="Times New Roman"/>
                <w:sz w:val="22"/>
                <w:lang w:eastAsia="zh-HK"/>
              </w:rPr>
              <w:t xml:space="preserve">Company /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w:t>
            </w:r>
            <w:r w:rsidR="00047E2A" w:rsidRPr="007C3BE4">
              <w:rPr>
                <w:rFonts w:ascii="Times New Roman" w:eastAsia="標楷體" w:hAnsi="Times New Roman"/>
                <w:sz w:val="22"/>
              </w:rPr>
              <w:t>:</w:t>
            </w:r>
          </w:p>
        </w:tc>
        <w:tc>
          <w:tcPr>
            <w:tcW w:w="5922" w:type="dxa"/>
            <w:gridSpan w:val="6"/>
            <w:tcBorders>
              <w:left w:val="nil"/>
              <w:bottom w:val="single" w:sz="4" w:space="0" w:color="auto"/>
            </w:tcBorders>
            <w:vAlign w:val="center"/>
          </w:tcPr>
          <w:p w14:paraId="1F791BA0"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7A23808A" w14:textId="77777777" w:rsidTr="00EE2CBC">
        <w:trPr>
          <w:trHeight w:val="624"/>
        </w:trPr>
        <w:tc>
          <w:tcPr>
            <w:tcW w:w="3383" w:type="dxa"/>
            <w:vAlign w:val="center"/>
          </w:tcPr>
          <w:p w14:paraId="2D692EC6" w14:textId="77777777" w:rsidR="00047E2A" w:rsidRPr="007C3BE4" w:rsidRDefault="00047E2A" w:rsidP="00EE2CBC">
            <w:pPr>
              <w:pStyle w:val="a8"/>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kern w:val="0"/>
                <w:sz w:val="22"/>
                <w:lang w:val="en-CA"/>
              </w:rPr>
              <w:t>負責人姓名及職位</w:t>
            </w:r>
          </w:p>
          <w:p w14:paraId="37342D62" w14:textId="77777777" w:rsidR="00047E2A" w:rsidRPr="007C3BE4"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7C3BE4">
              <w:rPr>
                <w:rFonts w:ascii="Times New Roman" w:eastAsia="標楷體" w:hAnsi="Times New Roman"/>
                <w:sz w:val="22"/>
              </w:rPr>
              <w:t xml:space="preserve">Name </w:t>
            </w:r>
            <w:r w:rsidRPr="007C3BE4">
              <w:rPr>
                <w:rFonts w:ascii="Times New Roman" w:eastAsia="標楷體" w:hAnsi="Times New Roman"/>
                <w:sz w:val="22"/>
                <w:lang w:eastAsia="zh-HK"/>
              </w:rPr>
              <w:t xml:space="preserve">&amp; Title </w:t>
            </w:r>
            <w:r w:rsidRPr="007C3BE4">
              <w:rPr>
                <w:rFonts w:ascii="Times New Roman" w:eastAsia="標楷體" w:hAnsi="Times New Roman"/>
                <w:sz w:val="22"/>
              </w:rPr>
              <w:t>of the R</w:t>
            </w:r>
            <w:r w:rsidRPr="007C3BE4">
              <w:rPr>
                <w:rFonts w:ascii="Times New Roman" w:eastAsia="標楷體" w:hAnsi="Times New Roman"/>
                <w:sz w:val="22"/>
                <w:lang w:eastAsia="zh-HK"/>
              </w:rPr>
              <w:t>esponsible Person</w:t>
            </w:r>
            <w:r w:rsidRPr="007C3BE4">
              <w:rPr>
                <w:rFonts w:ascii="Times New Roman" w:eastAsia="標楷體" w:hAnsi="Times New Roman"/>
                <w:sz w:val="22"/>
              </w:rPr>
              <w:t>:</w:t>
            </w:r>
          </w:p>
        </w:tc>
        <w:tc>
          <w:tcPr>
            <w:tcW w:w="5922" w:type="dxa"/>
            <w:gridSpan w:val="6"/>
            <w:tcBorders>
              <w:left w:val="nil"/>
              <w:bottom w:val="single" w:sz="4" w:space="0" w:color="auto"/>
            </w:tcBorders>
            <w:vAlign w:val="center"/>
          </w:tcPr>
          <w:p w14:paraId="67BDDF11"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3A45D0D4" w14:textId="77777777" w:rsidTr="00EE2CBC">
        <w:trPr>
          <w:trHeight w:val="539"/>
        </w:trPr>
        <w:tc>
          <w:tcPr>
            <w:tcW w:w="3383" w:type="dxa"/>
          </w:tcPr>
          <w:p w14:paraId="3F072784" w14:textId="77777777" w:rsidR="00047E2A" w:rsidRPr="007C3BE4"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7C3BE4">
              <w:rPr>
                <w:rFonts w:ascii="Times New Roman" w:eastAsia="標楷體" w:hAnsi="Times New Roman"/>
                <w:kern w:val="0"/>
                <w:sz w:val="22"/>
                <w:lang w:val="en-CA"/>
              </w:rPr>
              <w:t>負責人流動電話號碼</w:t>
            </w:r>
          </w:p>
          <w:p w14:paraId="1083D6B0" w14:textId="77777777" w:rsidR="00047E2A" w:rsidRPr="007C3BE4"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7C3BE4">
              <w:rPr>
                <w:rFonts w:ascii="Times New Roman" w:eastAsia="標楷體" w:hAnsi="Times New Roman"/>
                <w:sz w:val="22"/>
                <w:lang w:eastAsia="zh-HK"/>
              </w:rPr>
              <w:t xml:space="preserve">Mobile Phone Number of the </w:t>
            </w:r>
            <w:r w:rsidRPr="007C3BE4">
              <w:rPr>
                <w:rFonts w:ascii="Times New Roman" w:eastAsia="標楷體" w:hAnsi="Times New Roman"/>
                <w:sz w:val="22"/>
              </w:rPr>
              <w:t>R</w:t>
            </w:r>
            <w:r w:rsidRPr="007C3BE4">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2CCFC859"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7F410C74" w14:textId="77777777" w:rsidTr="00EE2CBC">
        <w:trPr>
          <w:trHeight w:val="539"/>
        </w:trPr>
        <w:tc>
          <w:tcPr>
            <w:tcW w:w="3383" w:type="dxa"/>
          </w:tcPr>
          <w:p w14:paraId="23692E55" w14:textId="77777777" w:rsidR="00047E2A" w:rsidRPr="007C3BE4"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7C3BE4">
              <w:rPr>
                <w:rFonts w:ascii="Times New Roman" w:eastAsia="標楷體" w:hAnsi="Times New Roman"/>
                <w:kern w:val="0"/>
                <w:sz w:val="22"/>
                <w:lang w:val="en-CA"/>
              </w:rPr>
              <w:t>負責人電郵地址</w:t>
            </w:r>
          </w:p>
          <w:p w14:paraId="15233A23" w14:textId="77777777" w:rsidR="00047E2A" w:rsidRPr="007C3BE4" w:rsidRDefault="00047E2A" w:rsidP="00EE2CBC">
            <w:pPr>
              <w:widowControl/>
              <w:autoSpaceDE w:val="0"/>
              <w:autoSpaceDN w:val="0"/>
              <w:adjustRightInd w:val="0"/>
              <w:snapToGrid w:val="0"/>
              <w:spacing w:beforeLines="0" w:line="240" w:lineRule="auto"/>
              <w:ind w:leftChars="59" w:left="142" w:rightChars="-12" w:right="-29"/>
              <w:jc w:val="left"/>
              <w:rPr>
                <w:rFonts w:ascii="Times New Roman" w:eastAsia="標楷體" w:hAnsi="Times New Roman"/>
                <w:kern w:val="0"/>
                <w:sz w:val="22"/>
              </w:rPr>
            </w:pPr>
            <w:r w:rsidRPr="007C3BE4">
              <w:rPr>
                <w:rFonts w:ascii="Times New Roman" w:eastAsia="標楷體" w:hAnsi="Times New Roman"/>
                <w:sz w:val="22"/>
                <w:lang w:eastAsia="zh-HK"/>
              </w:rPr>
              <w:t xml:space="preserve">E-mail Address of the </w:t>
            </w:r>
            <w:r w:rsidRPr="007C3BE4">
              <w:rPr>
                <w:rFonts w:ascii="Times New Roman" w:eastAsia="標楷體" w:hAnsi="Times New Roman"/>
                <w:sz w:val="22"/>
              </w:rPr>
              <w:t>R</w:t>
            </w:r>
            <w:r w:rsidRPr="007C3BE4">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037A2098"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15604AA1" w14:textId="77777777" w:rsidTr="00EE2CBC">
        <w:trPr>
          <w:trHeight w:val="539"/>
        </w:trPr>
        <w:tc>
          <w:tcPr>
            <w:tcW w:w="3383" w:type="dxa"/>
            <w:vAlign w:val="center"/>
          </w:tcPr>
          <w:p w14:paraId="7D87C8E8" w14:textId="77777777" w:rsidR="00A05C8E" w:rsidRPr="007C3BE4" w:rsidRDefault="00A05C8E" w:rsidP="00DE1A6E">
            <w:pPr>
              <w:widowControl/>
              <w:autoSpaceDE w:val="0"/>
              <w:autoSpaceDN w:val="0"/>
              <w:adjustRightInd w:val="0"/>
              <w:snapToGrid w:val="0"/>
              <w:spacing w:beforeLines="0" w:line="36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項目中角色</w:t>
            </w:r>
            <w:r w:rsidRPr="007C3BE4">
              <w:rPr>
                <w:rFonts w:ascii="Times New Roman" w:eastAsia="標楷體" w:hAnsi="Times New Roman"/>
                <w:sz w:val="22"/>
              </w:rPr>
              <w:t xml:space="preserve"> Role in this project :</w:t>
            </w:r>
          </w:p>
        </w:tc>
        <w:tc>
          <w:tcPr>
            <w:tcW w:w="5922" w:type="dxa"/>
            <w:gridSpan w:val="6"/>
            <w:tcBorders>
              <w:left w:val="nil"/>
              <w:bottom w:val="single" w:sz="4" w:space="0" w:color="auto"/>
            </w:tcBorders>
            <w:vAlign w:val="center"/>
          </w:tcPr>
          <w:p w14:paraId="5D335567"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bl>
    <w:p w14:paraId="2A1BBFC8"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p w14:paraId="05992577"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p w14:paraId="5F3EF67C" w14:textId="77777777" w:rsidR="003B62C6" w:rsidRPr="007C3BE4" w:rsidRDefault="00CD70B4" w:rsidP="00F622F7">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vertAlign w:val="superscript"/>
        </w:rPr>
        <w:t xml:space="preserve"># </w:t>
      </w:r>
      <w:r w:rsidRPr="007C3BE4">
        <w:rPr>
          <w:rFonts w:ascii="Times New Roman" w:eastAsia="標楷體" w:hAnsi="Times New Roman"/>
          <w:sz w:val="22"/>
        </w:rPr>
        <w:t>請刪去不適用者</w:t>
      </w:r>
      <w:r w:rsidRPr="007C3BE4">
        <w:rPr>
          <w:rFonts w:ascii="Times New Roman" w:eastAsia="標楷體" w:hAnsi="Times New Roman"/>
          <w:sz w:val="22"/>
        </w:rPr>
        <w:t xml:space="preserve"> P</w:t>
      </w:r>
      <w:r w:rsidRPr="007C3BE4">
        <w:rPr>
          <w:rFonts w:ascii="Times New Roman" w:eastAsia="標楷體" w:hAnsi="Times New Roman"/>
          <w:sz w:val="22"/>
          <w:lang w:eastAsia="zh-HK"/>
        </w:rPr>
        <w:t>lease delete as inappropriate</w:t>
      </w:r>
      <w:r w:rsidRPr="007C3BE4">
        <w:rPr>
          <w:rFonts w:ascii="Times New Roman" w:eastAsia="標楷體" w:hAnsi="Times New Roman"/>
          <w:sz w:val="22"/>
        </w:rPr>
        <w:t xml:space="preserve"> </w:t>
      </w:r>
      <w:r w:rsidR="003B62C6" w:rsidRPr="007C3BE4">
        <w:rPr>
          <w:rFonts w:ascii="Times New Roman" w:eastAsia="標楷體" w:hAnsi="Times New Roman"/>
          <w:sz w:val="22"/>
        </w:rPr>
        <w:br w:type="page"/>
      </w:r>
    </w:p>
    <w:p w14:paraId="0D82CBFD" w14:textId="77777777" w:rsidR="00B01BFB" w:rsidRPr="007C3BE4" w:rsidRDefault="00B01BFB" w:rsidP="00F622F7">
      <w:pPr>
        <w:adjustRightInd w:val="0"/>
        <w:snapToGrid w:val="0"/>
        <w:spacing w:beforeLines="0" w:line="240" w:lineRule="auto"/>
        <w:rPr>
          <w:rFonts w:ascii="Times New Roman" w:eastAsia="標楷體" w:hAnsi="Times New Roman"/>
          <w:sz w:val="22"/>
          <w:lang w:eastAsia="zh-HK"/>
        </w:rPr>
      </w:pPr>
    </w:p>
    <w:tbl>
      <w:tblPr>
        <w:tblW w:w="9320" w:type="dxa"/>
        <w:tblInd w:w="228" w:type="dxa"/>
        <w:tblLayout w:type="fixed"/>
        <w:tblCellMar>
          <w:left w:w="28" w:type="dxa"/>
          <w:right w:w="28" w:type="dxa"/>
        </w:tblCellMar>
        <w:tblLook w:val="0000" w:firstRow="0" w:lastRow="0" w:firstColumn="0" w:lastColumn="0" w:noHBand="0" w:noVBand="0"/>
      </w:tblPr>
      <w:tblGrid>
        <w:gridCol w:w="309"/>
        <w:gridCol w:w="342"/>
        <w:gridCol w:w="2551"/>
        <w:gridCol w:w="284"/>
        <w:gridCol w:w="2835"/>
        <w:gridCol w:w="283"/>
        <w:gridCol w:w="2716"/>
      </w:tblGrid>
      <w:tr w:rsidR="00CD70B4" w:rsidRPr="007C3BE4" w14:paraId="2551D1AD" w14:textId="77777777" w:rsidTr="00DE1A6E">
        <w:trPr>
          <w:cantSplit/>
          <w:trHeight w:hRule="exact" w:val="413"/>
        </w:trPr>
        <w:tc>
          <w:tcPr>
            <w:tcW w:w="309" w:type="dxa"/>
          </w:tcPr>
          <w:p w14:paraId="6DD873B0" w14:textId="77777777" w:rsidR="00CD70B4" w:rsidRPr="007C3BE4" w:rsidRDefault="00CD70B4" w:rsidP="00DE1A6E">
            <w:pPr>
              <w:pStyle w:val="a8"/>
              <w:numPr>
                <w:ilvl w:val="0"/>
                <w:numId w:val="32"/>
              </w:numPr>
              <w:adjustRightInd w:val="0"/>
              <w:snapToGrid w:val="0"/>
              <w:spacing w:beforeLines="0" w:line="240" w:lineRule="auto"/>
              <w:ind w:leftChars="0" w:left="482" w:hanging="482"/>
              <w:jc w:val="left"/>
              <w:rPr>
                <w:rFonts w:ascii="Times New Roman" w:eastAsia="標楷體" w:hAnsi="Times New Roman"/>
                <w:sz w:val="22"/>
              </w:rPr>
            </w:pPr>
          </w:p>
        </w:tc>
        <w:tc>
          <w:tcPr>
            <w:tcW w:w="9011" w:type="dxa"/>
            <w:gridSpan w:val="6"/>
          </w:tcPr>
          <w:p w14:paraId="23DB0B6B" w14:textId="77777777" w:rsidR="00CD70B4" w:rsidRPr="007C3BE4" w:rsidRDefault="00CD70B4" w:rsidP="00DE1A6E">
            <w:pPr>
              <w:adjustRightInd w:val="0"/>
              <w:snapToGrid w:val="0"/>
              <w:spacing w:beforeLines="0" w:line="240" w:lineRule="auto"/>
              <w:ind w:leftChars="-108" w:left="-259"/>
              <w:jc w:val="left"/>
              <w:rPr>
                <w:rFonts w:ascii="Times New Roman" w:eastAsia="標楷體" w:hAnsi="Times New Roman"/>
                <w:sz w:val="22"/>
              </w:rPr>
            </w:pPr>
            <w:r w:rsidRPr="007C3BE4">
              <w:rPr>
                <w:rFonts w:ascii="Times New Roman" w:eastAsia="標楷體" w:hAnsi="Times New Roman"/>
                <w:sz w:val="22"/>
                <w:lang w:eastAsia="zh-HK"/>
              </w:rPr>
              <w:t>業</w:t>
            </w:r>
            <w:r w:rsidRPr="007C3BE4">
              <w:rPr>
                <w:rFonts w:ascii="Times New Roman" w:eastAsia="標楷體" w:hAnsi="Times New Roman"/>
                <w:sz w:val="22"/>
              </w:rPr>
              <w:t>申請公司的業</w:t>
            </w:r>
            <w:r w:rsidRPr="007C3BE4">
              <w:rPr>
                <w:rFonts w:ascii="Times New Roman" w:eastAsia="標楷體" w:hAnsi="Times New Roman"/>
                <w:sz w:val="22"/>
                <w:lang w:eastAsia="zh-HK"/>
              </w:rPr>
              <w:t>務類別及性質</w:t>
            </w:r>
            <w:r w:rsidRPr="007C3BE4">
              <w:rPr>
                <w:rFonts w:ascii="Times New Roman" w:eastAsia="標楷體" w:hAnsi="Times New Roman"/>
                <w:sz w:val="22"/>
                <w:lang w:eastAsia="zh-HK"/>
              </w:rPr>
              <w:t>Business Sector and Nature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of Applicant :</w:t>
            </w:r>
          </w:p>
        </w:tc>
      </w:tr>
      <w:tr w:rsidR="00CD70B4" w:rsidRPr="007C3BE4" w14:paraId="3D9F190B" w14:textId="77777777" w:rsidTr="00CD70B4">
        <w:trPr>
          <w:trHeight w:hRule="exact" w:val="868"/>
        </w:trPr>
        <w:tc>
          <w:tcPr>
            <w:tcW w:w="309" w:type="dxa"/>
            <w:vAlign w:val="center"/>
          </w:tcPr>
          <w:p w14:paraId="4EE5B077"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5CAF9E2B" w14:textId="39248E3D" w:rsidR="00CD70B4" w:rsidRPr="007C3BE4" w:rsidRDefault="00A250D8" w:rsidP="00CD70B4">
            <w:pPr>
              <w:tabs>
                <w:tab w:val="left" w:pos="256"/>
              </w:tabs>
              <w:adjustRightInd w:val="0"/>
              <w:snapToGrid w:val="0"/>
              <w:spacing w:beforeLines="0" w:line="240" w:lineRule="auto"/>
              <w:ind w:left="539" w:hangingChars="245" w:hanging="539"/>
              <w:jc w:val="left"/>
              <w:rPr>
                <w:rFonts w:ascii="Times New Roman" w:eastAsia="標楷體" w:hAnsi="Times New Roman"/>
                <w:sz w:val="22"/>
              </w:rPr>
            </w:pPr>
            <w:sdt>
              <w:sdtPr>
                <w:rPr>
                  <w:rFonts w:ascii="Times New Roman" w:eastAsia="標楷體" w:hAnsi="Times New Roman"/>
                  <w:sz w:val="22"/>
                </w:rPr>
                <w:alias w:val="本地回收物料收集商 Local Collector of Recyclables"/>
                <w:tag w:val="本地回收物料收集商 Local Collector of Recyclables"/>
                <w:id w:val="238453997"/>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551" w:type="dxa"/>
            <w:vAlign w:val="center"/>
          </w:tcPr>
          <w:p w14:paraId="5853C8C3"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收集商</w:t>
            </w:r>
          </w:p>
          <w:p w14:paraId="2149C552"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Local Collect</w:t>
            </w:r>
            <w:r w:rsidRPr="007C3BE4">
              <w:rPr>
                <w:rFonts w:ascii="Times New Roman" w:eastAsia="標楷體" w:hAnsi="Times New Roman"/>
                <w:sz w:val="22"/>
                <w:lang w:eastAsia="zh-HK"/>
              </w:rPr>
              <w:t>or of</w:t>
            </w:r>
            <w:r w:rsidRPr="007C3BE4">
              <w:rPr>
                <w:rFonts w:ascii="Times New Roman" w:eastAsia="標楷體" w:hAnsi="Times New Roman"/>
                <w:sz w:val="22"/>
              </w:rPr>
              <w:t xml:space="preserve"> </w:t>
            </w:r>
            <w:r w:rsidRPr="007C3BE4">
              <w:rPr>
                <w:rFonts w:ascii="Times New Roman" w:eastAsia="標楷體" w:hAnsi="Times New Roman"/>
                <w:sz w:val="22"/>
                <w:lang w:eastAsia="zh-HK"/>
              </w:rPr>
              <w:t>Recyclables</w:t>
            </w:r>
          </w:p>
        </w:tc>
        <w:tc>
          <w:tcPr>
            <w:tcW w:w="284" w:type="dxa"/>
            <w:vAlign w:val="center"/>
          </w:tcPr>
          <w:p w14:paraId="2623A485" w14:textId="3B5FD94D" w:rsidR="00CD70B4" w:rsidRPr="007C3BE4" w:rsidRDefault="00A250D8"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本地回收物料加工處理商Local Reprocessor of Recyclables"/>
                <w:tag w:val="本地回收物料加工處理商Local Reprocessor of Recyclables"/>
                <w:id w:val="-835224108"/>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835" w:type="dxa"/>
            <w:vAlign w:val="center"/>
          </w:tcPr>
          <w:p w14:paraId="406B51F7"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加工處理商</w:t>
            </w:r>
          </w:p>
          <w:p w14:paraId="70344DCA"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 xml:space="preserve">Local </w:t>
            </w:r>
            <w:proofErr w:type="spellStart"/>
            <w:r w:rsidRPr="007C3BE4">
              <w:rPr>
                <w:rFonts w:ascii="Times New Roman" w:eastAsia="標楷體" w:hAnsi="Times New Roman"/>
                <w:sz w:val="22"/>
              </w:rPr>
              <w:t>Reprocessor</w:t>
            </w:r>
            <w:proofErr w:type="spellEnd"/>
            <w:r w:rsidRPr="007C3BE4">
              <w:rPr>
                <w:rFonts w:ascii="Times New Roman" w:eastAsia="標楷體" w:hAnsi="Times New Roman"/>
                <w:sz w:val="22"/>
              </w:rPr>
              <w:t xml:space="preserve"> of Recyclables</w:t>
            </w:r>
          </w:p>
        </w:tc>
        <w:tc>
          <w:tcPr>
            <w:tcW w:w="283" w:type="dxa"/>
            <w:vAlign w:val="center"/>
          </w:tcPr>
          <w:p w14:paraId="21992F27" w14:textId="1CD71CA1" w:rsidR="00CD70B4" w:rsidRPr="007C3BE4" w:rsidRDefault="00A250D8" w:rsidP="00CD70B4">
            <w:pPr>
              <w:adjustRightInd w:val="0"/>
              <w:snapToGrid w:val="0"/>
              <w:spacing w:beforeLines="0" w:line="240" w:lineRule="auto"/>
              <w:ind w:left="273" w:hangingChars="124" w:hanging="273"/>
              <w:jc w:val="left"/>
              <w:rPr>
                <w:rFonts w:ascii="Times New Roman" w:eastAsia="標楷體" w:hAnsi="Times New Roman"/>
                <w:sz w:val="22"/>
                <w:lang w:eastAsia="zh-HK"/>
              </w:rPr>
            </w:pPr>
            <w:sdt>
              <w:sdtPr>
                <w:rPr>
                  <w:rFonts w:ascii="Times New Roman" w:eastAsia="標楷體" w:hAnsi="Times New Roman"/>
                  <w:sz w:val="22"/>
                </w:rPr>
                <w:alias w:val="本地回收物料再造商 Local Recycler of Recyclables"/>
                <w:tag w:val="本地回收物料再造商 Local Recycler of Recyclables"/>
                <w:id w:val="-1881627577"/>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716" w:type="dxa"/>
            <w:vAlign w:val="center"/>
          </w:tcPr>
          <w:p w14:paraId="0CB2ACE2"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再造商</w:t>
            </w:r>
            <w:r w:rsidRPr="007C3BE4">
              <w:rPr>
                <w:rFonts w:ascii="Times New Roman" w:eastAsia="標楷體" w:hAnsi="Times New Roman"/>
                <w:sz w:val="22"/>
              </w:rPr>
              <w:br/>
              <w:t>Local Recycler of Recyclables</w:t>
            </w:r>
          </w:p>
        </w:tc>
      </w:tr>
      <w:tr w:rsidR="00CD70B4" w:rsidRPr="007C3BE4" w14:paraId="5499F45E" w14:textId="77777777" w:rsidTr="00CD70B4">
        <w:trPr>
          <w:trHeight w:hRule="exact" w:val="837"/>
        </w:trPr>
        <w:tc>
          <w:tcPr>
            <w:tcW w:w="309" w:type="dxa"/>
            <w:vAlign w:val="center"/>
          </w:tcPr>
          <w:p w14:paraId="1B9084A7"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23DC35A" w14:textId="77777777" w:rsidR="00CD70B4" w:rsidRPr="007C3BE4" w:rsidRDefault="00A250D8" w:rsidP="00CD70B4">
            <w:pPr>
              <w:adjustRightInd w:val="0"/>
              <w:snapToGrid w:val="0"/>
              <w:spacing w:beforeLines="0" w:line="240" w:lineRule="auto"/>
              <w:ind w:left="264" w:hangingChars="120" w:hanging="264"/>
              <w:jc w:val="left"/>
              <w:rPr>
                <w:rFonts w:ascii="Times New Roman" w:eastAsia="標楷體" w:hAnsi="Times New Roman"/>
                <w:sz w:val="22"/>
                <w:lang w:eastAsia="zh-HK"/>
              </w:rPr>
            </w:pPr>
            <w:sdt>
              <w:sdtPr>
                <w:rPr>
                  <w:rFonts w:ascii="Times New Roman" w:eastAsia="標楷體" w:hAnsi="Times New Roman"/>
                  <w:sz w:val="22"/>
                </w:rPr>
                <w:alias w:val="廢物收集及處理 Waste Collection and Disposal Operator"/>
                <w:tag w:val="廢物收集及處理 Waste Collection and Disposal Operator"/>
                <w:id w:val="-1715959140"/>
                <w14:checkbox>
                  <w14:checked w14:val="0"/>
                  <w14:checkedState w14:val="00FE" w14:font="Wingdings"/>
                  <w14:uncheckedState w14:val="2610" w14:font="MS Gothic"/>
                </w14:checkbox>
              </w:sdtPr>
              <w:sdtEndPr/>
              <w:sdtContent>
                <w:r w:rsidR="00CD70B4" w:rsidRPr="007C3BE4">
                  <w:rPr>
                    <w:rFonts w:ascii="Segoe UI Symbol" w:eastAsia="標楷體" w:hAnsi="Segoe UI Symbol" w:cs="Segoe UI Symbol"/>
                    <w:sz w:val="22"/>
                  </w:rPr>
                  <w:t>☐</w:t>
                </w:r>
              </w:sdtContent>
            </w:sdt>
          </w:p>
        </w:tc>
        <w:tc>
          <w:tcPr>
            <w:tcW w:w="2551" w:type="dxa"/>
            <w:vAlign w:val="center"/>
          </w:tcPr>
          <w:p w14:paraId="667C0E83"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廢物收集及處理</w:t>
            </w:r>
          </w:p>
          <w:p w14:paraId="4045A7FC"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Waste Collection and Disposal Operator</w:t>
            </w:r>
          </w:p>
        </w:tc>
        <w:tc>
          <w:tcPr>
            <w:tcW w:w="284" w:type="dxa"/>
            <w:vAlign w:val="center"/>
          </w:tcPr>
          <w:p w14:paraId="4B4A33B5" w14:textId="398E810E" w:rsidR="00CD70B4" w:rsidRPr="007C3BE4" w:rsidRDefault="00A250D8"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廢物管理設施營運商 Waste Management Facilities Operator"/>
                <w:tag w:val="廢物管理設施營運商 Waste Management Facilities Operator"/>
                <w:id w:val="-696390349"/>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835" w:type="dxa"/>
            <w:vAlign w:val="center"/>
          </w:tcPr>
          <w:p w14:paraId="78AE7354"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廢物管理設施營運商</w:t>
            </w:r>
            <w:r w:rsidRPr="007C3BE4">
              <w:rPr>
                <w:rFonts w:ascii="Times New Roman" w:eastAsia="標楷體" w:hAnsi="Times New Roman"/>
                <w:sz w:val="22"/>
              </w:rPr>
              <w:br/>
              <w:t>Waste Management Facilities Operator</w:t>
            </w:r>
          </w:p>
        </w:tc>
        <w:tc>
          <w:tcPr>
            <w:tcW w:w="283" w:type="dxa"/>
            <w:vAlign w:val="center"/>
          </w:tcPr>
          <w:p w14:paraId="578B4FC8" w14:textId="39F68B48" w:rsidR="00CD70B4" w:rsidRPr="007C3BE4" w:rsidRDefault="00A250D8"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製造商 Manufacturer"/>
                <w:tag w:val="製造商 Manufacturer"/>
                <w:id w:val="193284638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CD70B4" w:rsidRPr="007C3BE4">
              <w:rPr>
                <w:rFonts w:ascii="Times New Roman" w:eastAsia="標楷體" w:hAnsi="Times New Roman"/>
                <w:sz w:val="22"/>
              </w:rPr>
              <w:t xml:space="preserve"> </w:t>
            </w:r>
          </w:p>
        </w:tc>
        <w:tc>
          <w:tcPr>
            <w:tcW w:w="2716" w:type="dxa"/>
            <w:vAlign w:val="center"/>
          </w:tcPr>
          <w:p w14:paraId="168085A6" w14:textId="77777777" w:rsidR="00DE1A6E" w:rsidRPr="007C3BE4"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製造商</w:t>
            </w:r>
            <w:bookmarkStart w:id="2" w:name="_Ref521490145"/>
            <w:r w:rsidRPr="007C3BE4">
              <w:rPr>
                <w:rStyle w:val="ac"/>
                <w:rFonts w:ascii="Times New Roman" w:eastAsia="標楷體" w:hAnsi="Times New Roman"/>
                <w:sz w:val="22"/>
              </w:rPr>
              <w:footnoteReference w:id="2"/>
            </w:r>
            <w:bookmarkEnd w:id="2"/>
          </w:p>
          <w:p w14:paraId="5B93EA8C" w14:textId="2A68C40D" w:rsidR="00CD70B4" w:rsidRPr="007C3BE4"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M</w:t>
            </w:r>
            <w:r w:rsidRPr="007C3BE4">
              <w:rPr>
                <w:rFonts w:ascii="Times New Roman" w:eastAsia="標楷體" w:hAnsi="Times New Roman"/>
                <w:sz w:val="22"/>
                <w:lang w:eastAsia="zh-HK"/>
              </w:rPr>
              <w:t>anufacturer</w:t>
            </w:r>
            <w:r w:rsidR="008B019D" w:rsidRPr="007C3BE4">
              <w:rPr>
                <w:rFonts w:ascii="Times New Roman" w:eastAsia="標楷體" w:hAnsi="Times New Roman"/>
                <w:sz w:val="22"/>
                <w:vertAlign w:val="superscript"/>
                <w:lang w:eastAsia="zh-HK"/>
              </w:rPr>
              <w:fldChar w:fldCharType="begin"/>
            </w:r>
            <w:r w:rsidR="008B019D" w:rsidRPr="007C3BE4">
              <w:rPr>
                <w:rFonts w:ascii="Times New Roman" w:eastAsia="標楷體" w:hAnsi="Times New Roman"/>
                <w:sz w:val="22"/>
                <w:vertAlign w:val="superscript"/>
                <w:lang w:eastAsia="zh-HK"/>
              </w:rPr>
              <w:instrText xml:space="preserve"> NOTEREF _Ref521490145 \h  \* MERGEFORMAT </w:instrText>
            </w:r>
            <w:r w:rsidR="008B019D" w:rsidRPr="007C3BE4">
              <w:rPr>
                <w:rFonts w:ascii="Times New Roman" w:eastAsia="標楷體" w:hAnsi="Times New Roman"/>
                <w:sz w:val="22"/>
                <w:vertAlign w:val="superscript"/>
                <w:lang w:eastAsia="zh-HK"/>
              </w:rPr>
            </w:r>
            <w:r w:rsidR="008B019D" w:rsidRPr="007C3BE4">
              <w:rPr>
                <w:rFonts w:ascii="Times New Roman" w:eastAsia="標楷體" w:hAnsi="Times New Roman"/>
                <w:sz w:val="22"/>
                <w:vertAlign w:val="superscript"/>
                <w:lang w:eastAsia="zh-HK"/>
              </w:rPr>
              <w:fldChar w:fldCharType="separate"/>
            </w:r>
            <w:r w:rsidR="005E5779" w:rsidRPr="007C3BE4">
              <w:rPr>
                <w:rFonts w:ascii="Times New Roman" w:eastAsia="標楷體" w:hAnsi="Times New Roman"/>
                <w:sz w:val="22"/>
                <w:vertAlign w:val="superscript"/>
                <w:lang w:eastAsia="zh-HK"/>
              </w:rPr>
              <w:t>2</w:t>
            </w:r>
            <w:r w:rsidR="008B019D" w:rsidRPr="007C3BE4">
              <w:rPr>
                <w:rFonts w:ascii="Times New Roman" w:eastAsia="標楷體" w:hAnsi="Times New Roman"/>
                <w:sz w:val="22"/>
                <w:vertAlign w:val="superscript"/>
                <w:lang w:eastAsia="zh-HK"/>
              </w:rPr>
              <w:fldChar w:fldCharType="end"/>
            </w:r>
          </w:p>
        </w:tc>
      </w:tr>
      <w:tr w:rsidR="00CD70B4" w:rsidRPr="007C3BE4" w14:paraId="2B65D902" w14:textId="77777777" w:rsidTr="00DE1A6E">
        <w:trPr>
          <w:trHeight w:hRule="exact" w:val="827"/>
        </w:trPr>
        <w:tc>
          <w:tcPr>
            <w:tcW w:w="309" w:type="dxa"/>
            <w:vAlign w:val="center"/>
          </w:tcPr>
          <w:p w14:paraId="3140AF7D"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999131F" w14:textId="0BC8152B" w:rsidR="00CD70B4" w:rsidRPr="007C3BE4" w:rsidRDefault="00A250D8"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進口商 Importer of Recyclables"/>
                <w:tag w:val="回收物料進口商 Importer of Recyclables"/>
                <w:id w:val="95336802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551" w:type="dxa"/>
            <w:vAlign w:val="center"/>
          </w:tcPr>
          <w:p w14:paraId="207F5565"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進口商</w:t>
            </w:r>
          </w:p>
          <w:p w14:paraId="4FFBC1F5"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Import</w:t>
            </w:r>
            <w:r w:rsidRPr="007C3BE4">
              <w:rPr>
                <w:rFonts w:ascii="Times New Roman" w:eastAsia="標楷體" w:hAnsi="Times New Roman"/>
                <w:sz w:val="22"/>
                <w:lang w:eastAsia="zh-HK"/>
              </w:rPr>
              <w:t>er of Recyclables</w:t>
            </w:r>
          </w:p>
        </w:tc>
        <w:tc>
          <w:tcPr>
            <w:tcW w:w="284" w:type="dxa"/>
            <w:vAlign w:val="center"/>
          </w:tcPr>
          <w:p w14:paraId="084CABAC" w14:textId="3CEB4C9E" w:rsidR="00CD70B4" w:rsidRPr="007C3BE4" w:rsidRDefault="00A250D8"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出口商 Exporter of Recyclables"/>
                <w:tag w:val="回收物料出口商 Exporter of Recyclables"/>
                <w:id w:val="286088971"/>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835" w:type="dxa"/>
            <w:vAlign w:val="center"/>
          </w:tcPr>
          <w:p w14:paraId="0062ACE5"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出口商</w:t>
            </w:r>
            <w:r w:rsidRPr="007C3BE4">
              <w:rPr>
                <w:rFonts w:ascii="Times New Roman" w:eastAsia="標楷體" w:hAnsi="Times New Roman"/>
                <w:sz w:val="22"/>
              </w:rPr>
              <w:br/>
              <w:t>Exporter of Recyclables</w:t>
            </w:r>
          </w:p>
        </w:tc>
        <w:tc>
          <w:tcPr>
            <w:tcW w:w="283" w:type="dxa"/>
            <w:vAlign w:val="center"/>
          </w:tcPr>
          <w:p w14:paraId="648F84A3" w14:textId="18F0CC05" w:rsidR="00CD70B4" w:rsidRPr="007C3BE4" w:rsidRDefault="00A250D8"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轉口商 Re-exporter of Recyclables "/>
                <w:tag w:val="回收物料轉口商 Re-exporter of Recyclables"/>
                <w:id w:val="2120018621"/>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CD70B4" w:rsidRPr="007C3BE4">
              <w:rPr>
                <w:rFonts w:ascii="Times New Roman" w:eastAsia="標楷體" w:hAnsi="Times New Roman"/>
                <w:sz w:val="22"/>
              </w:rPr>
              <w:t xml:space="preserve"> </w:t>
            </w:r>
          </w:p>
        </w:tc>
        <w:tc>
          <w:tcPr>
            <w:tcW w:w="2716" w:type="dxa"/>
            <w:vAlign w:val="center"/>
          </w:tcPr>
          <w:p w14:paraId="70E04AF0"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轉口商</w:t>
            </w:r>
          </w:p>
          <w:p w14:paraId="67A7CCBA" w14:textId="77777777" w:rsidR="00CD70B4" w:rsidRPr="007C3BE4"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Re-exporter of Recyclables</w:t>
            </w:r>
            <w:r w:rsidR="00DE1A6E" w:rsidRPr="007C3BE4">
              <w:rPr>
                <w:rFonts w:ascii="Times New Roman" w:eastAsia="標楷體" w:hAnsi="Times New Roman"/>
                <w:sz w:val="22"/>
              </w:rPr>
              <w:t xml:space="preserve"> </w:t>
            </w:r>
          </w:p>
        </w:tc>
      </w:tr>
      <w:tr w:rsidR="00CD70B4" w:rsidRPr="007C3BE4" w14:paraId="0B2C989D" w14:textId="77777777" w:rsidTr="00CD70B4">
        <w:trPr>
          <w:trHeight w:hRule="exact" w:val="565"/>
        </w:trPr>
        <w:tc>
          <w:tcPr>
            <w:tcW w:w="309" w:type="dxa"/>
            <w:vAlign w:val="center"/>
          </w:tcPr>
          <w:p w14:paraId="7D42E89B"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2893" w:type="dxa"/>
            <w:gridSpan w:val="2"/>
            <w:vAlign w:val="center"/>
          </w:tcPr>
          <w:p w14:paraId="0AE27C12" w14:textId="6F3636AE" w:rsidR="00CD70B4" w:rsidRPr="007C3BE4" w:rsidRDefault="00A250D8" w:rsidP="00CD70B4">
            <w:pPr>
              <w:adjustRightInd w:val="0"/>
              <w:snapToGrid w:val="0"/>
              <w:spacing w:beforeLines="0" w:line="240" w:lineRule="auto"/>
              <w:rPr>
                <w:rFonts w:ascii="Times New Roman" w:eastAsia="標楷體" w:hAnsi="Times New Roman"/>
                <w:sz w:val="22"/>
              </w:rPr>
            </w:pPr>
            <w:sdt>
              <w:sdtPr>
                <w:rPr>
                  <w:rFonts w:ascii="Times New Roman" w:eastAsia="標楷體" w:hAnsi="Times New Roman"/>
                  <w:sz w:val="22"/>
                </w:rPr>
                <w:alias w:val="其他 Others"/>
                <w:tag w:val="其他 Others"/>
                <w:id w:val="-121989491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4D2289" w:rsidRPr="007C3BE4">
              <w:rPr>
                <w:rFonts w:ascii="Times New Roman" w:eastAsia="標楷體" w:hAnsi="Times New Roman"/>
                <w:sz w:val="22"/>
              </w:rPr>
              <w:t xml:space="preserve"> </w:t>
            </w:r>
            <w:r w:rsidR="00CD70B4" w:rsidRPr="007C3BE4">
              <w:rPr>
                <w:rFonts w:ascii="Times New Roman" w:eastAsia="標楷體" w:hAnsi="Times New Roman"/>
                <w:kern w:val="0"/>
                <w:sz w:val="22"/>
              </w:rPr>
              <w:t>其</w:t>
            </w:r>
            <w:r w:rsidR="00CD70B4" w:rsidRPr="007C3BE4">
              <w:rPr>
                <w:rFonts w:ascii="Times New Roman" w:eastAsia="標楷體" w:hAnsi="Times New Roman"/>
                <w:sz w:val="22"/>
              </w:rPr>
              <w:t>他</w:t>
            </w:r>
            <w:r w:rsidR="00CD70B4" w:rsidRPr="007C3BE4">
              <w:rPr>
                <w:rFonts w:ascii="Times New Roman" w:eastAsia="標楷體" w:hAnsi="Times New Roman"/>
                <w:sz w:val="22"/>
              </w:rPr>
              <w:t>Others:</w:t>
            </w:r>
          </w:p>
        </w:tc>
        <w:tc>
          <w:tcPr>
            <w:tcW w:w="3119" w:type="dxa"/>
            <w:gridSpan w:val="2"/>
            <w:tcBorders>
              <w:bottom w:val="single" w:sz="4" w:space="0" w:color="auto"/>
            </w:tcBorders>
            <w:vAlign w:val="center"/>
          </w:tcPr>
          <w:p w14:paraId="2DBE7876"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2999" w:type="dxa"/>
            <w:gridSpan w:val="2"/>
            <w:vAlign w:val="center"/>
          </w:tcPr>
          <w:p w14:paraId="7F200A00"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w:t>
            </w:r>
            <w:r w:rsidRPr="007C3BE4">
              <w:rPr>
                <w:rFonts w:ascii="Times New Roman" w:eastAsia="標楷體" w:hAnsi="Times New Roman"/>
                <w:kern w:val="0"/>
                <w:sz w:val="22"/>
              </w:rPr>
              <w:t>請注明</w:t>
            </w:r>
            <w:r w:rsidRPr="007C3BE4">
              <w:rPr>
                <w:rFonts w:ascii="Times New Roman" w:eastAsia="標楷體" w:hAnsi="Times New Roman"/>
                <w:kern w:val="0"/>
                <w:sz w:val="22"/>
              </w:rPr>
              <w:t>Please specify)</w:t>
            </w:r>
          </w:p>
        </w:tc>
      </w:tr>
    </w:tbl>
    <w:p w14:paraId="48E78731" w14:textId="1AB89DC3" w:rsidR="00CD70B4" w:rsidRPr="007C3BE4" w:rsidRDefault="00CD70B4" w:rsidP="00F622F7">
      <w:pPr>
        <w:adjustRightInd w:val="0"/>
        <w:snapToGrid w:val="0"/>
        <w:spacing w:beforeLines="0" w:line="240" w:lineRule="auto"/>
        <w:rPr>
          <w:rFonts w:ascii="Times New Roman" w:eastAsia="標楷體" w:hAnsi="Times New Roman"/>
          <w:sz w:val="22"/>
          <w:lang w:eastAsia="zh-HK"/>
        </w:rPr>
      </w:pPr>
    </w:p>
    <w:p w14:paraId="1FB7BEA8" w14:textId="77777777" w:rsidR="001172C7" w:rsidRPr="007C3BE4" w:rsidRDefault="001172C7" w:rsidP="00260E03">
      <w:pPr>
        <w:pStyle w:val="a8"/>
        <w:numPr>
          <w:ilvl w:val="0"/>
          <w:numId w:val="32"/>
        </w:numPr>
        <w:adjustRightInd w:val="0"/>
        <w:snapToGrid w:val="0"/>
        <w:spacing w:beforeLines="0" w:line="240" w:lineRule="auto"/>
        <w:ind w:leftChars="0" w:left="482" w:hanging="198"/>
        <w:rPr>
          <w:rFonts w:ascii="Times New Roman" w:eastAsia="標楷體" w:hAnsi="Times New Roman"/>
          <w:sz w:val="22"/>
          <w:lang w:eastAsia="zh-HK"/>
        </w:rPr>
      </w:pPr>
      <w:r w:rsidRPr="007C3BE4">
        <w:rPr>
          <w:rFonts w:ascii="Times New Roman" w:eastAsia="標楷體" w:hAnsi="Times New Roman"/>
          <w:sz w:val="22"/>
        </w:rPr>
        <w:t>現時運作的回收物</w:t>
      </w:r>
      <w:r w:rsidRPr="007C3BE4">
        <w:rPr>
          <w:rFonts w:ascii="Times New Roman" w:eastAsia="標楷體" w:hAnsi="Times New Roman"/>
          <w:sz w:val="22"/>
          <w:lang w:eastAsia="zh-HK"/>
        </w:rPr>
        <w:t>料</w:t>
      </w:r>
      <w:r w:rsidRPr="007C3BE4">
        <w:rPr>
          <w:rFonts w:ascii="Times New Roman" w:eastAsia="標楷體" w:hAnsi="Times New Roman"/>
          <w:sz w:val="22"/>
        </w:rPr>
        <w:t>種類資料</w:t>
      </w:r>
      <w:r w:rsidRPr="007C3BE4" w:rsidDel="00D94F3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t>於過去</w:t>
      </w:r>
      <w:r w:rsidRPr="007C3BE4">
        <w:rPr>
          <w:rFonts w:ascii="Times New Roman" w:eastAsia="標楷體" w:hAnsi="Times New Roman"/>
          <w:sz w:val="22"/>
        </w:rPr>
        <w:t>12</w:t>
      </w:r>
      <w:r w:rsidRPr="007C3BE4">
        <w:rPr>
          <w:rFonts w:ascii="Times New Roman" w:eastAsia="標楷體" w:hAnsi="Times New Roman"/>
          <w:sz w:val="22"/>
        </w:rPr>
        <w:t>個月</w:t>
      </w:r>
      <w:r w:rsidRPr="007C3BE4">
        <w:rPr>
          <w:rFonts w:ascii="Times New Roman" w:eastAsia="標楷體" w:hAnsi="Times New Roman"/>
          <w:sz w:val="22"/>
        </w:rPr>
        <w:t>) (</w:t>
      </w:r>
      <w:r w:rsidRPr="007C3BE4">
        <w:rPr>
          <w:rFonts w:ascii="Times New Roman" w:eastAsia="標楷體" w:hAnsi="Times New Roman"/>
          <w:sz w:val="22"/>
          <w:lang w:eastAsia="zh-HK"/>
        </w:rPr>
        <w:t>只適用於回收商</w:t>
      </w:r>
      <w:r w:rsidRPr="007C3BE4">
        <w:rPr>
          <w:rFonts w:ascii="Times New Roman" w:eastAsia="標楷體" w:hAnsi="Times New Roman"/>
          <w:sz w:val="22"/>
        </w:rPr>
        <w:t>)</w:t>
      </w:r>
    </w:p>
    <w:p w14:paraId="3788F82A" w14:textId="6719E66E" w:rsidR="001172C7" w:rsidRPr="007C3BE4" w:rsidRDefault="001172C7" w:rsidP="001172C7">
      <w:pPr>
        <w:adjustRightInd w:val="0"/>
        <w:snapToGrid w:val="0"/>
        <w:spacing w:beforeLines="0" w:after="120" w:line="240" w:lineRule="auto"/>
        <w:ind w:left="425"/>
        <w:rPr>
          <w:rFonts w:ascii="Times New Roman" w:eastAsia="標楷體" w:hAnsi="Times New Roman"/>
          <w:sz w:val="22"/>
          <w:lang w:eastAsia="zh-HK"/>
        </w:rPr>
      </w:pPr>
      <w:r w:rsidRPr="007C3BE4">
        <w:rPr>
          <w:rFonts w:ascii="Times New Roman" w:eastAsia="標楷體" w:hAnsi="Times New Roman"/>
          <w:sz w:val="22"/>
          <w:lang w:eastAsia="zh-HK"/>
        </w:rPr>
        <w:t>Information on types of recyclables included under the current (in the past 12 months) operation [</w:t>
      </w:r>
      <w:r w:rsidRPr="007C3BE4">
        <w:rPr>
          <w:rFonts w:ascii="Times New Roman" w:eastAsia="標楷體" w:hAnsi="Times New Roman"/>
          <w:sz w:val="22"/>
        </w:rPr>
        <w:t>A</w:t>
      </w:r>
      <w:r w:rsidRPr="007C3BE4">
        <w:rPr>
          <w:rFonts w:ascii="Times New Roman" w:eastAsia="標楷體" w:hAnsi="Times New Roman"/>
          <w:sz w:val="22"/>
          <w:lang w:eastAsia="zh-HK"/>
        </w:rPr>
        <w:t>pplicable to recycler]:</w:t>
      </w:r>
    </w:p>
    <w:tbl>
      <w:tblPr>
        <w:tblStyle w:val="ab"/>
        <w:tblW w:w="9668" w:type="dxa"/>
        <w:tblInd w:w="250" w:type="dxa"/>
        <w:tblLayout w:type="fixed"/>
        <w:tblLook w:val="04A0" w:firstRow="1" w:lastRow="0" w:firstColumn="1" w:lastColumn="0" w:noHBand="0" w:noVBand="1"/>
        <w:tblCaption w:val="現時運作的回收物料種類資料 Information on types of recyclables included under the current operation"/>
        <w:tblDescription w:val="現時運作的回收物料種類資料 Information on types of recyclables included under the current operation"/>
      </w:tblPr>
      <w:tblGrid>
        <w:gridCol w:w="1371"/>
        <w:gridCol w:w="1113"/>
        <w:gridCol w:w="1127"/>
        <w:gridCol w:w="1101"/>
        <w:gridCol w:w="1270"/>
        <w:gridCol w:w="1276"/>
        <w:gridCol w:w="1134"/>
        <w:gridCol w:w="1276"/>
      </w:tblGrid>
      <w:tr w:rsidR="00A1692B" w:rsidRPr="007C3BE4" w14:paraId="46F0B640" w14:textId="77777777" w:rsidTr="001172C7">
        <w:trPr>
          <w:trHeight w:val="727"/>
          <w:tblHeader/>
        </w:trPr>
        <w:tc>
          <w:tcPr>
            <w:tcW w:w="1371" w:type="dxa"/>
            <w:tcBorders>
              <w:top w:val="single" w:sz="4" w:space="0" w:color="auto"/>
            </w:tcBorders>
          </w:tcPr>
          <w:p w14:paraId="43A6925C"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主要處理的回收物料</w:t>
            </w:r>
            <w:r w:rsidRPr="007C3BE4">
              <w:rPr>
                <w:rFonts w:ascii="Times New Roman" w:eastAsia="標楷體" w:hAnsi="Times New Roman"/>
                <w:sz w:val="22"/>
              </w:rPr>
              <w:t>(</w:t>
            </w:r>
            <w:r w:rsidRPr="007C3BE4">
              <w:rPr>
                <w:rFonts w:ascii="Times New Roman" w:eastAsia="標楷體" w:hAnsi="Times New Roman"/>
                <w:sz w:val="22"/>
              </w:rPr>
              <w:t>如紙、塑膠等</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Key Recyclable Materials (e.g. paper, plastics, etc.) </w:t>
            </w:r>
          </w:p>
        </w:tc>
        <w:tc>
          <w:tcPr>
            <w:tcW w:w="1113" w:type="dxa"/>
            <w:tcBorders>
              <w:top w:val="single" w:sz="4" w:space="0" w:color="auto"/>
            </w:tcBorders>
          </w:tcPr>
          <w:p w14:paraId="6849B859"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每月大約回收數量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Estimated quantity per month (</w:t>
            </w:r>
            <w:proofErr w:type="spellStart"/>
            <w:r w:rsidRPr="007C3BE4">
              <w:rPr>
                <w:rFonts w:ascii="Times New Roman" w:eastAsia="標楷體" w:hAnsi="Times New Roman"/>
                <w:sz w:val="22"/>
                <w:lang w:eastAsia="zh-HK"/>
              </w:rPr>
              <w:t>tonne</w:t>
            </w:r>
            <w:proofErr w:type="spellEnd"/>
            <w:r w:rsidRPr="007C3BE4">
              <w:rPr>
                <w:rFonts w:ascii="Times New Roman" w:eastAsia="標楷體" w:hAnsi="Times New Roman"/>
                <w:sz w:val="22"/>
                <w:lang w:eastAsia="zh-HK"/>
              </w:rPr>
              <w:t>)</w:t>
            </w:r>
          </w:p>
        </w:tc>
        <w:tc>
          <w:tcPr>
            <w:tcW w:w="1127" w:type="dxa"/>
            <w:tcBorders>
              <w:top w:val="single" w:sz="4" w:space="0" w:color="auto"/>
            </w:tcBorders>
            <w:vAlign w:val="center"/>
          </w:tcPr>
          <w:p w14:paraId="6F3221DE" w14:textId="146D45D3"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本地收集</w:t>
            </w:r>
            <w:r w:rsidRPr="007C3BE4">
              <w:rPr>
                <w:rFonts w:ascii="Times New Roman" w:eastAsia="標楷體" w:hAnsi="Times New Roman"/>
                <w:sz w:val="22"/>
                <w:vertAlign w:val="superscript"/>
              </w:rPr>
              <w:fldChar w:fldCharType="begin"/>
            </w:r>
            <w:r w:rsidRPr="007C3BE4">
              <w:rPr>
                <w:rFonts w:ascii="Times New Roman" w:eastAsia="標楷體" w:hAnsi="Times New Roman"/>
                <w:sz w:val="22"/>
                <w:vertAlign w:val="superscript"/>
              </w:rPr>
              <w:instrText xml:space="preserve"> NOTEREF _Ref521490181 \h  \* MERGEFORMAT </w:instrText>
            </w:r>
            <w:r w:rsidRPr="007C3BE4">
              <w:rPr>
                <w:rFonts w:ascii="Times New Roman" w:eastAsia="標楷體" w:hAnsi="Times New Roman"/>
                <w:sz w:val="22"/>
                <w:vertAlign w:val="superscript"/>
              </w:rPr>
            </w:r>
            <w:r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3</w:t>
            </w:r>
            <w:r w:rsidRPr="007C3BE4">
              <w:rPr>
                <w:rFonts w:ascii="Times New Roman" w:eastAsia="標楷體" w:hAnsi="Times New Roman"/>
                <w:sz w:val="22"/>
                <w:vertAlign w:val="superscript"/>
              </w:rPr>
              <w:fldChar w:fldCharType="end"/>
            </w:r>
          </w:p>
          <w:p w14:paraId="714A454B"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Collected Locally</w:t>
            </w:r>
            <w:bookmarkStart w:id="3" w:name="_Ref521490181"/>
            <w:r w:rsidRPr="007C3BE4">
              <w:rPr>
                <w:rStyle w:val="ac"/>
                <w:rFonts w:ascii="Times New Roman" w:eastAsia="標楷體" w:hAnsi="Times New Roman"/>
                <w:sz w:val="22"/>
                <w:lang w:eastAsia="zh-HK"/>
              </w:rPr>
              <w:footnoteReference w:id="3"/>
            </w:r>
            <w:bookmarkEnd w:id="3"/>
            <w:r w:rsidRPr="007C3BE4">
              <w:rPr>
                <w:rFonts w:ascii="Times New Roman" w:eastAsia="標楷體" w:hAnsi="Times New Roman"/>
                <w:sz w:val="22"/>
                <w:lang w:eastAsia="zh-HK"/>
              </w:rPr>
              <w:t xml:space="preserve"> </w:t>
            </w:r>
          </w:p>
        </w:tc>
        <w:tc>
          <w:tcPr>
            <w:tcW w:w="1101" w:type="dxa"/>
            <w:tcBorders>
              <w:top w:val="single" w:sz="4" w:space="0" w:color="auto"/>
            </w:tcBorders>
            <w:vAlign w:val="center"/>
          </w:tcPr>
          <w:p w14:paraId="495153FE" w14:textId="3DC649AA" w:rsidR="00A1692B" w:rsidRPr="007C3BE4" w:rsidRDefault="00A1692B" w:rsidP="00A1692B">
            <w:pPr>
              <w:adjustRightInd w:val="0"/>
              <w:snapToGrid w:val="0"/>
              <w:spacing w:beforeLines="0" w:line="240" w:lineRule="auto"/>
              <w:jc w:val="center"/>
              <w:rPr>
                <w:rFonts w:ascii="Times New Roman" w:eastAsia="標楷體" w:hAnsi="Times New Roman"/>
                <w:sz w:val="22"/>
                <w:szCs w:val="22"/>
                <w:vertAlign w:val="superscript"/>
              </w:rPr>
            </w:pPr>
            <w:r w:rsidRPr="007C3BE4">
              <w:rPr>
                <w:rFonts w:ascii="Times New Roman" w:eastAsia="標楷體" w:hAnsi="Times New Roman"/>
                <w:sz w:val="22"/>
              </w:rPr>
              <w:t>本地回收</w:t>
            </w:r>
            <w:r w:rsidRPr="007C3BE4">
              <w:rPr>
                <w:rFonts w:ascii="Times New Roman" w:eastAsia="標楷體" w:hAnsi="Times New Roman"/>
                <w:sz w:val="22"/>
                <w:vertAlign w:val="superscript"/>
              </w:rPr>
              <w:fldChar w:fldCharType="begin"/>
            </w:r>
            <w:r w:rsidRPr="007C3BE4">
              <w:rPr>
                <w:rFonts w:ascii="Times New Roman" w:eastAsia="標楷體" w:hAnsi="Times New Roman"/>
                <w:sz w:val="22"/>
                <w:vertAlign w:val="superscript"/>
              </w:rPr>
              <w:instrText xml:space="preserve"> NOTEREF _Ref521490192 \h  \* MERGEFORMAT </w:instrText>
            </w:r>
            <w:r w:rsidRPr="007C3BE4">
              <w:rPr>
                <w:rFonts w:ascii="Times New Roman" w:eastAsia="標楷體" w:hAnsi="Times New Roman"/>
                <w:sz w:val="22"/>
                <w:vertAlign w:val="superscript"/>
              </w:rPr>
            </w:r>
            <w:r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4</w:t>
            </w:r>
            <w:r w:rsidRPr="007C3BE4">
              <w:rPr>
                <w:rFonts w:ascii="Times New Roman" w:eastAsia="標楷體" w:hAnsi="Times New Roman"/>
                <w:sz w:val="22"/>
                <w:vertAlign w:val="superscript"/>
              </w:rPr>
              <w:fldChar w:fldCharType="end"/>
            </w:r>
          </w:p>
          <w:p w14:paraId="501019F4"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Recycled Locally</w:t>
            </w:r>
            <w:bookmarkStart w:id="4" w:name="_Ref521490192"/>
            <w:r w:rsidRPr="007C3BE4">
              <w:rPr>
                <w:rStyle w:val="ac"/>
                <w:rFonts w:ascii="Times New Roman" w:eastAsia="標楷體" w:hAnsi="Times New Roman"/>
                <w:sz w:val="22"/>
                <w:lang w:eastAsia="zh-HK"/>
              </w:rPr>
              <w:footnoteReference w:id="4"/>
            </w:r>
            <w:bookmarkEnd w:id="4"/>
            <w:r w:rsidRPr="007C3BE4">
              <w:rPr>
                <w:rFonts w:ascii="Times New Roman" w:eastAsia="標楷體" w:hAnsi="Times New Roman"/>
                <w:sz w:val="22"/>
                <w:lang w:eastAsia="zh-HK"/>
              </w:rPr>
              <w:t xml:space="preserve"> </w:t>
            </w:r>
          </w:p>
        </w:tc>
        <w:tc>
          <w:tcPr>
            <w:tcW w:w="1270" w:type="dxa"/>
            <w:tcBorders>
              <w:top w:val="single" w:sz="4" w:space="0" w:color="auto"/>
            </w:tcBorders>
            <w:vAlign w:val="center"/>
          </w:tcPr>
          <w:p w14:paraId="14C087F3"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進口</w:t>
            </w:r>
            <w:r w:rsidRPr="007C3BE4">
              <w:rPr>
                <w:rFonts w:ascii="Times New Roman" w:eastAsia="標楷體" w:hAnsi="Times New Roman"/>
                <w:sz w:val="22"/>
                <w:lang w:eastAsia="zh-HK"/>
              </w:rPr>
              <w:t>Import</w:t>
            </w:r>
          </w:p>
        </w:tc>
        <w:tc>
          <w:tcPr>
            <w:tcW w:w="1276" w:type="dxa"/>
            <w:tcBorders>
              <w:top w:val="single" w:sz="4" w:space="0" w:color="auto"/>
            </w:tcBorders>
            <w:vAlign w:val="center"/>
          </w:tcPr>
          <w:p w14:paraId="392C34BE"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本地出售</w:t>
            </w:r>
            <w:r w:rsidRPr="007C3BE4">
              <w:rPr>
                <w:rFonts w:ascii="Times New Roman" w:eastAsia="標楷體" w:hAnsi="Times New Roman"/>
                <w:sz w:val="22"/>
                <w:lang w:val="en-HK" w:eastAsia="zh-HK"/>
              </w:rPr>
              <w:t>Sold Locally</w:t>
            </w:r>
          </w:p>
        </w:tc>
        <w:tc>
          <w:tcPr>
            <w:tcW w:w="1134" w:type="dxa"/>
            <w:tcBorders>
              <w:top w:val="single" w:sz="4" w:space="0" w:color="auto"/>
            </w:tcBorders>
            <w:vAlign w:val="center"/>
          </w:tcPr>
          <w:p w14:paraId="6FF03117"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出口</w:t>
            </w:r>
            <w:r w:rsidRPr="007C3BE4">
              <w:rPr>
                <w:rFonts w:ascii="Times New Roman" w:eastAsia="標楷體" w:hAnsi="Times New Roman"/>
                <w:sz w:val="22"/>
                <w:lang w:eastAsia="zh-HK"/>
              </w:rPr>
              <w:t>Export</w:t>
            </w:r>
          </w:p>
        </w:tc>
        <w:tc>
          <w:tcPr>
            <w:tcW w:w="1276" w:type="dxa"/>
            <w:tcBorders>
              <w:top w:val="single" w:sz="4" w:space="0" w:color="auto"/>
            </w:tcBorders>
            <w:vAlign w:val="center"/>
          </w:tcPr>
          <w:p w14:paraId="6C9837EA"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轉口</w:t>
            </w:r>
          </w:p>
          <w:p w14:paraId="26A5EFE4"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Re-export</w:t>
            </w:r>
          </w:p>
        </w:tc>
      </w:tr>
      <w:tr w:rsidR="00A1692B" w:rsidRPr="007C3BE4" w14:paraId="013C7508" w14:textId="77777777" w:rsidTr="00C2699F">
        <w:trPr>
          <w:trHeight w:val="283"/>
        </w:trPr>
        <w:tc>
          <w:tcPr>
            <w:tcW w:w="1371" w:type="dxa"/>
            <w:vMerge w:val="restart"/>
          </w:tcPr>
          <w:p w14:paraId="1B8C867A"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p>
        </w:tc>
        <w:tc>
          <w:tcPr>
            <w:tcW w:w="1113" w:type="dxa"/>
            <w:vMerge w:val="restart"/>
          </w:tcPr>
          <w:p w14:paraId="790FA5E6"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3665632"/>
              <w14:checkbox>
                <w14:checked w14:val="0"/>
                <w14:checkedState w14:val="00FE" w14:font="Wingdings"/>
                <w14:uncheckedState w14:val="2610" w14:font="MS Gothic"/>
              </w14:checkbox>
            </w:sdtPr>
            <w:sdtEndPr/>
            <w:sdtContent>
              <w:p w14:paraId="685C4F81" w14:textId="52268AF9" w:rsidR="00A1692B" w:rsidRPr="007C3BE4" w:rsidRDefault="002A7104" w:rsidP="00A1692B">
                <w:pPr>
                  <w:spacing w:beforeLines="0"/>
                  <w:jc w:val="center"/>
                  <w:rPr>
                    <w:rFonts w:ascii="Times New Roman" w:eastAsia="標楷體" w:hAnsi="Times New Roman"/>
                    <w:sz w:val="22"/>
                    <w:szCs w:val="22"/>
                  </w:rPr>
                </w:pPr>
                <w:r w:rsidRPr="007C3BE4">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392027307"/>
              <w14:checkbox>
                <w14:checked w14:val="0"/>
                <w14:checkedState w14:val="00FE" w14:font="Wingdings"/>
                <w14:uncheckedState w14:val="2610" w14:font="MS Gothic"/>
              </w14:checkbox>
            </w:sdtPr>
            <w:sdtEndPr/>
            <w:sdtContent>
              <w:p w14:paraId="3862F7E2" w14:textId="17544662" w:rsidR="00A1692B" w:rsidRPr="007C3BE4" w:rsidRDefault="002A7104"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390662742"/>
              <w14:checkbox>
                <w14:checked w14:val="0"/>
                <w14:checkedState w14:val="00FE" w14:font="Wingdings"/>
                <w14:uncheckedState w14:val="2610" w14:font="MS Gothic"/>
              </w14:checkbox>
            </w:sdtPr>
            <w:sdtEndPr/>
            <w:sdtContent>
              <w:p w14:paraId="47CC61C8" w14:textId="1570AC69" w:rsidR="00A1692B" w:rsidRPr="007C3BE4" w:rsidRDefault="000F4999"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078511300"/>
              <w14:checkbox>
                <w14:checked w14:val="0"/>
                <w14:checkedState w14:val="00FE" w14:font="Wingdings"/>
                <w14:uncheckedState w14:val="2610" w14:font="MS Gothic"/>
              </w14:checkbox>
            </w:sdtPr>
            <w:sdtEndPr/>
            <w:sdtContent>
              <w:p w14:paraId="06D016D8" w14:textId="32A74516" w:rsidR="00A1692B" w:rsidRPr="007C3BE4" w:rsidRDefault="000F4999"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544644032"/>
              <w14:checkbox>
                <w14:checked w14:val="0"/>
                <w14:checkedState w14:val="00FE" w14:font="Wingdings"/>
                <w14:uncheckedState w14:val="2610" w14:font="MS Gothic"/>
              </w14:checkbox>
            </w:sdtPr>
            <w:sdtEndPr/>
            <w:sdtContent>
              <w:p w14:paraId="78090022" w14:textId="77777777" w:rsidR="00A1692B" w:rsidRPr="007C3BE4" w:rsidRDefault="00A1692B" w:rsidP="00A1692B">
                <w:pPr>
                  <w:spacing w:beforeLines="0"/>
                  <w:jc w:val="center"/>
                  <w:rPr>
                    <w:rFonts w:ascii="Times New Roman" w:eastAsia="標楷體" w:hAnsi="Times New Roman"/>
                  </w:rPr>
                </w:pPr>
                <w:r w:rsidRPr="007C3BE4">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1406446509"/>
              <w14:checkbox>
                <w14:checked w14:val="0"/>
                <w14:checkedState w14:val="00FE" w14:font="Wingdings"/>
                <w14:uncheckedState w14:val="2610" w14:font="MS Gothic"/>
              </w14:checkbox>
            </w:sdtPr>
            <w:sdtEndPr/>
            <w:sdtContent>
              <w:p w14:paraId="0C5703E1" w14:textId="77777777" w:rsidR="00A1692B" w:rsidRPr="007C3BE4" w:rsidRDefault="00A1692B" w:rsidP="004D2CAF">
                <w:pPr>
                  <w:spacing w:beforeLines="0"/>
                  <w:jc w:val="center"/>
                  <w:rPr>
                    <w:rFonts w:ascii="Times New Roman" w:eastAsia="標楷體" w:hAnsi="Times New Roman"/>
                    <w:kern w:val="2"/>
                    <w:sz w:val="22"/>
                    <w:szCs w:val="22"/>
                  </w:rPr>
                </w:pPr>
                <w:r w:rsidRPr="007C3BE4">
                  <w:rPr>
                    <w:rFonts w:ascii="Segoe UI Symbol" w:eastAsia="標楷體" w:hAnsi="Segoe UI Symbol" w:cs="Segoe UI Symbol"/>
                    <w:sz w:val="22"/>
                    <w:szCs w:val="22"/>
                  </w:rPr>
                  <w:t>☐</w:t>
                </w:r>
              </w:p>
            </w:sdtContent>
          </w:sdt>
        </w:tc>
      </w:tr>
      <w:tr w:rsidR="004D2CAF" w:rsidRPr="007C3BE4" w14:paraId="07665E4E" w14:textId="77777777" w:rsidTr="00F32674">
        <w:trPr>
          <w:trHeight w:val="283"/>
        </w:trPr>
        <w:tc>
          <w:tcPr>
            <w:tcW w:w="1371" w:type="dxa"/>
            <w:vMerge/>
          </w:tcPr>
          <w:p w14:paraId="0762606B"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6419984D"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44F4A67D"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78A3E9C4" w14:textId="77777777" w:rsidR="004D2CAF" w:rsidRPr="007C3BE4" w:rsidRDefault="004D2CAF" w:rsidP="004D2CAF">
            <w:pPr>
              <w:spacing w:beforeLines="0"/>
              <w:jc w:val="left"/>
              <w:rPr>
                <w:rFonts w:ascii="Times New Roman" w:eastAsia="標楷體" w:hAnsi="Times New Roman"/>
              </w:rPr>
            </w:pPr>
          </w:p>
          <w:p w14:paraId="434BF4AC"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53F636B0"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279CCD5D"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457F30F1" w14:textId="77777777" w:rsidR="004D2CAF" w:rsidRPr="007C3BE4" w:rsidRDefault="004D2CAF" w:rsidP="004D2CAF">
            <w:pPr>
              <w:spacing w:beforeLines="0"/>
              <w:rPr>
                <w:rFonts w:ascii="Times New Roman" w:eastAsia="標楷體" w:hAnsi="Times New Roman"/>
              </w:rPr>
            </w:pPr>
          </w:p>
          <w:p w14:paraId="3B856451"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r w:rsidR="004D2CAF" w:rsidRPr="007C3BE4" w14:paraId="5115D0EB" w14:textId="77777777" w:rsidTr="004D2CAF">
        <w:trPr>
          <w:trHeight w:val="283"/>
        </w:trPr>
        <w:tc>
          <w:tcPr>
            <w:tcW w:w="1371" w:type="dxa"/>
            <w:vMerge w:val="restart"/>
          </w:tcPr>
          <w:p w14:paraId="7D3C98DE"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18C1883E"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618983663"/>
              <w14:checkbox>
                <w14:checked w14:val="0"/>
                <w14:checkedState w14:val="00FE" w14:font="Wingdings"/>
                <w14:uncheckedState w14:val="2610" w14:font="MS Gothic"/>
              </w14:checkbox>
            </w:sdtPr>
            <w:sdtEndPr/>
            <w:sdtContent>
              <w:p w14:paraId="53947549"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101" w:type="dxa"/>
          </w:tcPr>
          <w:sdt>
            <w:sdtPr>
              <w:rPr>
                <w:rFonts w:ascii="Times New Roman" w:eastAsia="標楷體" w:hAnsi="Times New Roman"/>
                <w:sz w:val="22"/>
              </w:rPr>
              <w:alias w:val="本地回收Recycled Locally"/>
              <w:tag w:val="本地回收Recycled Locally"/>
              <w:id w:val="1102685294"/>
              <w14:checkbox>
                <w14:checked w14:val="0"/>
                <w14:checkedState w14:val="00FE" w14:font="Wingdings"/>
                <w14:uncheckedState w14:val="2610" w14:font="MS Gothic"/>
              </w14:checkbox>
            </w:sdtPr>
            <w:sdtEndPr/>
            <w:sdtContent>
              <w:p w14:paraId="0164454B" w14:textId="622AB480"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895847720"/>
              <w14:checkbox>
                <w14:checked w14:val="0"/>
                <w14:checkedState w14:val="00FE" w14:font="Wingdings"/>
                <w14:uncheckedState w14:val="2610" w14:font="MS Gothic"/>
              </w14:checkbox>
            </w:sdtPr>
            <w:sdtEndPr/>
            <w:sdtContent>
              <w:p w14:paraId="7EC30491" w14:textId="3539C1B2"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372001607"/>
              <w14:checkbox>
                <w14:checked w14:val="0"/>
                <w14:checkedState w14:val="00FE" w14:font="Wingdings"/>
                <w14:uncheckedState w14:val="2610" w14:font="MS Gothic"/>
              </w14:checkbox>
            </w:sdtPr>
            <w:sdtEndPr/>
            <w:sdtContent>
              <w:p w14:paraId="1A9322F8"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134" w:type="dxa"/>
          </w:tcPr>
          <w:sdt>
            <w:sdtPr>
              <w:rPr>
                <w:rFonts w:ascii="Times New Roman" w:eastAsia="標楷體" w:hAnsi="Times New Roman"/>
                <w:sz w:val="22"/>
              </w:rPr>
              <w:alias w:val="出口Export"/>
              <w:tag w:val="出口Export"/>
              <w:id w:val="1895847650"/>
              <w14:checkbox>
                <w14:checked w14:val="0"/>
                <w14:checkedState w14:val="00FE" w14:font="Wingdings"/>
                <w14:uncheckedState w14:val="2610" w14:font="MS Gothic"/>
              </w14:checkbox>
            </w:sdtPr>
            <w:sdtEndPr/>
            <w:sdtContent>
              <w:p w14:paraId="19B13F84"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2051807987"/>
              <w14:checkbox>
                <w14:checked w14:val="0"/>
                <w14:checkedState w14:val="00FE" w14:font="Wingdings"/>
                <w14:uncheckedState w14:val="2610" w14:font="MS Gothic"/>
              </w14:checkbox>
            </w:sdtPr>
            <w:sdtEndPr/>
            <w:sdtContent>
              <w:p w14:paraId="3FDE6001"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r>
      <w:tr w:rsidR="004D2CAF" w:rsidRPr="007C3BE4" w14:paraId="7062AEE9" w14:textId="77777777" w:rsidTr="00F32674">
        <w:trPr>
          <w:trHeight w:val="283"/>
        </w:trPr>
        <w:tc>
          <w:tcPr>
            <w:tcW w:w="1371" w:type="dxa"/>
            <w:vMerge/>
          </w:tcPr>
          <w:p w14:paraId="4CFC96F2"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11379803"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1CCF5341"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58B9A5E0" w14:textId="77777777" w:rsidR="004D2CAF" w:rsidRPr="007C3BE4" w:rsidRDefault="004D2CAF" w:rsidP="004D2CAF">
            <w:pPr>
              <w:spacing w:beforeLines="0"/>
              <w:jc w:val="left"/>
              <w:rPr>
                <w:rFonts w:ascii="Times New Roman" w:eastAsia="標楷體" w:hAnsi="Times New Roman"/>
              </w:rPr>
            </w:pPr>
          </w:p>
          <w:p w14:paraId="651D643B"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339B0DD1"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5E6DD15B"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3605865F" w14:textId="77777777" w:rsidR="004D2CAF" w:rsidRPr="007C3BE4" w:rsidRDefault="004D2CAF" w:rsidP="004D2CAF">
            <w:pPr>
              <w:spacing w:beforeLines="0"/>
              <w:rPr>
                <w:rFonts w:ascii="Times New Roman" w:eastAsia="標楷體" w:hAnsi="Times New Roman"/>
              </w:rPr>
            </w:pPr>
          </w:p>
          <w:p w14:paraId="0D00BD16"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r w:rsidR="004D2CAF" w:rsidRPr="007C3BE4" w14:paraId="0E1D0DF9" w14:textId="77777777" w:rsidTr="004D2CAF">
        <w:trPr>
          <w:trHeight w:val="283"/>
        </w:trPr>
        <w:tc>
          <w:tcPr>
            <w:tcW w:w="1371" w:type="dxa"/>
            <w:vMerge w:val="restart"/>
          </w:tcPr>
          <w:p w14:paraId="14DD0A26"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7EDAFDB0"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1704555437"/>
              <w14:checkbox>
                <w14:checked w14:val="0"/>
                <w14:checkedState w14:val="00FE" w14:font="Wingdings"/>
                <w14:uncheckedState w14:val="2610" w14:font="MS Gothic"/>
              </w14:checkbox>
            </w:sdtPr>
            <w:sdtEndPr/>
            <w:sdtContent>
              <w:p w14:paraId="32433762" w14:textId="25AD4E42"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459477055"/>
              <w14:checkbox>
                <w14:checked w14:val="0"/>
                <w14:checkedState w14:val="00FE" w14:font="Wingdings"/>
                <w14:uncheckedState w14:val="2610" w14:font="MS Gothic"/>
              </w14:checkbox>
            </w:sdtPr>
            <w:sdtEndPr/>
            <w:sdtContent>
              <w:p w14:paraId="57B07A8D" w14:textId="1FA7523B"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445378449"/>
              <w14:checkbox>
                <w14:checked w14:val="0"/>
                <w14:checkedState w14:val="00FE" w14:font="Wingdings"/>
                <w14:uncheckedState w14:val="2610" w14:font="MS Gothic"/>
              </w14:checkbox>
            </w:sdtPr>
            <w:sdtEndPr/>
            <w:sdtContent>
              <w:p w14:paraId="285A45CC" w14:textId="03FE4856"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391842291"/>
              <w14:checkbox>
                <w14:checked w14:val="0"/>
                <w14:checkedState w14:val="00FE" w14:font="Wingdings"/>
                <w14:uncheckedState w14:val="2610" w14:font="MS Gothic"/>
              </w14:checkbox>
            </w:sdtPr>
            <w:sdtEndPr/>
            <w:sdtContent>
              <w:p w14:paraId="2A345D08" w14:textId="398963E0"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2013059329"/>
              <w14:checkbox>
                <w14:checked w14:val="0"/>
                <w14:checkedState w14:val="00FE" w14:font="Wingdings"/>
                <w14:uncheckedState w14:val="2610" w14:font="MS Gothic"/>
              </w14:checkbox>
            </w:sdtPr>
            <w:sdtEndPr/>
            <w:sdtContent>
              <w:p w14:paraId="35E1BF0B" w14:textId="0D6535FD"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轉口Re-export"/>
              <w:tag w:val="轉口Re-export"/>
              <w:id w:val="1098907229"/>
              <w14:checkbox>
                <w14:checked w14:val="0"/>
                <w14:checkedState w14:val="00FE" w14:font="Wingdings"/>
                <w14:uncheckedState w14:val="2610" w14:font="MS Gothic"/>
              </w14:checkbox>
            </w:sdtPr>
            <w:sdtEndPr/>
            <w:sdtContent>
              <w:p w14:paraId="306AD93F"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r>
      <w:tr w:rsidR="004D2CAF" w:rsidRPr="007C3BE4" w14:paraId="543A4D0A" w14:textId="77777777" w:rsidTr="00F32674">
        <w:trPr>
          <w:trHeight w:val="283"/>
        </w:trPr>
        <w:tc>
          <w:tcPr>
            <w:tcW w:w="1371" w:type="dxa"/>
            <w:vMerge/>
          </w:tcPr>
          <w:p w14:paraId="0BADB2E5"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21B4BFD4"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2E2FEA2E"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7F37A918" w14:textId="77777777" w:rsidR="004D2CAF" w:rsidRPr="007C3BE4" w:rsidRDefault="004D2CAF" w:rsidP="004D2CAF">
            <w:pPr>
              <w:spacing w:beforeLines="0"/>
              <w:jc w:val="left"/>
              <w:rPr>
                <w:rFonts w:ascii="Times New Roman" w:eastAsia="標楷體" w:hAnsi="Times New Roman"/>
              </w:rPr>
            </w:pPr>
          </w:p>
          <w:p w14:paraId="155EFB60"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77DE5CE0"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289DF6C3"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4F105435" w14:textId="77777777" w:rsidR="004D2CAF" w:rsidRPr="007C3BE4" w:rsidRDefault="004D2CAF" w:rsidP="004D2CAF">
            <w:pPr>
              <w:spacing w:beforeLines="0"/>
              <w:rPr>
                <w:rFonts w:ascii="Times New Roman" w:eastAsia="標楷體" w:hAnsi="Times New Roman"/>
              </w:rPr>
            </w:pPr>
          </w:p>
          <w:p w14:paraId="407B4607"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bl>
    <w:p w14:paraId="5BAA51F2" w14:textId="77777777" w:rsidR="006A23DD" w:rsidRPr="007C3BE4" w:rsidRDefault="006A23DD" w:rsidP="006A23DD">
      <w:pPr>
        <w:pStyle w:val="a8"/>
        <w:adjustRightInd w:val="0"/>
        <w:snapToGrid w:val="0"/>
        <w:spacing w:beforeLines="0" w:line="240" w:lineRule="auto"/>
        <w:ind w:leftChars="0"/>
        <w:rPr>
          <w:rFonts w:ascii="Times New Roman" w:eastAsia="標楷體" w:hAnsi="Times New Roman"/>
          <w:sz w:val="22"/>
          <w:lang w:eastAsia="zh-HK"/>
        </w:rPr>
      </w:pPr>
    </w:p>
    <w:p w14:paraId="30169E89" w14:textId="77777777" w:rsidR="00CE2555" w:rsidRPr="007C3BE4" w:rsidRDefault="00CE2555" w:rsidP="00260E03">
      <w:pPr>
        <w:pStyle w:val="a8"/>
        <w:numPr>
          <w:ilvl w:val="0"/>
          <w:numId w:val="32"/>
        </w:numPr>
        <w:adjustRightInd w:val="0"/>
        <w:snapToGrid w:val="0"/>
        <w:spacing w:beforeLines="0" w:line="240" w:lineRule="auto"/>
        <w:ind w:leftChars="0" w:hanging="196"/>
        <w:rPr>
          <w:rFonts w:ascii="Times New Roman" w:eastAsia="標楷體" w:hAnsi="Times New Roman"/>
          <w:sz w:val="22"/>
          <w:lang w:eastAsia="zh-HK"/>
        </w:rPr>
      </w:pPr>
      <w:r w:rsidRPr="007C3BE4">
        <w:rPr>
          <w:rFonts w:ascii="Times New Roman" w:eastAsia="標楷體" w:hAnsi="Times New Roman"/>
          <w:sz w:val="22"/>
        </w:rPr>
        <w:t>申請公司的運作資料</w:t>
      </w:r>
      <w:r w:rsidRPr="007C3BE4" w:rsidDel="00D94F3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t>於過去</w:t>
      </w:r>
      <w:r w:rsidRPr="007C3BE4">
        <w:rPr>
          <w:rFonts w:ascii="Times New Roman" w:eastAsia="標楷體" w:hAnsi="Times New Roman"/>
          <w:sz w:val="22"/>
        </w:rPr>
        <w:t>12</w:t>
      </w:r>
      <w:r w:rsidRPr="007C3BE4">
        <w:rPr>
          <w:rFonts w:ascii="Times New Roman" w:eastAsia="標楷體" w:hAnsi="Times New Roman"/>
          <w:sz w:val="22"/>
        </w:rPr>
        <w:t>個月</w:t>
      </w:r>
      <w:r w:rsidRPr="007C3BE4">
        <w:rPr>
          <w:rFonts w:ascii="Times New Roman" w:eastAsia="標楷體" w:hAnsi="Times New Roman"/>
          <w:sz w:val="22"/>
        </w:rPr>
        <w:t>) [</w:t>
      </w:r>
      <w:r w:rsidR="008652B3" w:rsidRPr="007C3BE4">
        <w:rPr>
          <w:rFonts w:ascii="Times New Roman" w:eastAsia="標楷體" w:hAnsi="Times New Roman"/>
          <w:sz w:val="22"/>
        </w:rPr>
        <w:t>只適用於製造商</w:t>
      </w:r>
      <w:r w:rsidRPr="007C3BE4">
        <w:rPr>
          <w:rFonts w:ascii="Times New Roman" w:eastAsia="標楷體" w:hAnsi="Times New Roman"/>
          <w:sz w:val="22"/>
        </w:rPr>
        <w:t>]</w:t>
      </w:r>
    </w:p>
    <w:p w14:paraId="6ECCBDA4" w14:textId="77777777" w:rsidR="00AA469C" w:rsidRPr="007C3BE4" w:rsidRDefault="00CE2555" w:rsidP="008652B3">
      <w:pPr>
        <w:adjustRightInd w:val="0"/>
        <w:snapToGrid w:val="0"/>
        <w:spacing w:beforeLines="0" w:line="240" w:lineRule="auto"/>
        <w:ind w:leftChars="177" w:left="425"/>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Information on </w:t>
      </w:r>
      <w:r w:rsidR="001D17D1" w:rsidRPr="007C3BE4">
        <w:rPr>
          <w:rFonts w:ascii="Times New Roman" w:eastAsia="標楷體" w:hAnsi="Times New Roman"/>
          <w:sz w:val="22"/>
          <w:lang w:eastAsia="zh-HK"/>
        </w:rPr>
        <w:t>manufacturing</w:t>
      </w:r>
      <w:r w:rsidRPr="007C3BE4">
        <w:rPr>
          <w:rFonts w:ascii="Times New Roman" w:eastAsia="標楷體" w:hAnsi="Times New Roman"/>
          <w:sz w:val="22"/>
          <w:lang w:eastAsia="zh-HK"/>
        </w:rPr>
        <w:t xml:space="preserve"> operation of Applicant (in the past 12 months) </w:t>
      </w:r>
      <w:r w:rsidR="008652B3" w:rsidRPr="007C3BE4">
        <w:rPr>
          <w:rFonts w:ascii="Times New Roman" w:eastAsia="標楷體" w:hAnsi="Times New Roman"/>
          <w:sz w:val="22"/>
          <w:lang w:eastAsia="zh-HK"/>
        </w:rPr>
        <w:t>[</w:t>
      </w:r>
      <w:r w:rsidR="008652B3" w:rsidRPr="007C3BE4">
        <w:rPr>
          <w:rFonts w:ascii="Times New Roman" w:eastAsia="標楷體" w:hAnsi="Times New Roman"/>
          <w:sz w:val="22"/>
        </w:rPr>
        <w:t>A</w:t>
      </w:r>
      <w:r w:rsidR="008652B3" w:rsidRPr="007C3BE4">
        <w:rPr>
          <w:rFonts w:ascii="Times New Roman" w:eastAsia="標楷體" w:hAnsi="Times New Roman"/>
          <w:sz w:val="22"/>
          <w:lang w:eastAsia="zh-HK"/>
        </w:rPr>
        <w:t xml:space="preserve">pplicable </w:t>
      </w:r>
      <w:r w:rsidR="00506D69" w:rsidRPr="007C3BE4">
        <w:rPr>
          <w:rFonts w:ascii="Times New Roman" w:eastAsia="標楷體" w:hAnsi="Times New Roman"/>
          <w:sz w:val="22"/>
          <w:lang w:eastAsia="zh-HK"/>
        </w:rPr>
        <w:t xml:space="preserve">to </w:t>
      </w:r>
      <w:r w:rsidR="00506D69" w:rsidRPr="007C3BE4">
        <w:rPr>
          <w:rFonts w:ascii="Times New Roman" w:eastAsia="標楷體" w:hAnsi="Times New Roman"/>
          <w:sz w:val="22"/>
          <w:lang w:eastAsia="zh-HK"/>
        </w:rPr>
        <w:lastRenderedPageBreak/>
        <w:t>manufacturer</w:t>
      </w:r>
      <w:r w:rsidR="008652B3" w:rsidRPr="007C3BE4">
        <w:rPr>
          <w:rFonts w:ascii="Times New Roman" w:eastAsia="標楷體" w:hAnsi="Times New Roman"/>
          <w:sz w:val="22"/>
          <w:lang w:eastAsia="zh-HK"/>
        </w:rPr>
        <w:t>]</w:t>
      </w:r>
      <w:r w:rsidRPr="007C3BE4">
        <w:rPr>
          <w:rFonts w:ascii="Times New Roman" w:eastAsia="標楷體" w:hAnsi="Times New Roman"/>
          <w:sz w:val="22"/>
          <w:lang w:eastAsia="zh-HK"/>
        </w:rPr>
        <w:t>:</w:t>
      </w:r>
    </w:p>
    <w:p w14:paraId="3F942E8B" w14:textId="77777777" w:rsidR="00CE2555" w:rsidRPr="007C3BE4" w:rsidRDefault="00CE2555" w:rsidP="00CE2555">
      <w:pPr>
        <w:adjustRightInd w:val="0"/>
        <w:snapToGrid w:val="0"/>
        <w:spacing w:beforeLines="0" w:line="240" w:lineRule="auto"/>
        <w:ind w:firstLine="142"/>
        <w:jc w:val="left"/>
        <w:rPr>
          <w:rFonts w:ascii="Times New Roman" w:eastAsia="標楷體" w:hAnsi="Times New Roman"/>
          <w:sz w:val="22"/>
          <w:lang w:eastAsia="zh-HK"/>
        </w:rPr>
      </w:pPr>
    </w:p>
    <w:tbl>
      <w:tblPr>
        <w:tblStyle w:val="ab"/>
        <w:tblW w:w="9639" w:type="dxa"/>
        <w:tblInd w:w="250" w:type="dxa"/>
        <w:tblLook w:val="04A0" w:firstRow="1" w:lastRow="0" w:firstColumn="1" w:lastColumn="0" w:noHBand="0" w:noVBand="1"/>
        <w:tblCaption w:val="申請公司的運作資料 Information on manufacturing operation of Applicant "/>
        <w:tblDescription w:val="申請公司的運作資料 Information on manufacturing operation of Applicant "/>
      </w:tblPr>
      <w:tblGrid>
        <w:gridCol w:w="2126"/>
        <w:gridCol w:w="1843"/>
        <w:gridCol w:w="1559"/>
        <w:gridCol w:w="1560"/>
        <w:gridCol w:w="2551"/>
      </w:tblGrid>
      <w:tr w:rsidR="00135903" w:rsidRPr="007C3BE4" w14:paraId="38725821" w14:textId="77777777" w:rsidTr="000F4999">
        <w:trPr>
          <w:trHeight w:val="787"/>
          <w:tblHeader/>
        </w:trPr>
        <w:tc>
          <w:tcPr>
            <w:tcW w:w="2126" w:type="dxa"/>
            <w:tcBorders>
              <w:top w:val="single" w:sz="4" w:space="0" w:color="auto"/>
            </w:tcBorders>
          </w:tcPr>
          <w:p w14:paraId="32CA6EFA" w14:textId="77777777" w:rsidR="00C15D36" w:rsidRPr="007C3BE4" w:rsidRDefault="00CE2555" w:rsidP="00CE2555">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製造產品所需主要原材料</w:t>
            </w:r>
          </w:p>
          <w:p w14:paraId="1B10368D" w14:textId="77777777" w:rsidR="00135903" w:rsidRPr="007C3BE4" w:rsidRDefault="00135903" w:rsidP="00CE2555">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 xml:space="preserve">Key </w:t>
            </w:r>
            <w:r w:rsidR="001D17D1" w:rsidRPr="007C3BE4">
              <w:rPr>
                <w:rFonts w:ascii="Times New Roman" w:eastAsia="標楷體" w:hAnsi="Times New Roman"/>
                <w:sz w:val="22"/>
                <w:szCs w:val="22"/>
                <w:lang w:eastAsia="zh-HK"/>
              </w:rPr>
              <w:t>raw m</w:t>
            </w:r>
            <w:r w:rsidR="00CE2555" w:rsidRPr="007C3BE4">
              <w:rPr>
                <w:rFonts w:ascii="Times New Roman" w:eastAsia="標楷體" w:hAnsi="Times New Roman"/>
                <w:sz w:val="22"/>
                <w:szCs w:val="22"/>
                <w:lang w:eastAsia="zh-HK"/>
              </w:rPr>
              <w:t xml:space="preserve">aterials for </w:t>
            </w:r>
            <w:r w:rsidR="001D17D1" w:rsidRPr="007C3BE4">
              <w:rPr>
                <w:rFonts w:ascii="Times New Roman" w:eastAsia="標楷體" w:hAnsi="Times New Roman"/>
                <w:sz w:val="22"/>
                <w:szCs w:val="22"/>
                <w:lang w:eastAsia="zh-HK"/>
              </w:rPr>
              <w:t>p</w:t>
            </w:r>
            <w:r w:rsidR="00CE2555" w:rsidRPr="007C3BE4">
              <w:rPr>
                <w:rFonts w:ascii="Times New Roman" w:eastAsia="標楷體" w:hAnsi="Times New Roman"/>
                <w:sz w:val="22"/>
                <w:szCs w:val="22"/>
                <w:lang w:eastAsia="zh-HK"/>
              </w:rPr>
              <w:t xml:space="preserve">roducing </w:t>
            </w:r>
            <w:r w:rsidR="00D12969" w:rsidRPr="007C3BE4">
              <w:rPr>
                <w:rFonts w:ascii="Times New Roman" w:eastAsia="標楷體" w:hAnsi="Times New Roman"/>
                <w:sz w:val="22"/>
                <w:szCs w:val="22"/>
                <w:lang w:eastAsia="zh-HK"/>
              </w:rPr>
              <w:t>p</w:t>
            </w:r>
            <w:r w:rsidR="00CE2555" w:rsidRPr="007C3BE4">
              <w:rPr>
                <w:rFonts w:ascii="Times New Roman" w:eastAsia="標楷體" w:hAnsi="Times New Roman"/>
                <w:sz w:val="22"/>
                <w:szCs w:val="22"/>
                <w:lang w:eastAsia="zh-HK"/>
              </w:rPr>
              <w:t>roducts</w:t>
            </w:r>
          </w:p>
          <w:p w14:paraId="58098EDF" w14:textId="77777777" w:rsidR="00CE2555" w:rsidRPr="007C3BE4" w:rsidRDefault="00CE2555" w:rsidP="00C17B14">
            <w:pPr>
              <w:adjustRightInd w:val="0"/>
              <w:snapToGrid w:val="0"/>
              <w:spacing w:beforeLines="0" w:line="240" w:lineRule="auto"/>
              <w:rPr>
                <w:rFonts w:ascii="Times New Roman" w:eastAsia="標楷體" w:hAnsi="Times New Roman"/>
                <w:sz w:val="22"/>
                <w:szCs w:val="22"/>
              </w:rPr>
            </w:pPr>
          </w:p>
        </w:tc>
        <w:tc>
          <w:tcPr>
            <w:tcW w:w="1843" w:type="dxa"/>
            <w:tcBorders>
              <w:top w:val="single" w:sz="4" w:space="0" w:color="auto"/>
            </w:tcBorders>
          </w:tcPr>
          <w:p w14:paraId="01BADE14" w14:textId="77777777" w:rsidR="00135903" w:rsidRPr="007C3BE4" w:rsidRDefault="00135903">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每月大約相關</w:t>
            </w:r>
            <w:r w:rsidR="00CE2555" w:rsidRPr="007C3BE4">
              <w:rPr>
                <w:rFonts w:ascii="Times New Roman" w:eastAsia="標楷體" w:hAnsi="Times New Roman"/>
                <w:sz w:val="22"/>
              </w:rPr>
              <w:t>物料用</w:t>
            </w:r>
            <w:r w:rsidRPr="007C3BE4">
              <w:rPr>
                <w:rFonts w:ascii="Times New Roman" w:eastAsia="標楷體" w:hAnsi="Times New Roman"/>
                <w:sz w:val="22"/>
              </w:rPr>
              <w:t>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Estimated </w:t>
            </w:r>
            <w:r w:rsidR="001D17D1" w:rsidRPr="007C3BE4">
              <w:rPr>
                <w:rFonts w:ascii="Times New Roman" w:eastAsia="標楷體" w:hAnsi="Times New Roman"/>
                <w:sz w:val="22"/>
                <w:lang w:eastAsia="zh-HK"/>
              </w:rPr>
              <w:t>a</w:t>
            </w:r>
            <w:r w:rsidRPr="007C3BE4">
              <w:rPr>
                <w:rFonts w:ascii="Times New Roman" w:eastAsia="標楷體" w:hAnsi="Times New Roman"/>
                <w:sz w:val="22"/>
                <w:lang w:eastAsia="zh-HK"/>
              </w:rPr>
              <w:t xml:space="preserve">mount </w:t>
            </w:r>
            <w:r w:rsidR="001D17D1" w:rsidRPr="007C3BE4">
              <w:rPr>
                <w:rFonts w:ascii="Times New Roman" w:eastAsia="標楷體" w:hAnsi="Times New Roman"/>
                <w:sz w:val="22"/>
                <w:lang w:eastAsia="zh-HK"/>
              </w:rPr>
              <w:t xml:space="preserve">of raw materials used </w:t>
            </w:r>
            <w:r w:rsidRPr="007C3BE4">
              <w:rPr>
                <w:rFonts w:ascii="Times New Roman" w:eastAsia="標楷體" w:hAnsi="Times New Roman"/>
                <w:sz w:val="22"/>
                <w:lang w:eastAsia="zh-HK"/>
              </w:rPr>
              <w:t xml:space="preserve">per </w:t>
            </w:r>
            <w:r w:rsidR="001D17D1" w:rsidRPr="007C3BE4">
              <w:rPr>
                <w:rFonts w:ascii="Times New Roman" w:eastAsia="標楷體" w:hAnsi="Times New Roman"/>
                <w:sz w:val="22"/>
                <w:lang w:eastAsia="zh-HK"/>
              </w:rPr>
              <w:t>m</w:t>
            </w:r>
            <w:r w:rsidRPr="007C3BE4">
              <w:rPr>
                <w:rFonts w:ascii="Times New Roman" w:eastAsia="標楷體" w:hAnsi="Times New Roman"/>
                <w:sz w:val="22"/>
                <w:lang w:eastAsia="zh-HK"/>
              </w:rPr>
              <w:t>onth (</w:t>
            </w:r>
            <w:proofErr w:type="spellStart"/>
            <w:r w:rsidRPr="007C3BE4">
              <w:rPr>
                <w:rFonts w:ascii="Times New Roman" w:eastAsia="標楷體" w:hAnsi="Times New Roman"/>
                <w:sz w:val="22"/>
                <w:lang w:eastAsia="zh-HK"/>
              </w:rPr>
              <w:t>tonnes</w:t>
            </w:r>
            <w:proofErr w:type="spellEnd"/>
            <w:r w:rsidRPr="007C3BE4">
              <w:rPr>
                <w:rFonts w:ascii="Times New Roman" w:eastAsia="標楷體" w:hAnsi="Times New Roman"/>
                <w:sz w:val="22"/>
                <w:lang w:eastAsia="zh-HK"/>
              </w:rPr>
              <w:t>)</w:t>
            </w:r>
          </w:p>
        </w:tc>
        <w:tc>
          <w:tcPr>
            <w:tcW w:w="1559" w:type="dxa"/>
            <w:tcBorders>
              <w:top w:val="single" w:sz="4" w:space="0" w:color="auto"/>
            </w:tcBorders>
            <w:vAlign w:val="center"/>
          </w:tcPr>
          <w:p w14:paraId="78E6494E" w14:textId="77777777" w:rsidR="00CE2555" w:rsidRPr="007C3BE4" w:rsidRDefault="00CE2555" w:rsidP="00C37AC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製造工序</w:t>
            </w:r>
          </w:p>
          <w:p w14:paraId="35971D57" w14:textId="77777777" w:rsidR="00135903" w:rsidRPr="007C3BE4" w:rsidRDefault="00135903">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szCs w:val="22"/>
              </w:rPr>
              <w:t xml:space="preserve">Manufacturing </w:t>
            </w:r>
            <w:r w:rsidR="001D17D1" w:rsidRPr="007C3BE4">
              <w:rPr>
                <w:rFonts w:ascii="Times New Roman" w:eastAsia="標楷體" w:hAnsi="Times New Roman"/>
                <w:sz w:val="22"/>
                <w:szCs w:val="22"/>
                <w:lang w:eastAsia="zh-HK"/>
              </w:rPr>
              <w:t>p</w:t>
            </w:r>
            <w:r w:rsidRPr="007C3BE4">
              <w:rPr>
                <w:rFonts w:ascii="Times New Roman" w:eastAsia="標楷體" w:hAnsi="Times New Roman"/>
                <w:sz w:val="22"/>
                <w:szCs w:val="22"/>
              </w:rPr>
              <w:t xml:space="preserve">rocess being </w:t>
            </w:r>
            <w:r w:rsidR="001D17D1" w:rsidRPr="007C3BE4">
              <w:rPr>
                <w:rFonts w:ascii="Times New Roman" w:eastAsia="標楷體" w:hAnsi="Times New Roman"/>
                <w:sz w:val="22"/>
                <w:szCs w:val="22"/>
                <w:lang w:eastAsia="zh-HK"/>
              </w:rPr>
              <w:t>c</w:t>
            </w:r>
            <w:r w:rsidRPr="007C3BE4">
              <w:rPr>
                <w:rFonts w:ascii="Times New Roman" w:eastAsia="標楷體" w:hAnsi="Times New Roman"/>
                <w:sz w:val="22"/>
                <w:szCs w:val="22"/>
              </w:rPr>
              <w:t xml:space="preserve">arried </w:t>
            </w:r>
            <w:r w:rsidR="00D12969" w:rsidRPr="007C3BE4">
              <w:rPr>
                <w:rFonts w:ascii="Times New Roman" w:eastAsia="標楷體" w:hAnsi="Times New Roman"/>
                <w:sz w:val="22"/>
                <w:szCs w:val="22"/>
                <w:lang w:eastAsia="zh-HK"/>
              </w:rPr>
              <w:t>o</w:t>
            </w:r>
            <w:r w:rsidRPr="007C3BE4">
              <w:rPr>
                <w:rFonts w:ascii="Times New Roman" w:eastAsia="標楷體" w:hAnsi="Times New Roman"/>
                <w:sz w:val="22"/>
                <w:szCs w:val="22"/>
              </w:rPr>
              <w:t>ut</w:t>
            </w:r>
          </w:p>
        </w:tc>
        <w:tc>
          <w:tcPr>
            <w:tcW w:w="1560" w:type="dxa"/>
            <w:tcBorders>
              <w:top w:val="single" w:sz="4" w:space="0" w:color="auto"/>
            </w:tcBorders>
            <w:vAlign w:val="center"/>
          </w:tcPr>
          <w:p w14:paraId="014D61A9" w14:textId="77777777" w:rsidR="00135903" w:rsidRPr="007C3BE4" w:rsidRDefault="00CE2555" w:rsidP="00C37AC6">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szCs w:val="22"/>
              </w:rPr>
              <w:t>塑膠</w:t>
            </w:r>
            <w:r w:rsidRPr="007C3BE4">
              <w:rPr>
                <w:rFonts w:ascii="Times New Roman" w:eastAsia="標楷體" w:hAnsi="Times New Roman"/>
                <w:sz w:val="22"/>
                <w:szCs w:val="22"/>
              </w:rPr>
              <w:t>/</w:t>
            </w:r>
            <w:r w:rsidR="008652B3" w:rsidRPr="007C3BE4">
              <w:rPr>
                <w:rFonts w:ascii="Times New Roman" w:eastAsia="標楷體" w:hAnsi="Times New Roman"/>
                <w:sz w:val="22"/>
                <w:szCs w:val="22"/>
              </w:rPr>
              <w:t>紙類</w:t>
            </w:r>
            <w:r w:rsidR="00135903" w:rsidRPr="007C3BE4">
              <w:rPr>
                <w:rFonts w:ascii="Times New Roman" w:eastAsia="標楷體" w:hAnsi="Times New Roman"/>
                <w:sz w:val="22"/>
                <w:szCs w:val="22"/>
              </w:rPr>
              <w:t>產品</w:t>
            </w:r>
            <w:r w:rsidR="00135903" w:rsidRPr="007C3BE4">
              <w:rPr>
                <w:rFonts w:ascii="Times New Roman" w:eastAsia="標楷體" w:hAnsi="Times New Roman"/>
                <w:sz w:val="22"/>
              </w:rPr>
              <w:t>類型</w:t>
            </w:r>
          </w:p>
          <w:p w14:paraId="10A835B6" w14:textId="77777777" w:rsidR="00CE2555" w:rsidRPr="007C3BE4" w:rsidRDefault="00CE2555">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rPr>
              <w:t xml:space="preserve">Type of </w:t>
            </w:r>
            <w:r w:rsidR="001D17D1" w:rsidRPr="007C3BE4">
              <w:rPr>
                <w:rFonts w:ascii="Times New Roman" w:eastAsia="標楷體" w:hAnsi="Times New Roman"/>
                <w:sz w:val="22"/>
                <w:lang w:eastAsia="zh-HK"/>
              </w:rPr>
              <w:t>p</w:t>
            </w:r>
            <w:r w:rsidRPr="007C3BE4">
              <w:rPr>
                <w:rFonts w:ascii="Times New Roman" w:eastAsia="標楷體" w:hAnsi="Times New Roman"/>
                <w:sz w:val="22"/>
              </w:rPr>
              <w:t xml:space="preserve">lastic / </w:t>
            </w:r>
            <w:r w:rsidR="001D17D1" w:rsidRPr="007C3BE4">
              <w:rPr>
                <w:rFonts w:ascii="Times New Roman" w:eastAsia="標楷體" w:hAnsi="Times New Roman"/>
                <w:sz w:val="22"/>
                <w:lang w:eastAsia="zh-HK"/>
              </w:rPr>
              <w:t>p</w:t>
            </w:r>
            <w:r w:rsidRPr="007C3BE4">
              <w:rPr>
                <w:rFonts w:ascii="Times New Roman" w:eastAsia="標楷體" w:hAnsi="Times New Roman"/>
                <w:sz w:val="22"/>
              </w:rPr>
              <w:t xml:space="preserve">aper </w:t>
            </w:r>
            <w:r w:rsidR="001D17D1" w:rsidRPr="007C3BE4">
              <w:rPr>
                <w:rFonts w:ascii="Times New Roman" w:eastAsia="標楷體" w:hAnsi="Times New Roman"/>
                <w:sz w:val="22"/>
                <w:lang w:eastAsia="zh-HK"/>
              </w:rPr>
              <w:t>p</w:t>
            </w:r>
            <w:r w:rsidRPr="007C3BE4">
              <w:rPr>
                <w:rFonts w:ascii="Times New Roman" w:eastAsia="標楷體" w:hAnsi="Times New Roman"/>
                <w:sz w:val="22"/>
              </w:rPr>
              <w:t>roducts</w:t>
            </w:r>
          </w:p>
        </w:tc>
        <w:tc>
          <w:tcPr>
            <w:tcW w:w="2551" w:type="dxa"/>
            <w:tcBorders>
              <w:top w:val="single" w:sz="4" w:space="0" w:color="auto"/>
            </w:tcBorders>
            <w:vAlign w:val="center"/>
          </w:tcPr>
          <w:p w14:paraId="20214C21" w14:textId="77777777" w:rsidR="00135903" w:rsidRPr="007C3BE4" w:rsidRDefault="00135903" w:rsidP="008652B3">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rPr>
              <w:t>每月大約</w:t>
            </w:r>
            <w:r w:rsidR="001D17D1" w:rsidRPr="007C3BE4">
              <w:rPr>
                <w:rFonts w:ascii="Times New Roman" w:eastAsia="標楷體" w:hAnsi="Times New Roman"/>
                <w:sz w:val="22"/>
              </w:rPr>
              <w:t>產品</w:t>
            </w:r>
            <w:r w:rsidR="00CE2555" w:rsidRPr="007C3BE4">
              <w:rPr>
                <w:rFonts w:ascii="Times New Roman" w:eastAsia="標楷體" w:hAnsi="Times New Roman"/>
                <w:sz w:val="22"/>
              </w:rPr>
              <w:t>生產</w:t>
            </w:r>
            <w:r w:rsidRPr="007C3BE4">
              <w:rPr>
                <w:rFonts w:ascii="Times New Roman" w:eastAsia="標楷體" w:hAnsi="Times New Roman"/>
                <w:sz w:val="22"/>
              </w:rPr>
              <w:t>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Estimated </w:t>
            </w:r>
            <w:r w:rsidR="008652B3" w:rsidRPr="007C3BE4">
              <w:rPr>
                <w:rFonts w:ascii="Times New Roman" w:eastAsia="標楷體" w:hAnsi="Times New Roman"/>
                <w:sz w:val="22"/>
                <w:lang w:eastAsia="zh-HK"/>
              </w:rPr>
              <w:t>quantity</w:t>
            </w:r>
            <w:r w:rsidR="001D17D1" w:rsidRPr="007C3BE4">
              <w:rPr>
                <w:rFonts w:ascii="Times New Roman" w:eastAsia="標楷體" w:hAnsi="Times New Roman"/>
                <w:sz w:val="22"/>
                <w:lang w:eastAsia="zh-HK"/>
              </w:rPr>
              <w:t xml:space="preserve"> of p</w:t>
            </w:r>
            <w:r w:rsidR="00CE2555" w:rsidRPr="007C3BE4">
              <w:rPr>
                <w:rFonts w:ascii="Times New Roman" w:eastAsia="標楷體" w:hAnsi="Times New Roman"/>
                <w:sz w:val="22"/>
                <w:lang w:eastAsia="zh-HK"/>
              </w:rPr>
              <w:t xml:space="preserve">roduction per </w:t>
            </w:r>
            <w:r w:rsidR="001D17D1" w:rsidRPr="007C3BE4">
              <w:rPr>
                <w:rFonts w:ascii="Times New Roman" w:eastAsia="標楷體" w:hAnsi="Times New Roman"/>
                <w:sz w:val="22"/>
                <w:lang w:eastAsia="zh-HK"/>
              </w:rPr>
              <w:t>m</w:t>
            </w:r>
            <w:r w:rsidRPr="007C3BE4">
              <w:rPr>
                <w:rFonts w:ascii="Times New Roman" w:eastAsia="標楷體" w:hAnsi="Times New Roman"/>
                <w:sz w:val="22"/>
                <w:lang w:eastAsia="zh-HK"/>
              </w:rPr>
              <w:t>onth (</w:t>
            </w:r>
            <w:proofErr w:type="spellStart"/>
            <w:r w:rsidRPr="007C3BE4">
              <w:rPr>
                <w:rFonts w:ascii="Times New Roman" w:eastAsia="標楷體" w:hAnsi="Times New Roman"/>
                <w:sz w:val="22"/>
                <w:lang w:eastAsia="zh-HK"/>
              </w:rPr>
              <w:t>tonnes</w:t>
            </w:r>
            <w:proofErr w:type="spellEnd"/>
            <w:r w:rsidRPr="007C3BE4">
              <w:rPr>
                <w:rFonts w:ascii="Times New Roman" w:eastAsia="標楷體" w:hAnsi="Times New Roman"/>
                <w:sz w:val="22"/>
                <w:lang w:eastAsia="zh-HK"/>
              </w:rPr>
              <w:t>)</w:t>
            </w:r>
          </w:p>
        </w:tc>
      </w:tr>
      <w:tr w:rsidR="008652B3" w:rsidRPr="007C3BE4" w14:paraId="3C9B012A" w14:textId="77777777" w:rsidTr="00656E92">
        <w:trPr>
          <w:trHeight w:val="659"/>
        </w:trPr>
        <w:tc>
          <w:tcPr>
            <w:tcW w:w="2126" w:type="dxa"/>
            <w:tcBorders>
              <w:top w:val="single" w:sz="4" w:space="0" w:color="auto"/>
            </w:tcBorders>
          </w:tcPr>
          <w:p w14:paraId="15ABCCC9" w14:textId="77777777" w:rsidR="008652B3" w:rsidRPr="007C3BE4" w:rsidRDefault="008652B3" w:rsidP="008652B3">
            <w:pPr>
              <w:adjustRightInd w:val="0"/>
              <w:snapToGrid w:val="0"/>
              <w:spacing w:beforeLines="0" w:line="240" w:lineRule="auto"/>
              <w:jc w:val="center"/>
              <w:rPr>
                <w:rFonts w:ascii="Times New Roman" w:eastAsia="標楷體" w:hAnsi="Times New Roman"/>
                <w:sz w:val="22"/>
              </w:rPr>
            </w:pPr>
          </w:p>
        </w:tc>
        <w:tc>
          <w:tcPr>
            <w:tcW w:w="1843" w:type="dxa"/>
            <w:tcBorders>
              <w:top w:val="single" w:sz="4" w:space="0" w:color="auto"/>
            </w:tcBorders>
          </w:tcPr>
          <w:p w14:paraId="7ADBEE44" w14:textId="77777777" w:rsidR="00656E92" w:rsidRPr="007C3BE4" w:rsidRDefault="00656E92">
            <w:pPr>
              <w:adjustRightInd w:val="0"/>
              <w:snapToGrid w:val="0"/>
              <w:spacing w:beforeLines="0" w:line="240" w:lineRule="auto"/>
              <w:jc w:val="center"/>
              <w:rPr>
                <w:rFonts w:ascii="Times New Roman" w:eastAsia="標楷體" w:hAnsi="Times New Roman"/>
                <w:sz w:val="22"/>
              </w:rPr>
            </w:pPr>
          </w:p>
        </w:tc>
        <w:tc>
          <w:tcPr>
            <w:tcW w:w="1559" w:type="dxa"/>
            <w:tcBorders>
              <w:top w:val="single" w:sz="4" w:space="0" w:color="auto"/>
            </w:tcBorders>
            <w:vAlign w:val="center"/>
          </w:tcPr>
          <w:p w14:paraId="6250B032" w14:textId="77777777" w:rsidR="008652B3" w:rsidRPr="007C3BE4" w:rsidRDefault="008652B3" w:rsidP="00C37AC6">
            <w:pPr>
              <w:adjustRightInd w:val="0"/>
              <w:snapToGrid w:val="0"/>
              <w:spacing w:beforeLines="0" w:line="240" w:lineRule="auto"/>
              <w:jc w:val="center"/>
              <w:rPr>
                <w:rFonts w:ascii="Times New Roman" w:eastAsia="標楷體" w:hAnsi="Times New Roman"/>
                <w:sz w:val="22"/>
              </w:rPr>
            </w:pPr>
          </w:p>
        </w:tc>
        <w:tc>
          <w:tcPr>
            <w:tcW w:w="1560" w:type="dxa"/>
            <w:tcBorders>
              <w:top w:val="single" w:sz="4" w:space="0" w:color="auto"/>
            </w:tcBorders>
            <w:vAlign w:val="center"/>
          </w:tcPr>
          <w:p w14:paraId="4C8453FE" w14:textId="77777777" w:rsidR="008652B3" w:rsidRPr="007C3BE4" w:rsidRDefault="008652B3" w:rsidP="00C37AC6">
            <w:pPr>
              <w:adjustRightInd w:val="0"/>
              <w:snapToGrid w:val="0"/>
              <w:spacing w:beforeLines="0" w:line="240" w:lineRule="auto"/>
              <w:jc w:val="center"/>
              <w:rPr>
                <w:rFonts w:ascii="Times New Roman" w:eastAsia="標楷體" w:hAnsi="Times New Roman"/>
                <w:sz w:val="22"/>
              </w:rPr>
            </w:pPr>
          </w:p>
        </w:tc>
        <w:tc>
          <w:tcPr>
            <w:tcW w:w="2551" w:type="dxa"/>
            <w:tcBorders>
              <w:top w:val="single" w:sz="4" w:space="0" w:color="auto"/>
            </w:tcBorders>
            <w:vAlign w:val="center"/>
          </w:tcPr>
          <w:p w14:paraId="0B970B59" w14:textId="77777777" w:rsidR="008652B3" w:rsidRPr="007C3BE4" w:rsidRDefault="008652B3" w:rsidP="008652B3">
            <w:pPr>
              <w:adjustRightInd w:val="0"/>
              <w:snapToGrid w:val="0"/>
              <w:spacing w:beforeLines="0" w:line="240" w:lineRule="auto"/>
              <w:jc w:val="center"/>
              <w:rPr>
                <w:rFonts w:ascii="Times New Roman" w:eastAsia="標楷體" w:hAnsi="Times New Roman"/>
                <w:sz w:val="22"/>
              </w:rPr>
            </w:pPr>
          </w:p>
        </w:tc>
      </w:tr>
      <w:tr w:rsidR="00135903" w:rsidRPr="007C3BE4" w14:paraId="0B6584B6" w14:textId="77777777" w:rsidTr="00656E92">
        <w:trPr>
          <w:trHeight w:val="648"/>
        </w:trPr>
        <w:tc>
          <w:tcPr>
            <w:tcW w:w="2126" w:type="dxa"/>
            <w:vAlign w:val="center"/>
          </w:tcPr>
          <w:p w14:paraId="21888C11"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0E72198F"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4A4B2AF6"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40BBF90E"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064E7830"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r w:rsidR="00135903" w:rsidRPr="007C3BE4" w14:paraId="1C3A6B50" w14:textId="77777777" w:rsidTr="00656E92">
        <w:trPr>
          <w:trHeight w:val="740"/>
        </w:trPr>
        <w:tc>
          <w:tcPr>
            <w:tcW w:w="2126" w:type="dxa"/>
            <w:vAlign w:val="center"/>
          </w:tcPr>
          <w:p w14:paraId="50A0E13B"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46ED673B"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1C9E1143"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7708EE1C"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2CA39FE9"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bl>
    <w:p w14:paraId="0833A259" w14:textId="77777777" w:rsidR="00CE2555" w:rsidRPr="007C3BE4" w:rsidRDefault="00CE2555" w:rsidP="00070968">
      <w:pPr>
        <w:adjustRightInd w:val="0"/>
        <w:snapToGrid w:val="0"/>
        <w:spacing w:beforeLines="0" w:line="240" w:lineRule="auto"/>
        <w:ind w:firstLine="142"/>
        <w:jc w:val="left"/>
        <w:rPr>
          <w:rFonts w:ascii="Times New Roman" w:eastAsia="標楷體" w:hAnsi="Times New Roman"/>
          <w:sz w:val="22"/>
        </w:rPr>
      </w:pPr>
    </w:p>
    <w:p w14:paraId="3FE7F258" w14:textId="77777777" w:rsidR="00C15D36" w:rsidRPr="007C3BE4" w:rsidRDefault="00C15D36" w:rsidP="00070968">
      <w:pPr>
        <w:adjustRightInd w:val="0"/>
        <w:snapToGrid w:val="0"/>
        <w:spacing w:beforeLines="0" w:line="240" w:lineRule="auto"/>
        <w:ind w:firstLine="142"/>
        <w:jc w:val="left"/>
        <w:rPr>
          <w:rFonts w:ascii="Times New Roman" w:eastAsia="標楷體" w:hAnsi="Times New Roman"/>
          <w:sz w:val="22"/>
        </w:rPr>
      </w:pPr>
    </w:p>
    <w:p w14:paraId="4048F4C8" w14:textId="77777777" w:rsidR="00070968" w:rsidRPr="007C3BE4" w:rsidRDefault="00070968" w:rsidP="00C17B14">
      <w:pPr>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sz w:val="22"/>
        </w:rPr>
        <w:t>製造</w:t>
      </w:r>
      <w:r w:rsidR="00135903" w:rsidRPr="007C3BE4">
        <w:rPr>
          <w:rFonts w:ascii="Times New Roman" w:eastAsia="標楷體" w:hAnsi="Times New Roman"/>
          <w:sz w:val="22"/>
        </w:rPr>
        <w:t>產品所需主要</w:t>
      </w:r>
      <w:r w:rsidRPr="007C3BE4">
        <w:rPr>
          <w:rFonts w:ascii="Times New Roman" w:eastAsia="標楷體" w:hAnsi="Times New Roman"/>
          <w:sz w:val="22"/>
        </w:rPr>
        <w:t>原材料的來源</w:t>
      </w:r>
      <w:r w:rsidR="00CE2555" w:rsidRPr="007C3BE4">
        <w:rPr>
          <w:rFonts w:ascii="Times New Roman" w:eastAsia="標楷體" w:hAnsi="Times New Roman"/>
          <w:sz w:val="22"/>
        </w:rPr>
        <w:t>(</w:t>
      </w:r>
      <w:r w:rsidR="00CE2555" w:rsidRPr="007C3BE4">
        <w:rPr>
          <w:rFonts w:ascii="Times New Roman" w:eastAsia="標楷體" w:hAnsi="Times New Roman"/>
          <w:sz w:val="22"/>
        </w:rPr>
        <w:t>如</w:t>
      </w:r>
      <w:r w:rsidR="00C37AC6" w:rsidRPr="007C3BE4">
        <w:rPr>
          <w:rFonts w:ascii="Times New Roman" w:eastAsia="標楷體" w:hAnsi="Times New Roman"/>
          <w:sz w:val="22"/>
        </w:rPr>
        <w:t>使用</w:t>
      </w:r>
      <w:r w:rsidR="00CE2555"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00C37AC6" w:rsidRPr="007C3BE4">
        <w:rPr>
          <w:rFonts w:ascii="Times New Roman" w:eastAsia="標楷體" w:hAnsi="Times New Roman"/>
          <w:sz w:val="22"/>
        </w:rPr>
        <w:t>為原材料</w:t>
      </w:r>
      <w:r w:rsidR="00CE2555" w:rsidRPr="007C3BE4">
        <w:rPr>
          <w:rFonts w:ascii="Times New Roman" w:eastAsia="標楷體" w:hAnsi="Times New Roman"/>
          <w:sz w:val="22"/>
        </w:rPr>
        <w:t>，請清楚註明。</w:t>
      </w:r>
      <w:r w:rsidR="00CE2555" w:rsidRPr="007C3BE4">
        <w:rPr>
          <w:rFonts w:ascii="Times New Roman" w:eastAsia="標楷體" w:hAnsi="Times New Roman"/>
          <w:sz w:val="22"/>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The source of the </w:t>
      </w:r>
      <w:r w:rsidR="00135903" w:rsidRPr="007C3BE4">
        <w:rPr>
          <w:rFonts w:ascii="Times New Roman" w:eastAsia="標楷體" w:hAnsi="Times New Roman"/>
          <w:sz w:val="22"/>
          <w:lang w:eastAsia="zh-HK"/>
        </w:rPr>
        <w:t xml:space="preserve">key </w:t>
      </w:r>
      <w:r w:rsidR="001D17D1" w:rsidRPr="007C3BE4">
        <w:rPr>
          <w:rFonts w:ascii="Times New Roman" w:eastAsia="標楷體" w:hAnsi="Times New Roman"/>
          <w:sz w:val="22"/>
          <w:lang w:eastAsia="zh-HK"/>
        </w:rPr>
        <w:t xml:space="preserve">raw </w:t>
      </w:r>
      <w:r w:rsidRPr="007C3BE4">
        <w:rPr>
          <w:rFonts w:ascii="Times New Roman" w:eastAsia="標楷體" w:hAnsi="Times New Roman"/>
          <w:sz w:val="22"/>
          <w:lang w:eastAsia="zh-HK"/>
        </w:rPr>
        <w:t>materials</w:t>
      </w:r>
      <w:r w:rsidR="00135903" w:rsidRPr="007C3BE4">
        <w:rPr>
          <w:rFonts w:ascii="Times New Roman" w:eastAsia="標楷體" w:hAnsi="Times New Roman"/>
          <w:sz w:val="22"/>
          <w:lang w:eastAsia="zh-HK"/>
        </w:rPr>
        <w:t xml:space="preserve"> for producing products</w:t>
      </w:r>
      <w:r w:rsidR="00CE2555" w:rsidRPr="007C3BE4">
        <w:rPr>
          <w:rFonts w:ascii="Times New Roman" w:eastAsia="標楷體" w:hAnsi="Times New Roman"/>
          <w:sz w:val="22"/>
          <w:lang w:eastAsia="zh-HK"/>
        </w:rPr>
        <w:t xml:space="preserve"> (please indicate clearly if the materials </w:t>
      </w:r>
      <w:r w:rsidR="00C37AC6" w:rsidRPr="007C3BE4">
        <w:rPr>
          <w:rFonts w:ascii="Times New Roman" w:eastAsia="標楷體" w:hAnsi="Times New Roman"/>
          <w:sz w:val="22"/>
        </w:rPr>
        <w:t xml:space="preserve">used </w:t>
      </w:r>
      <w:r w:rsidR="00CE2555" w:rsidRPr="007C3BE4">
        <w:rPr>
          <w:rFonts w:ascii="Times New Roman" w:eastAsia="標楷體" w:hAnsi="Times New Roman"/>
          <w:sz w:val="22"/>
          <w:lang w:eastAsia="zh-HK"/>
        </w:rPr>
        <w:t>are</w:t>
      </w:r>
      <w:r w:rsidR="00C37AC6" w:rsidRPr="007C3BE4">
        <w:rPr>
          <w:rFonts w:ascii="Times New Roman" w:eastAsia="標楷體" w:hAnsi="Times New Roman"/>
          <w:sz w:val="22"/>
          <w:lang w:eastAsia="zh-HK"/>
        </w:rPr>
        <w:t xml:space="preserve"> sourced from</w:t>
      </w:r>
      <w:r w:rsidR="00CE2555" w:rsidRPr="007C3BE4">
        <w:rPr>
          <w:rFonts w:ascii="Times New Roman" w:eastAsia="標楷體" w:hAnsi="Times New Roman"/>
          <w:sz w:val="22"/>
          <w:lang w:eastAsia="zh-HK"/>
        </w:rPr>
        <w:t xml:space="preserve"> local recyclables)</w:t>
      </w:r>
      <w:r w:rsidRPr="007C3BE4">
        <w:rPr>
          <w:rFonts w:ascii="Times New Roman" w:eastAsia="標楷體" w:hAnsi="Times New Roman"/>
          <w:sz w:val="22"/>
          <w:lang w:eastAsia="zh-HK"/>
        </w:rPr>
        <w:t>:</w:t>
      </w:r>
    </w:p>
    <w:p w14:paraId="49E37C31" w14:textId="77777777" w:rsidR="00070968" w:rsidRPr="007C3BE4"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產品所需主要原材料的來源 The source of the key raw materials for producing products"/>
        <w:tblDescription w:val="製造產品所需主要原材料的來源 The source of the key raw materials for producing products"/>
      </w:tblPr>
      <w:tblGrid>
        <w:gridCol w:w="9445"/>
      </w:tblGrid>
      <w:tr w:rsidR="00070968" w:rsidRPr="007C3BE4" w14:paraId="6890C947" w14:textId="77777777" w:rsidTr="00C37AC6">
        <w:trPr>
          <w:trHeight w:val="340"/>
        </w:trPr>
        <w:tc>
          <w:tcPr>
            <w:tcW w:w="9653" w:type="dxa"/>
          </w:tcPr>
          <w:p w14:paraId="37202DFB"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66D5156C" w14:textId="77777777" w:rsidTr="00C37AC6">
        <w:trPr>
          <w:trHeight w:val="323"/>
        </w:trPr>
        <w:tc>
          <w:tcPr>
            <w:tcW w:w="9653" w:type="dxa"/>
          </w:tcPr>
          <w:p w14:paraId="1586937E"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0174D664" w14:textId="77777777" w:rsidTr="00C37AC6">
        <w:trPr>
          <w:trHeight w:val="340"/>
        </w:trPr>
        <w:tc>
          <w:tcPr>
            <w:tcW w:w="9653" w:type="dxa"/>
          </w:tcPr>
          <w:p w14:paraId="17A3C979"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7A516CFA" w14:textId="77777777" w:rsidR="00070968" w:rsidRPr="007C3BE4" w:rsidRDefault="00070968" w:rsidP="00070968">
      <w:pPr>
        <w:adjustRightInd w:val="0"/>
        <w:snapToGrid w:val="0"/>
        <w:spacing w:beforeLines="0" w:line="240" w:lineRule="auto"/>
        <w:ind w:firstLine="142"/>
        <w:jc w:val="left"/>
        <w:rPr>
          <w:rFonts w:ascii="Times New Roman" w:eastAsia="標楷體" w:hAnsi="Times New Roman"/>
          <w:sz w:val="22"/>
          <w:lang w:eastAsia="zh-HK"/>
        </w:rPr>
      </w:pPr>
    </w:p>
    <w:p w14:paraId="20CEAAEF" w14:textId="77777777" w:rsidR="00070968" w:rsidRPr="007C3BE4" w:rsidRDefault="00070968" w:rsidP="00070968">
      <w:pPr>
        <w:tabs>
          <w:tab w:val="left" w:pos="142"/>
        </w:tabs>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sz w:val="22"/>
        </w:rPr>
        <w:t>製成產品的主要出路</w:t>
      </w:r>
      <w:r w:rsidRPr="007C3BE4">
        <w:rPr>
          <w:rFonts w:ascii="Times New Roman" w:eastAsia="標楷體" w:hAnsi="Times New Roman"/>
          <w:sz w:val="22"/>
        </w:rPr>
        <w:t xml:space="preserve"> </w:t>
      </w:r>
      <w:r w:rsidR="00CE2555" w:rsidRPr="007C3BE4">
        <w:rPr>
          <w:rFonts w:ascii="Times New Roman" w:eastAsia="標楷體" w:hAnsi="Times New Roman"/>
          <w:sz w:val="22"/>
        </w:rPr>
        <w:t>T</w:t>
      </w:r>
      <w:r w:rsidRPr="007C3BE4">
        <w:rPr>
          <w:rFonts w:ascii="Times New Roman" w:eastAsia="標楷體" w:hAnsi="Times New Roman"/>
          <w:sz w:val="22"/>
          <w:lang w:eastAsia="zh-HK"/>
        </w:rPr>
        <w:t xml:space="preserve">he major outlets of the </w:t>
      </w:r>
      <w:r w:rsidR="00CE2555" w:rsidRPr="007C3BE4">
        <w:rPr>
          <w:rFonts w:ascii="Times New Roman" w:eastAsia="標楷體" w:hAnsi="Times New Roman"/>
          <w:sz w:val="22"/>
          <w:lang w:eastAsia="zh-HK"/>
        </w:rPr>
        <w:t>plastic / paper</w:t>
      </w:r>
      <w:r w:rsidRPr="007C3BE4">
        <w:rPr>
          <w:rFonts w:ascii="Times New Roman" w:eastAsia="標楷體" w:hAnsi="Times New Roman"/>
          <w:sz w:val="22"/>
          <w:lang w:eastAsia="zh-HK"/>
        </w:rPr>
        <w:t xml:space="preserve"> products:</w:t>
      </w:r>
    </w:p>
    <w:p w14:paraId="3380586F" w14:textId="77777777" w:rsidR="00070968" w:rsidRPr="007C3BE4"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成產品的主要出路 The major outlets of the plastic / paper products"/>
        <w:tblDescription w:val="製成產品的主要出路 The major outlets of the plastic / paper products"/>
      </w:tblPr>
      <w:tblGrid>
        <w:gridCol w:w="9445"/>
      </w:tblGrid>
      <w:tr w:rsidR="00070968" w:rsidRPr="007C3BE4" w14:paraId="2C75B1DF" w14:textId="77777777" w:rsidTr="00C37AC6">
        <w:trPr>
          <w:trHeight w:val="340"/>
        </w:trPr>
        <w:tc>
          <w:tcPr>
            <w:tcW w:w="9653" w:type="dxa"/>
          </w:tcPr>
          <w:p w14:paraId="5DCD6A59"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348245DC" w14:textId="77777777" w:rsidTr="00C37AC6">
        <w:trPr>
          <w:trHeight w:val="323"/>
        </w:trPr>
        <w:tc>
          <w:tcPr>
            <w:tcW w:w="9653" w:type="dxa"/>
          </w:tcPr>
          <w:p w14:paraId="3A35942D"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28171B25" w14:textId="77777777" w:rsidTr="00C37AC6">
        <w:trPr>
          <w:trHeight w:val="340"/>
        </w:trPr>
        <w:tc>
          <w:tcPr>
            <w:tcW w:w="9653" w:type="dxa"/>
          </w:tcPr>
          <w:p w14:paraId="04BED5A7"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19792C1E" w14:textId="77777777" w:rsidR="00070968" w:rsidRPr="007C3BE4" w:rsidRDefault="00070968" w:rsidP="00F622F7">
      <w:pPr>
        <w:adjustRightInd w:val="0"/>
        <w:snapToGrid w:val="0"/>
        <w:spacing w:beforeLines="0" w:line="240" w:lineRule="auto"/>
        <w:ind w:firstLine="142"/>
        <w:jc w:val="left"/>
        <w:rPr>
          <w:rFonts w:ascii="Times New Roman" w:eastAsia="標楷體" w:hAnsi="Times New Roman"/>
          <w:sz w:val="22"/>
          <w:lang w:eastAsia="zh-HK"/>
        </w:rPr>
      </w:pPr>
    </w:p>
    <w:p w14:paraId="589E2DEC" w14:textId="77777777" w:rsidR="004A6A63" w:rsidRPr="007C3BE4" w:rsidRDefault="004A6A63" w:rsidP="00F622F7">
      <w:pPr>
        <w:adjustRightInd w:val="0"/>
        <w:snapToGrid w:val="0"/>
        <w:spacing w:beforeLines="0" w:line="240" w:lineRule="auto"/>
        <w:ind w:firstLine="142"/>
        <w:jc w:val="left"/>
        <w:rPr>
          <w:rFonts w:ascii="Times New Roman" w:eastAsia="標楷體" w:hAnsi="Times New Roman"/>
          <w:sz w:val="22"/>
          <w:lang w:eastAsia="zh-HK"/>
        </w:rPr>
      </w:pPr>
      <w:r w:rsidRPr="007C3BE4">
        <w:rPr>
          <w:rFonts w:ascii="Times New Roman" w:eastAsia="標楷體" w:hAnsi="Times New Roman"/>
          <w:sz w:val="22"/>
        </w:rPr>
        <w:t>製造</w:t>
      </w:r>
      <w:r w:rsidR="00D12969" w:rsidRPr="007C3BE4">
        <w:rPr>
          <w:rFonts w:ascii="Times New Roman" w:eastAsia="標楷體" w:hAnsi="Times New Roman"/>
          <w:sz w:val="22"/>
        </w:rPr>
        <w:t>相關</w:t>
      </w:r>
      <w:r w:rsidRPr="007C3BE4">
        <w:rPr>
          <w:rFonts w:ascii="Times New Roman" w:eastAsia="標楷體" w:hAnsi="Times New Roman"/>
          <w:sz w:val="22"/>
        </w:rPr>
        <w:t>產品的經驗</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Experience in manufacturing relevant products: </w:t>
      </w: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相關產品的經驗 Experience in manufacturing relevant products"/>
        <w:tblDescription w:val="製造相關產品的經驗 Experience in manufacturing relevant products"/>
      </w:tblPr>
      <w:tblGrid>
        <w:gridCol w:w="9445"/>
      </w:tblGrid>
      <w:tr w:rsidR="004A6A63" w:rsidRPr="007C3BE4" w14:paraId="163D5AE8" w14:textId="77777777" w:rsidTr="00C37AC6">
        <w:trPr>
          <w:trHeight w:val="340"/>
        </w:trPr>
        <w:tc>
          <w:tcPr>
            <w:tcW w:w="9653" w:type="dxa"/>
          </w:tcPr>
          <w:p w14:paraId="4754AB53"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7C3BE4" w14:paraId="725BBEDB" w14:textId="77777777" w:rsidTr="00C37AC6">
        <w:trPr>
          <w:trHeight w:val="323"/>
        </w:trPr>
        <w:tc>
          <w:tcPr>
            <w:tcW w:w="9653" w:type="dxa"/>
          </w:tcPr>
          <w:p w14:paraId="4AD54242"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7C3BE4" w14:paraId="0E570EB2" w14:textId="77777777" w:rsidTr="00C37AC6">
        <w:trPr>
          <w:trHeight w:val="340"/>
        </w:trPr>
        <w:tc>
          <w:tcPr>
            <w:tcW w:w="9653" w:type="dxa"/>
          </w:tcPr>
          <w:p w14:paraId="44B5D271"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bl>
    <w:p w14:paraId="3CDB8DBE" w14:textId="77777777" w:rsidR="004A6A63" w:rsidRPr="007C3BE4" w:rsidRDefault="004A6A63" w:rsidP="00F622F7">
      <w:pPr>
        <w:adjustRightInd w:val="0"/>
        <w:snapToGrid w:val="0"/>
        <w:spacing w:beforeLines="0" w:line="240" w:lineRule="auto"/>
        <w:ind w:firstLine="142"/>
        <w:jc w:val="left"/>
        <w:rPr>
          <w:rFonts w:ascii="Times New Roman" w:eastAsia="標楷體" w:hAnsi="Times New Roman"/>
          <w:sz w:val="22"/>
          <w:lang w:eastAsia="zh-HK"/>
        </w:rPr>
      </w:pPr>
    </w:p>
    <w:p w14:paraId="5F4DC46E" w14:textId="6692C47D" w:rsidR="008D6AEF" w:rsidRPr="007C3BE4" w:rsidRDefault="008D6AEF">
      <w:pPr>
        <w:widowControl/>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br w:type="page"/>
      </w:r>
    </w:p>
    <w:p w14:paraId="457599C2" w14:textId="77777777" w:rsidR="00E8037A" w:rsidRPr="007C3BE4" w:rsidRDefault="00562BD9" w:rsidP="00CD70B4">
      <w:pPr>
        <w:pStyle w:val="a8"/>
        <w:numPr>
          <w:ilvl w:val="0"/>
          <w:numId w:val="32"/>
        </w:numPr>
        <w:adjustRightInd w:val="0"/>
        <w:snapToGrid w:val="0"/>
        <w:spacing w:beforeLines="0" w:line="240" w:lineRule="auto"/>
        <w:ind w:leftChars="0"/>
        <w:jc w:val="left"/>
        <w:rPr>
          <w:rFonts w:ascii="Times New Roman" w:eastAsia="標楷體" w:hAnsi="Times New Roman"/>
          <w:sz w:val="22"/>
          <w:lang w:eastAsia="zh-HK"/>
        </w:rPr>
      </w:pPr>
      <w:r w:rsidRPr="007C3BE4">
        <w:rPr>
          <w:rFonts w:ascii="Times New Roman" w:eastAsia="標楷體" w:hAnsi="Times New Roman"/>
          <w:kern w:val="0"/>
          <w:sz w:val="22"/>
        </w:rPr>
        <w:lastRenderedPageBreak/>
        <w:t>企業形式</w:t>
      </w:r>
      <w:r w:rsidR="00E8037A" w:rsidRPr="007C3BE4">
        <w:rPr>
          <w:rFonts w:ascii="Times New Roman" w:eastAsia="標楷體" w:hAnsi="Times New Roman"/>
          <w:sz w:val="22"/>
          <w:lang w:eastAsia="zh-HK"/>
        </w:rPr>
        <w:t>Form of Business</w:t>
      </w:r>
      <w:r w:rsidR="00656E92" w:rsidRPr="007C3BE4">
        <w:rPr>
          <w:rFonts w:ascii="Times New Roman" w:eastAsia="標楷體" w:hAnsi="Times New Roman"/>
          <w:sz w:val="22"/>
        </w:rPr>
        <w:t xml:space="preserve">  [</w:t>
      </w:r>
      <w:r w:rsidR="00656E92" w:rsidRPr="007C3BE4">
        <w:rPr>
          <w:rFonts w:ascii="Times New Roman" w:eastAsia="標楷體" w:hAnsi="Times New Roman"/>
          <w:sz w:val="22"/>
        </w:rPr>
        <w:t>申請企業填寫</w:t>
      </w:r>
      <w:r w:rsidR="00656E92" w:rsidRPr="007C3BE4">
        <w:rPr>
          <w:rFonts w:ascii="Times New Roman" w:eastAsia="標楷體" w:hAnsi="Times New Roman"/>
          <w:sz w:val="22"/>
        </w:rPr>
        <w:t xml:space="preserve"> A</w:t>
      </w:r>
      <w:r w:rsidR="00656E92" w:rsidRPr="007C3BE4">
        <w:rPr>
          <w:rFonts w:ascii="Times New Roman" w:eastAsia="標楷體" w:hAnsi="Times New Roman"/>
          <w:sz w:val="22"/>
          <w:lang w:eastAsia="zh-HK"/>
        </w:rPr>
        <w:t>pplicable for applicant]</w:t>
      </w:r>
    </w:p>
    <w:p w14:paraId="4B989399" w14:textId="77777777" w:rsidR="00E8037A" w:rsidRPr="007C3BE4" w:rsidRDefault="00B31DA9" w:rsidP="00F622F7">
      <w:pPr>
        <w:adjustRightInd w:val="0"/>
        <w:snapToGrid w:val="0"/>
        <w:spacing w:beforeLines="0" w:line="240" w:lineRule="auto"/>
        <w:ind w:firstLine="480"/>
        <w:jc w:val="left"/>
        <w:rPr>
          <w:rFonts w:ascii="Times New Roman" w:eastAsia="標楷體" w:hAnsi="Times New Roman"/>
          <w:sz w:val="22"/>
          <w:lang w:eastAsia="zh-HK"/>
        </w:rPr>
      </w:pPr>
      <w:r w:rsidRPr="007C3BE4">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企業形式Form of Business"/>
        <w:tblDescription w:val="企業形式Form of Business"/>
      </w:tblPr>
      <w:tblGrid>
        <w:gridCol w:w="424"/>
        <w:gridCol w:w="2093"/>
        <w:gridCol w:w="3289"/>
        <w:gridCol w:w="3345"/>
      </w:tblGrid>
      <w:tr w:rsidR="00562BD9" w:rsidRPr="007C3BE4" w14:paraId="3814E30D" w14:textId="77777777" w:rsidTr="007313FE">
        <w:trPr>
          <w:trHeight w:val="1214"/>
          <w:tblHeader/>
        </w:trPr>
        <w:tc>
          <w:tcPr>
            <w:tcW w:w="5926" w:type="dxa"/>
            <w:gridSpan w:val="3"/>
            <w:tcBorders>
              <w:top w:val="single" w:sz="4" w:space="0" w:color="auto"/>
            </w:tcBorders>
            <w:vAlign w:val="center"/>
          </w:tcPr>
          <w:p w14:paraId="3763328B"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企業形式</w:t>
            </w:r>
          </w:p>
          <w:p w14:paraId="7396CFCA"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Form of Business</w:t>
            </w:r>
          </w:p>
        </w:tc>
        <w:tc>
          <w:tcPr>
            <w:tcW w:w="3451" w:type="dxa"/>
            <w:tcBorders>
              <w:top w:val="single" w:sz="4" w:space="0" w:color="auto"/>
            </w:tcBorders>
            <w:vAlign w:val="center"/>
          </w:tcPr>
          <w:p w14:paraId="7BAE7BA7"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姓名</w:t>
            </w:r>
            <w:r w:rsidRPr="007C3BE4">
              <w:rPr>
                <w:rFonts w:ascii="Times New Roman" w:eastAsia="標楷體" w:hAnsi="Times New Roman"/>
                <w:sz w:val="22"/>
                <w:lang w:eastAsia="zh-HK"/>
              </w:rPr>
              <w:t>Name</w:t>
            </w:r>
          </w:p>
          <w:p w14:paraId="6FCABEDC"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w:t>
            </w:r>
            <w:r w:rsidRPr="007C3BE4">
              <w:rPr>
                <w:rFonts w:ascii="Times New Roman" w:eastAsia="標楷體" w:hAnsi="Times New Roman"/>
                <w:sz w:val="22"/>
              </w:rPr>
              <w:t>香港身份證</w:t>
            </w:r>
            <w:r w:rsidRPr="007C3BE4">
              <w:rPr>
                <w:rFonts w:ascii="Times New Roman" w:eastAsia="標楷體" w:hAnsi="Times New Roman"/>
                <w:sz w:val="22"/>
              </w:rPr>
              <w:t>/</w:t>
            </w:r>
            <w:r w:rsidRPr="007C3BE4">
              <w:rPr>
                <w:rFonts w:ascii="Times New Roman" w:eastAsia="標楷體" w:hAnsi="Times New Roman"/>
                <w:sz w:val="22"/>
              </w:rPr>
              <w:t>護照號碼</w:t>
            </w:r>
          </w:p>
          <w:p w14:paraId="5008EE3D"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Hong Kong Identity Card /</w:t>
            </w:r>
          </w:p>
          <w:p w14:paraId="01A87ECB"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Passport No.)</w:t>
            </w:r>
          </w:p>
        </w:tc>
      </w:tr>
      <w:tr w:rsidR="009C682D" w:rsidRPr="007C3BE4" w14:paraId="568161E3" w14:textId="77777777" w:rsidTr="009C682D">
        <w:trPr>
          <w:trHeight w:val="692"/>
        </w:trPr>
        <w:tc>
          <w:tcPr>
            <w:tcW w:w="425" w:type="dxa"/>
            <w:vAlign w:val="center"/>
          </w:tcPr>
          <w:sdt>
            <w:sdtPr>
              <w:rPr>
                <w:rFonts w:ascii="Times New Roman" w:eastAsia="標楷體" w:hAnsi="Times New Roman"/>
                <w:sz w:val="22"/>
              </w:rPr>
              <w:alias w:val="獨資企業 Sole Proprietorship"/>
              <w:tag w:val="獨資企業 Sole Proprietorship"/>
              <w:id w:val="705448988"/>
              <w14:checkbox>
                <w14:checked w14:val="0"/>
                <w14:checkedState w14:val="00FE" w14:font="Wingdings"/>
                <w14:uncheckedState w14:val="2610" w14:font="MS Gothic"/>
              </w14:checkbox>
            </w:sdtPr>
            <w:sdtEndPr/>
            <w:sdtContent>
              <w:p w14:paraId="14573122" w14:textId="047E6133"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7004A843"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獨資企業</w:t>
            </w:r>
          </w:p>
          <w:p w14:paraId="7DB7F40B"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Sole Proprietorship</w:t>
            </w:r>
          </w:p>
        </w:tc>
        <w:tc>
          <w:tcPr>
            <w:tcW w:w="3381" w:type="dxa"/>
            <w:vAlign w:val="center"/>
          </w:tcPr>
          <w:p w14:paraId="151A44CE"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東主</w:t>
            </w:r>
          </w:p>
          <w:p w14:paraId="2BCE619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Owner</w:t>
            </w:r>
          </w:p>
        </w:tc>
        <w:tc>
          <w:tcPr>
            <w:tcW w:w="3451" w:type="dxa"/>
          </w:tcPr>
          <w:p w14:paraId="27828DA9"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p>
        </w:tc>
      </w:tr>
      <w:tr w:rsidR="009C682D" w:rsidRPr="007C3BE4" w14:paraId="146963C5" w14:textId="77777777" w:rsidTr="00EE2CBC">
        <w:trPr>
          <w:trHeight w:val="679"/>
        </w:trPr>
        <w:tc>
          <w:tcPr>
            <w:tcW w:w="425" w:type="dxa"/>
            <w:vAlign w:val="center"/>
          </w:tcPr>
          <w:sdt>
            <w:sdtPr>
              <w:rPr>
                <w:rFonts w:ascii="Times New Roman" w:eastAsia="標楷體" w:hAnsi="Times New Roman"/>
                <w:sz w:val="22"/>
              </w:rPr>
              <w:alias w:val="合夥企業 Partnership"/>
              <w:tag w:val="合夥企業 Partnership"/>
              <w:id w:val="-81535905"/>
              <w14:checkbox>
                <w14:checked w14:val="0"/>
                <w14:checkedState w14:val="00FE" w14:font="Wingdings"/>
                <w14:uncheckedState w14:val="2610" w14:font="MS Gothic"/>
              </w14:checkbox>
            </w:sdtPr>
            <w:sdtEndPr/>
            <w:sdtContent>
              <w:p w14:paraId="3C9524F8" w14:textId="51C55C9D"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40B82053"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合夥企業</w:t>
            </w:r>
          </w:p>
          <w:p w14:paraId="72BCEF02"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Partnership</w:t>
            </w:r>
          </w:p>
        </w:tc>
        <w:tc>
          <w:tcPr>
            <w:tcW w:w="3381" w:type="dxa"/>
            <w:vAlign w:val="center"/>
          </w:tcPr>
          <w:p w14:paraId="552A1E48"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合夥人</w:t>
            </w:r>
          </w:p>
          <w:p w14:paraId="4BD8820D"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All Partners</w:t>
            </w:r>
          </w:p>
        </w:tc>
        <w:tc>
          <w:tcPr>
            <w:tcW w:w="3451" w:type="dxa"/>
          </w:tcPr>
          <w:p w14:paraId="4C021B04"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1)</w:t>
            </w:r>
          </w:p>
          <w:p w14:paraId="07D350AF"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2)</w:t>
            </w:r>
          </w:p>
          <w:p w14:paraId="50CAF01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3)</w:t>
            </w:r>
          </w:p>
        </w:tc>
      </w:tr>
      <w:tr w:rsidR="009C682D" w:rsidRPr="007C3BE4" w14:paraId="4BE9CBEB" w14:textId="77777777" w:rsidTr="00EE2CBC">
        <w:trPr>
          <w:trHeight w:val="760"/>
        </w:trPr>
        <w:tc>
          <w:tcPr>
            <w:tcW w:w="425" w:type="dxa"/>
            <w:vAlign w:val="center"/>
          </w:tcPr>
          <w:sdt>
            <w:sdtPr>
              <w:rPr>
                <w:rFonts w:ascii="Times New Roman" w:eastAsia="標楷體" w:hAnsi="Times New Roman"/>
                <w:sz w:val="22"/>
              </w:rPr>
              <w:alias w:val="有限公司 Limited Company"/>
              <w:tag w:val="有限公司 Limited Company"/>
              <w:id w:val="-1285875482"/>
              <w14:checkbox>
                <w14:checked w14:val="0"/>
                <w14:checkedState w14:val="00FE" w14:font="Wingdings"/>
                <w14:uncheckedState w14:val="2610" w14:font="MS Gothic"/>
              </w14:checkbox>
            </w:sdtPr>
            <w:sdtEndPr/>
            <w:sdtContent>
              <w:p w14:paraId="2A2545FF" w14:textId="11F38C05"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72FB21C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有限公司</w:t>
            </w:r>
          </w:p>
          <w:p w14:paraId="274B967A"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Limited Company*</w:t>
            </w:r>
          </w:p>
        </w:tc>
        <w:tc>
          <w:tcPr>
            <w:tcW w:w="3381" w:type="dxa"/>
            <w:vAlign w:val="center"/>
          </w:tcPr>
          <w:p w14:paraId="19D88F61"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股權者持有</w:t>
            </w:r>
            <w:r w:rsidRPr="007C3BE4">
              <w:rPr>
                <w:rFonts w:ascii="Times New Roman" w:eastAsia="標楷體" w:hAnsi="Times New Roman"/>
                <w:sz w:val="22"/>
              </w:rPr>
              <w:t xml:space="preserve"> </w:t>
            </w:r>
            <w:r w:rsidRPr="007C3BE4">
              <w:rPr>
                <w:rFonts w:ascii="Times New Roman" w:eastAsia="標楷體" w:hAnsi="Times New Roman"/>
                <w:sz w:val="22"/>
              </w:rPr>
              <w:sym w:font="Symbol" w:char="F0B3"/>
            </w:r>
            <w:r w:rsidRPr="007C3BE4">
              <w:rPr>
                <w:rFonts w:ascii="Times New Roman" w:eastAsia="標楷體" w:hAnsi="Times New Roman"/>
                <w:sz w:val="22"/>
              </w:rPr>
              <w:t xml:space="preserve"> </w:t>
            </w:r>
            <w:r w:rsidRPr="007C3BE4">
              <w:rPr>
                <w:rFonts w:ascii="Times New Roman" w:eastAsia="標楷體" w:hAnsi="Times New Roman"/>
                <w:sz w:val="22"/>
                <w:lang w:eastAsia="zh-HK"/>
              </w:rPr>
              <w:t>30%</w:t>
            </w:r>
            <w:r w:rsidRPr="007C3BE4">
              <w:rPr>
                <w:rFonts w:ascii="Times New Roman" w:eastAsia="標楷體" w:hAnsi="Times New Roman"/>
                <w:sz w:val="22"/>
              </w:rPr>
              <w:t xml:space="preserve"> </w:t>
            </w:r>
          </w:p>
          <w:p w14:paraId="2401338A" w14:textId="77777777" w:rsidR="009C682D"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xml:space="preserve">Individuals holding </w:t>
            </w:r>
            <w:r w:rsidRPr="007C3BE4">
              <w:rPr>
                <w:rFonts w:ascii="Times New Roman" w:eastAsia="標楷體" w:hAnsi="Times New Roman"/>
                <w:sz w:val="22"/>
                <w:lang w:eastAsia="zh-HK"/>
              </w:rPr>
              <w:sym w:font="Symbol" w:char="F0B3"/>
            </w:r>
            <w:r w:rsidRPr="007C3BE4">
              <w:rPr>
                <w:rFonts w:ascii="Times New Roman" w:eastAsia="標楷體" w:hAnsi="Times New Roman"/>
                <w:sz w:val="22"/>
                <w:lang w:eastAsia="zh-HK"/>
              </w:rPr>
              <w:t xml:space="preserve"> 30% shares</w:t>
            </w:r>
          </w:p>
        </w:tc>
        <w:tc>
          <w:tcPr>
            <w:tcW w:w="3451" w:type="dxa"/>
          </w:tcPr>
          <w:p w14:paraId="5D22EA8E"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1)</w:t>
            </w:r>
          </w:p>
          <w:p w14:paraId="1F8D36FC"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2)</w:t>
            </w:r>
          </w:p>
          <w:p w14:paraId="07831C85"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3)</w:t>
            </w:r>
          </w:p>
        </w:tc>
      </w:tr>
      <w:tr w:rsidR="00562BD9" w:rsidRPr="007C3BE4" w14:paraId="30EE0547" w14:textId="77777777" w:rsidTr="009C682D">
        <w:trPr>
          <w:trHeight w:val="454"/>
        </w:trPr>
        <w:tc>
          <w:tcPr>
            <w:tcW w:w="9377" w:type="dxa"/>
            <w:gridSpan w:val="4"/>
          </w:tcPr>
          <w:p w14:paraId="6340D9A6" w14:textId="77777777" w:rsidR="008F1F9A"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w:t>
            </w:r>
            <w:r w:rsidRPr="007C3BE4">
              <w:rPr>
                <w:rFonts w:ascii="Times New Roman" w:eastAsia="標楷體" w:hAnsi="Times New Roman"/>
                <w:sz w:val="22"/>
                <w:lang w:eastAsia="zh-HK"/>
              </w:rPr>
              <w:t>如無個別持股量</w:t>
            </w:r>
            <w:r w:rsidRPr="007C3BE4">
              <w:rPr>
                <w:rFonts w:ascii="Times New Roman" w:eastAsia="標楷體" w:hAnsi="Times New Roman"/>
                <w:sz w:val="22"/>
                <w:lang w:eastAsia="zh-HK"/>
              </w:rPr>
              <w:t xml:space="preserve"> </w:t>
            </w:r>
            <w:r w:rsidRPr="007C3BE4">
              <w:rPr>
                <w:rFonts w:ascii="Times New Roman" w:eastAsia="標楷體" w:hAnsi="Times New Roman"/>
                <w:sz w:val="22"/>
                <w:lang w:eastAsia="zh-HK"/>
              </w:rPr>
              <w:sym w:font="Symbol" w:char="F0B3"/>
            </w:r>
            <w:r w:rsidRPr="007C3BE4">
              <w:rPr>
                <w:rFonts w:ascii="Times New Roman" w:eastAsia="標楷體" w:hAnsi="Times New Roman"/>
                <w:sz w:val="22"/>
                <w:lang w:eastAsia="zh-HK"/>
              </w:rPr>
              <w:t xml:space="preserve"> 30%</w:t>
            </w:r>
            <w:r w:rsidRPr="007C3BE4">
              <w:rPr>
                <w:rFonts w:ascii="Times New Roman" w:eastAsia="標楷體" w:hAnsi="Times New Roman"/>
                <w:sz w:val="22"/>
                <w:lang w:eastAsia="zh-HK"/>
              </w:rPr>
              <w:t>者，請提供董事的姓名及資料。</w:t>
            </w:r>
          </w:p>
          <w:p w14:paraId="49EAA8FE" w14:textId="77777777" w:rsidR="00562BD9"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If there is no individual holding 30% or more shares, please provide the name(s) and relevant information of the director(s).</w:t>
            </w:r>
          </w:p>
          <w:p w14:paraId="4A62037F" w14:textId="77777777" w:rsidR="00D45EEC" w:rsidRPr="007C3BE4" w:rsidRDefault="00D45EEC" w:rsidP="00F622F7">
            <w:pPr>
              <w:adjustRightInd w:val="0"/>
              <w:snapToGrid w:val="0"/>
              <w:spacing w:beforeLines="0" w:line="240" w:lineRule="auto"/>
              <w:rPr>
                <w:rFonts w:ascii="Times New Roman" w:eastAsia="標楷體" w:hAnsi="Times New Roman"/>
                <w:sz w:val="22"/>
                <w:lang w:eastAsia="zh-HK"/>
              </w:rPr>
            </w:pPr>
          </w:p>
          <w:p w14:paraId="2D2CF634" w14:textId="77777777" w:rsidR="00D45EEC" w:rsidRPr="007C3BE4" w:rsidRDefault="00D45EEC" w:rsidP="00F622F7">
            <w:pPr>
              <w:adjustRightInd w:val="0"/>
              <w:snapToGrid w:val="0"/>
              <w:spacing w:beforeLines="0" w:line="240" w:lineRule="auto"/>
              <w:rPr>
                <w:rFonts w:ascii="Times New Roman" w:eastAsia="標楷體" w:hAnsi="Times New Roman"/>
                <w:sz w:val="22"/>
                <w:lang w:eastAsia="zh-HK"/>
              </w:rPr>
            </w:pPr>
          </w:p>
        </w:tc>
      </w:tr>
      <w:tr w:rsidR="00562BD9" w:rsidRPr="007C3BE4" w14:paraId="6764B2F1" w14:textId="77777777" w:rsidTr="009C682D">
        <w:trPr>
          <w:trHeight w:val="708"/>
        </w:trPr>
        <w:tc>
          <w:tcPr>
            <w:tcW w:w="9377" w:type="dxa"/>
            <w:gridSpan w:val="4"/>
          </w:tcPr>
          <w:p w14:paraId="364D4D36" w14:textId="0CA239EA" w:rsidR="008F1F9A"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請列出申請企業的「</w:t>
            </w:r>
            <w:r w:rsidR="00880B55" w:rsidRPr="007C3BE4">
              <w:rPr>
                <w:rFonts w:ascii="Times New Roman" w:eastAsia="標楷體" w:hAnsi="Times New Roman"/>
                <w:sz w:val="22"/>
              </w:rPr>
              <w:t>關聯</w:t>
            </w:r>
            <w:r w:rsidR="009C4888" w:rsidRPr="007C3BE4">
              <w:rPr>
                <w:rFonts w:ascii="Times New Roman" w:eastAsia="標楷體" w:hAnsi="Times New Roman"/>
                <w:sz w:val="22"/>
              </w:rPr>
              <w:t>人士</w:t>
            </w:r>
            <w:r w:rsidRPr="007C3BE4">
              <w:rPr>
                <w:rFonts w:ascii="Times New Roman" w:eastAsia="標楷體" w:hAnsi="Times New Roman"/>
                <w:sz w:val="22"/>
              </w:rPr>
              <w:t>」</w:t>
            </w:r>
            <w:r w:rsidR="008B019D" w:rsidRPr="007C3BE4">
              <w:rPr>
                <w:rFonts w:ascii="Times New Roman" w:eastAsia="標楷體" w:hAnsi="Times New Roman"/>
                <w:sz w:val="22"/>
                <w:vertAlign w:val="superscript"/>
              </w:rPr>
              <w:fldChar w:fldCharType="begin"/>
            </w:r>
            <w:r w:rsidR="008B019D" w:rsidRPr="007C3BE4">
              <w:rPr>
                <w:rFonts w:ascii="Times New Roman" w:eastAsia="標楷體" w:hAnsi="Times New Roman"/>
                <w:sz w:val="22"/>
                <w:vertAlign w:val="superscript"/>
              </w:rPr>
              <w:instrText xml:space="preserve"> NOTEREF _Ref521490266 \h  \* MERGEFORMAT </w:instrText>
            </w:r>
            <w:r w:rsidR="008B019D" w:rsidRPr="007C3BE4">
              <w:rPr>
                <w:rFonts w:ascii="Times New Roman" w:eastAsia="標楷體" w:hAnsi="Times New Roman"/>
                <w:sz w:val="22"/>
                <w:vertAlign w:val="superscript"/>
              </w:rPr>
            </w:r>
            <w:r w:rsidR="008B019D"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5</w:t>
            </w:r>
            <w:r w:rsidR="008B019D" w:rsidRPr="007C3BE4">
              <w:rPr>
                <w:rFonts w:ascii="Times New Roman" w:eastAsia="標楷體" w:hAnsi="Times New Roman"/>
                <w:sz w:val="22"/>
                <w:vertAlign w:val="superscript"/>
              </w:rPr>
              <w:fldChar w:fldCharType="end"/>
            </w:r>
          </w:p>
          <w:p w14:paraId="4E97D0FB" w14:textId="77777777" w:rsidR="007E217E"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Please list any “related</w:t>
            </w:r>
            <w:r w:rsidR="009C4888" w:rsidRPr="007C3BE4">
              <w:rPr>
                <w:rFonts w:ascii="Times New Roman" w:eastAsia="標楷體" w:hAnsi="Times New Roman"/>
                <w:sz w:val="22"/>
                <w:lang w:eastAsia="zh-HK"/>
              </w:rPr>
              <w:t xml:space="preserve"> person</w:t>
            </w:r>
            <w:r w:rsidRPr="007C3BE4">
              <w:rPr>
                <w:rFonts w:ascii="Times New Roman" w:eastAsia="標楷體" w:hAnsi="Times New Roman"/>
                <w:sz w:val="22"/>
                <w:lang w:eastAsia="zh-HK"/>
              </w:rPr>
              <w:t xml:space="preserve">” of the </w:t>
            </w:r>
            <w:r w:rsidR="00455707" w:rsidRPr="007C3BE4">
              <w:rPr>
                <w:rFonts w:ascii="Times New Roman" w:eastAsia="標楷體" w:hAnsi="Times New Roman"/>
                <w:sz w:val="22"/>
                <w:lang w:eastAsia="zh-HK"/>
              </w:rPr>
              <w:t>A</w:t>
            </w:r>
            <w:r w:rsidRPr="007C3BE4">
              <w:rPr>
                <w:rFonts w:ascii="Times New Roman" w:eastAsia="標楷體" w:hAnsi="Times New Roman"/>
                <w:sz w:val="22"/>
                <w:lang w:eastAsia="zh-HK"/>
              </w:rPr>
              <w:t>pplicant</w:t>
            </w:r>
            <w:bookmarkStart w:id="5" w:name="_Ref521490266"/>
            <w:r w:rsidR="00DE1A6E" w:rsidRPr="007C3BE4">
              <w:rPr>
                <w:rStyle w:val="ac"/>
                <w:rFonts w:ascii="Times New Roman" w:eastAsia="標楷體" w:hAnsi="Times New Roman"/>
                <w:sz w:val="22"/>
                <w:lang w:eastAsia="zh-HK"/>
              </w:rPr>
              <w:footnoteReference w:id="5"/>
            </w:r>
            <w:bookmarkEnd w:id="5"/>
            <w:r w:rsidRPr="007C3BE4">
              <w:rPr>
                <w:rFonts w:ascii="Times New Roman" w:eastAsia="標楷體" w:hAnsi="Times New Roman"/>
                <w:sz w:val="22"/>
                <w:lang w:eastAsia="zh-HK"/>
              </w:rPr>
              <w:t>:</w:t>
            </w:r>
          </w:p>
          <w:p w14:paraId="31390826" w14:textId="77777777" w:rsidR="00D247B0" w:rsidRPr="007C3BE4" w:rsidRDefault="00D247B0" w:rsidP="00F622F7">
            <w:pPr>
              <w:adjustRightInd w:val="0"/>
              <w:snapToGrid w:val="0"/>
              <w:spacing w:beforeLines="0" w:line="240" w:lineRule="auto"/>
              <w:rPr>
                <w:rFonts w:ascii="Times New Roman" w:eastAsia="標楷體" w:hAnsi="Times New Roman"/>
                <w:sz w:val="22"/>
                <w:lang w:eastAsia="zh-HK"/>
              </w:rPr>
            </w:pPr>
          </w:p>
          <w:p w14:paraId="73FA60E9" w14:textId="77777777" w:rsidR="005505FD" w:rsidRPr="007C3BE4" w:rsidRDefault="005505FD" w:rsidP="00F622F7">
            <w:pPr>
              <w:adjustRightInd w:val="0"/>
              <w:snapToGrid w:val="0"/>
              <w:spacing w:beforeLines="0" w:line="240" w:lineRule="auto"/>
              <w:rPr>
                <w:rFonts w:ascii="Times New Roman" w:eastAsia="標楷體" w:hAnsi="Times New Roman"/>
                <w:sz w:val="22"/>
                <w:lang w:eastAsia="zh-HK"/>
              </w:rPr>
            </w:pPr>
          </w:p>
        </w:tc>
      </w:tr>
    </w:tbl>
    <w:p w14:paraId="1D31C1C3" w14:textId="77777777" w:rsidR="00D45EEC" w:rsidRPr="007C3BE4"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18E31322" w14:textId="77777777" w:rsidR="00D45EEC" w:rsidRPr="007C3BE4"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5A61C928" w14:textId="77777777" w:rsidR="00263FBA" w:rsidRPr="007C3BE4" w:rsidRDefault="00263FBA" w:rsidP="00F622F7">
      <w:pPr>
        <w:adjustRightInd w:val="0"/>
        <w:snapToGrid w:val="0"/>
        <w:spacing w:beforeLines="0" w:line="240" w:lineRule="auto"/>
        <w:ind w:left="480" w:firstLine="87"/>
        <w:jc w:val="left"/>
        <w:rPr>
          <w:rFonts w:ascii="Times New Roman" w:eastAsia="標楷體" w:hAnsi="Times New Roman"/>
          <w:sz w:val="22"/>
          <w:lang w:eastAsia="zh-HK"/>
        </w:rPr>
      </w:pPr>
    </w:p>
    <w:p w14:paraId="746EDA25" w14:textId="77777777" w:rsidR="000E0641" w:rsidRPr="007C3BE4" w:rsidRDefault="000E0641" w:rsidP="00F622F7">
      <w:pPr>
        <w:adjustRightInd w:val="0"/>
        <w:snapToGrid w:val="0"/>
        <w:spacing w:beforeLines="0" w:line="240" w:lineRule="auto"/>
        <w:rPr>
          <w:rFonts w:ascii="Times New Roman" w:eastAsia="標楷體" w:hAnsi="Times New Roman"/>
          <w:sz w:val="22"/>
        </w:rPr>
      </w:pPr>
    </w:p>
    <w:p w14:paraId="5BB3BCBE" w14:textId="509D55E4" w:rsidR="007D00A5" w:rsidRPr="007C3BE4" w:rsidRDefault="007D00A5" w:rsidP="007D00A5">
      <w:pPr>
        <w:spacing w:before="360"/>
        <w:rPr>
          <w:rFonts w:ascii="Times New Roman" w:eastAsia="標楷體" w:hAnsi="Times New Roman"/>
        </w:rPr>
      </w:pPr>
      <w:r w:rsidRPr="007C3BE4">
        <w:rPr>
          <w:rFonts w:ascii="Times New Roman" w:eastAsia="標楷體" w:hAnsi="Times New Roman"/>
        </w:rPr>
        <w:br w:type="page"/>
      </w:r>
    </w:p>
    <w:p w14:paraId="3EF4F2C8" w14:textId="77E48CFC" w:rsidR="004658E3" w:rsidRPr="007C3BE4" w:rsidRDefault="004658E3" w:rsidP="004658E3">
      <w:pPr>
        <w:pStyle w:val="2"/>
        <w:spacing w:beforeLines="0" w:after="120" w:line="240" w:lineRule="auto"/>
        <w:rPr>
          <w:rFonts w:ascii="Times New Roman" w:eastAsia="標楷體" w:hAnsi="Times New Roman"/>
          <w:sz w:val="22"/>
          <w:szCs w:val="22"/>
        </w:rPr>
      </w:pPr>
      <w:r w:rsidRPr="007C3BE4">
        <w:rPr>
          <w:rFonts w:ascii="Times New Roman" w:eastAsia="標楷體" w:hAnsi="Times New Roman"/>
          <w:sz w:val="22"/>
          <w:szCs w:val="22"/>
        </w:rPr>
        <w:lastRenderedPageBreak/>
        <w:t>乙部：項目內容</w:t>
      </w:r>
      <w:r w:rsidRPr="007C3BE4">
        <w:rPr>
          <w:rFonts w:ascii="Times New Roman" w:eastAsia="標楷體" w:hAnsi="Times New Roman"/>
          <w:sz w:val="22"/>
          <w:szCs w:val="22"/>
          <w:lang w:eastAsia="zh-HK"/>
        </w:rPr>
        <w:t>Section B –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4141"/>
      </w:tblGrid>
      <w:tr w:rsidR="00E8037A" w:rsidRPr="007C3BE4" w14:paraId="2F036740" w14:textId="77777777" w:rsidTr="00BD59B9">
        <w:trPr>
          <w:trHeight w:hRule="exact" w:val="679"/>
        </w:trPr>
        <w:tc>
          <w:tcPr>
            <w:tcW w:w="9845" w:type="dxa"/>
            <w:gridSpan w:val="3"/>
            <w:tcBorders>
              <w:top w:val="nil"/>
              <w:left w:val="nil"/>
              <w:bottom w:val="nil"/>
              <w:right w:val="nil"/>
            </w:tcBorders>
          </w:tcPr>
          <w:p w14:paraId="5E8A7F47" w14:textId="77777777" w:rsidR="000335D3" w:rsidRPr="007C3BE4" w:rsidRDefault="003958C7" w:rsidP="00F622F7">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請在適當的空格內填上「</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」號</w:t>
            </w:r>
          </w:p>
          <w:p w14:paraId="0241BD2F" w14:textId="77777777" w:rsidR="00E8037A" w:rsidRPr="007C3BE4" w:rsidRDefault="003958C7"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Please put a “</w:t>
            </w:r>
            <w:r w:rsidRPr="007C3BE4">
              <w:rPr>
                <w:rFonts w:ascii="Times New Roman" w:eastAsia="標楷體" w:hAnsi="Times New Roman"/>
                <w:kern w:val="0"/>
                <w:sz w:val="22"/>
              </w:rPr>
              <w:sym w:font="Wingdings" w:char="F0FC"/>
            </w:r>
            <w:r w:rsidR="00CD70B4" w:rsidRPr="007C3BE4">
              <w:rPr>
                <w:rFonts w:ascii="Times New Roman" w:eastAsia="標楷體" w:hAnsi="Times New Roman"/>
                <w:kern w:val="0"/>
                <w:sz w:val="22"/>
              </w:rPr>
              <w:t>” in the relevant boxes</w:t>
            </w:r>
          </w:p>
        </w:tc>
      </w:tr>
      <w:tr w:rsidR="00D85E39" w:rsidRPr="007C3BE4" w14:paraId="559CA0D7" w14:textId="77777777" w:rsidTr="002620D6">
        <w:trPr>
          <w:trHeight w:hRule="exact" w:val="679"/>
        </w:trPr>
        <w:tc>
          <w:tcPr>
            <w:tcW w:w="5704" w:type="dxa"/>
            <w:gridSpan w:val="2"/>
            <w:tcBorders>
              <w:top w:val="nil"/>
              <w:left w:val="nil"/>
              <w:bottom w:val="nil"/>
              <w:right w:val="nil"/>
            </w:tcBorders>
            <w:vAlign w:val="center"/>
          </w:tcPr>
          <w:p w14:paraId="309CDE6A" w14:textId="4C77D404" w:rsidR="00D85E39" w:rsidRPr="007C3BE4" w:rsidRDefault="00D85E39" w:rsidP="00C15D36">
            <w:pPr>
              <w:pStyle w:val="a8"/>
              <w:numPr>
                <w:ilvl w:val="0"/>
                <w:numId w:val="28"/>
              </w:numPr>
              <w:adjustRightInd w:val="0"/>
              <w:snapToGrid w:val="0"/>
              <w:spacing w:beforeLines="0" w:line="240" w:lineRule="auto"/>
              <w:ind w:leftChars="0"/>
              <w:jc w:val="left"/>
              <w:rPr>
                <w:rFonts w:ascii="Times New Roman" w:eastAsia="標楷體" w:hAnsi="Times New Roman"/>
                <w:kern w:val="0"/>
                <w:sz w:val="22"/>
                <w:lang w:eastAsia="zh-HK"/>
              </w:rPr>
            </w:pPr>
            <w:r w:rsidRPr="007C3BE4">
              <w:rPr>
                <w:rFonts w:ascii="Times New Roman" w:eastAsia="標楷體" w:hAnsi="Times New Roman"/>
                <w:kern w:val="0"/>
                <w:sz w:val="22"/>
              </w:rPr>
              <w:t>項目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購置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安裝設備</w:t>
            </w:r>
            <w:r w:rsidRPr="007C3BE4">
              <w:rPr>
                <w:rFonts w:ascii="Times New Roman" w:eastAsia="標楷體" w:hAnsi="Times New Roman"/>
                <w:kern w:val="0"/>
                <w:sz w:val="22"/>
              </w:rPr>
              <w:t>所需時間</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vertAlign w:val="superscript"/>
                <w:lang w:eastAsia="zh-HK"/>
              </w:rPr>
              <w:t xml:space="preserve"> </w:t>
            </w:r>
            <w:r w:rsidR="008B019D" w:rsidRPr="007C3BE4">
              <w:rPr>
                <w:rFonts w:ascii="Times New Roman" w:eastAsia="標楷體" w:hAnsi="Times New Roman"/>
                <w:kern w:val="0"/>
                <w:sz w:val="22"/>
                <w:vertAlign w:val="superscript"/>
                <w:lang w:eastAsia="zh-HK"/>
              </w:rPr>
              <w:fldChar w:fldCharType="begin"/>
            </w:r>
            <w:r w:rsidR="008B019D" w:rsidRPr="007C3BE4">
              <w:rPr>
                <w:rFonts w:ascii="Times New Roman" w:eastAsia="標楷體" w:hAnsi="Times New Roman"/>
                <w:kern w:val="0"/>
                <w:sz w:val="22"/>
                <w:vertAlign w:val="superscript"/>
                <w:lang w:eastAsia="zh-HK"/>
              </w:rPr>
              <w:instrText xml:space="preserve"> NOTEREF _Ref521490278 \h </w:instrText>
            </w:r>
            <w:r w:rsidR="002620D6" w:rsidRPr="007C3BE4">
              <w:rPr>
                <w:rFonts w:ascii="Times New Roman" w:eastAsia="標楷體" w:hAnsi="Times New Roman"/>
                <w:kern w:val="0"/>
                <w:sz w:val="22"/>
                <w:vertAlign w:val="superscript"/>
                <w:lang w:eastAsia="zh-HK"/>
              </w:rPr>
              <w:instrText xml:space="preserve"> \* MERGEFORMAT </w:instrText>
            </w:r>
            <w:r w:rsidR="008B019D" w:rsidRPr="007C3BE4">
              <w:rPr>
                <w:rFonts w:ascii="Times New Roman" w:eastAsia="標楷體" w:hAnsi="Times New Roman"/>
                <w:kern w:val="0"/>
                <w:sz w:val="22"/>
                <w:vertAlign w:val="superscript"/>
                <w:lang w:eastAsia="zh-HK"/>
              </w:rPr>
            </w:r>
            <w:r w:rsidR="008B019D" w:rsidRPr="007C3BE4">
              <w:rPr>
                <w:rFonts w:ascii="Times New Roman" w:eastAsia="標楷體" w:hAnsi="Times New Roman"/>
                <w:kern w:val="0"/>
                <w:sz w:val="22"/>
                <w:vertAlign w:val="superscript"/>
                <w:lang w:eastAsia="zh-HK"/>
              </w:rPr>
              <w:fldChar w:fldCharType="separate"/>
            </w:r>
            <w:r w:rsidR="005E5779" w:rsidRPr="007C3BE4">
              <w:rPr>
                <w:rFonts w:ascii="Times New Roman" w:eastAsia="標楷體" w:hAnsi="Times New Roman"/>
                <w:kern w:val="0"/>
                <w:sz w:val="22"/>
                <w:vertAlign w:val="superscript"/>
                <w:lang w:eastAsia="zh-HK"/>
              </w:rPr>
              <w:t>6</w:t>
            </w:r>
            <w:r w:rsidR="008B019D" w:rsidRPr="007C3BE4">
              <w:rPr>
                <w:rFonts w:ascii="Times New Roman" w:eastAsia="標楷體" w:hAnsi="Times New Roman"/>
                <w:kern w:val="0"/>
                <w:sz w:val="22"/>
                <w:vertAlign w:val="superscript"/>
                <w:lang w:eastAsia="zh-HK"/>
              </w:rPr>
              <w:fldChar w:fldCharType="end"/>
            </w:r>
            <w:r w:rsidR="00BD5565" w:rsidRPr="007C3BE4">
              <w:rPr>
                <w:rFonts w:ascii="Times New Roman" w:eastAsia="標楷體" w:hAnsi="Times New Roman"/>
                <w:kern w:val="0"/>
                <w:sz w:val="22"/>
                <w:vertAlign w:val="superscript"/>
                <w:lang w:eastAsia="zh-HK"/>
              </w:rPr>
              <w:br/>
            </w:r>
            <w:r w:rsidR="007C3801" w:rsidRPr="007C3BE4">
              <w:rPr>
                <w:rFonts w:ascii="Times New Roman" w:eastAsia="標楷體" w:hAnsi="Times New Roman"/>
                <w:sz w:val="22"/>
                <w:lang w:eastAsia="zh-HK"/>
              </w:rPr>
              <w:t xml:space="preserve">Project / Procurement / Installation </w:t>
            </w:r>
            <w:r w:rsidRPr="007C3BE4">
              <w:rPr>
                <w:rFonts w:ascii="Times New Roman" w:eastAsia="標楷體" w:hAnsi="Times New Roman"/>
                <w:kern w:val="0"/>
                <w:sz w:val="22"/>
                <w:lang w:eastAsia="zh-HK"/>
              </w:rPr>
              <w:t>Duration (months)</w:t>
            </w:r>
            <w:bookmarkStart w:id="6" w:name="_Ref521490278"/>
            <w:r w:rsidR="00DE1A6E" w:rsidRPr="007C3BE4">
              <w:rPr>
                <w:rStyle w:val="ac"/>
                <w:rFonts w:ascii="Times New Roman" w:eastAsia="標楷體" w:hAnsi="Times New Roman"/>
                <w:kern w:val="0"/>
                <w:sz w:val="22"/>
                <w:lang w:eastAsia="zh-HK"/>
              </w:rPr>
              <w:footnoteReference w:id="6"/>
            </w:r>
            <w:bookmarkEnd w:id="6"/>
            <w:r w:rsidR="00D43A08" w:rsidRPr="007C3BE4">
              <w:rPr>
                <w:rFonts w:ascii="Times New Roman" w:eastAsia="標楷體" w:hAnsi="Times New Roman"/>
                <w:kern w:val="0"/>
                <w:sz w:val="22"/>
                <w:lang w:eastAsia="zh-HK"/>
              </w:rPr>
              <w:t>:</w:t>
            </w:r>
          </w:p>
        </w:tc>
        <w:tc>
          <w:tcPr>
            <w:tcW w:w="4141" w:type="dxa"/>
            <w:tcBorders>
              <w:top w:val="nil"/>
              <w:left w:val="nil"/>
              <w:bottom w:val="single" w:sz="4" w:space="0" w:color="auto"/>
              <w:right w:val="nil"/>
            </w:tcBorders>
            <w:vAlign w:val="center"/>
          </w:tcPr>
          <w:p w14:paraId="0D0D6306"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991501" w:rsidRPr="007C3BE4" w14:paraId="361AFAC1" w14:textId="77777777" w:rsidTr="002620D6">
        <w:trPr>
          <w:trHeight w:hRule="exact" w:val="679"/>
        </w:trPr>
        <w:tc>
          <w:tcPr>
            <w:tcW w:w="5704" w:type="dxa"/>
            <w:gridSpan w:val="2"/>
            <w:tcBorders>
              <w:top w:val="nil"/>
              <w:left w:val="nil"/>
              <w:bottom w:val="nil"/>
              <w:right w:val="nil"/>
            </w:tcBorders>
            <w:vAlign w:val="center"/>
          </w:tcPr>
          <w:p w14:paraId="74D332C4" w14:textId="77777777" w:rsidR="00991501" w:rsidRPr="007C3BE4" w:rsidRDefault="00991501" w:rsidP="008E5E09">
            <w:pPr>
              <w:pStyle w:val="a8"/>
              <w:numPr>
                <w:ilvl w:val="0"/>
                <w:numId w:val="28"/>
              </w:numPr>
              <w:adjustRightInd w:val="0"/>
              <w:snapToGrid w:val="0"/>
              <w:spacing w:beforeLines="0" w:line="240" w:lineRule="auto"/>
              <w:ind w:leftChars="0"/>
              <w:jc w:val="left"/>
              <w:rPr>
                <w:rFonts w:ascii="Times New Roman" w:eastAsia="標楷體" w:hAnsi="Times New Roman"/>
                <w:kern w:val="0"/>
                <w:sz w:val="22"/>
              </w:rPr>
            </w:pPr>
            <w:r w:rsidRPr="007C3BE4">
              <w:rPr>
                <w:rFonts w:ascii="Times New Roman" w:eastAsia="標楷體" w:hAnsi="Times New Roman"/>
                <w:kern w:val="0"/>
                <w:sz w:val="22"/>
              </w:rPr>
              <w:t>開始日期</w:t>
            </w:r>
            <w:r w:rsidRPr="007C3BE4">
              <w:rPr>
                <w:rFonts w:ascii="Times New Roman" w:eastAsia="標楷體" w:hAnsi="Times New Roman"/>
                <w:kern w:val="0"/>
                <w:sz w:val="22"/>
              </w:rPr>
              <w:t>(</w:t>
            </w:r>
            <w:r w:rsidRPr="007C3BE4">
              <w:rPr>
                <w:rFonts w:ascii="Times New Roman" w:eastAsia="標楷體" w:hAnsi="Times New Roman"/>
                <w:kern w:val="0"/>
                <w:sz w:val="22"/>
              </w:rPr>
              <w:t>日</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rPr>
              <w:t>年</w:t>
            </w:r>
            <w:r w:rsidRPr="007C3BE4">
              <w:rPr>
                <w:rFonts w:ascii="Times New Roman" w:eastAsia="標楷體" w:hAnsi="Times New Roman"/>
                <w:kern w:val="0"/>
                <w:sz w:val="22"/>
              </w:rPr>
              <w:t xml:space="preserve">) </w:t>
            </w:r>
            <w:r w:rsidRPr="007C3BE4">
              <w:rPr>
                <w:rFonts w:ascii="Times New Roman" w:eastAsia="標楷體" w:hAnsi="Times New Roman"/>
                <w:kern w:val="0"/>
                <w:sz w:val="22"/>
              </w:rPr>
              <w:br/>
              <w:t>Commencement Date (day/month/year)</w:t>
            </w:r>
          </w:p>
        </w:tc>
        <w:tc>
          <w:tcPr>
            <w:tcW w:w="4141" w:type="dxa"/>
            <w:tcBorders>
              <w:top w:val="nil"/>
              <w:left w:val="nil"/>
              <w:bottom w:val="single" w:sz="4" w:space="0" w:color="auto"/>
              <w:right w:val="nil"/>
            </w:tcBorders>
            <w:vAlign w:val="center"/>
          </w:tcPr>
          <w:p w14:paraId="654F8129" w14:textId="77777777" w:rsidR="00991501" w:rsidRPr="007C3BE4"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991501" w:rsidRPr="007C3BE4" w14:paraId="21BC1A38" w14:textId="77777777" w:rsidTr="002620D6">
        <w:trPr>
          <w:trHeight w:hRule="exact" w:val="679"/>
        </w:trPr>
        <w:tc>
          <w:tcPr>
            <w:tcW w:w="5704" w:type="dxa"/>
            <w:gridSpan w:val="2"/>
            <w:tcBorders>
              <w:top w:val="nil"/>
              <w:left w:val="nil"/>
              <w:bottom w:val="nil"/>
              <w:right w:val="nil"/>
            </w:tcBorders>
            <w:vAlign w:val="center"/>
          </w:tcPr>
          <w:p w14:paraId="4412976E" w14:textId="77777777" w:rsidR="00991501" w:rsidRPr="007C3BE4" w:rsidRDefault="00991501" w:rsidP="008E5E09">
            <w:pPr>
              <w:pStyle w:val="a8"/>
              <w:numPr>
                <w:ilvl w:val="0"/>
                <w:numId w:val="28"/>
              </w:numPr>
              <w:adjustRightInd w:val="0"/>
              <w:snapToGrid w:val="0"/>
              <w:spacing w:beforeLines="0" w:line="240" w:lineRule="auto"/>
              <w:ind w:leftChars="0"/>
              <w:jc w:val="left"/>
              <w:rPr>
                <w:rFonts w:ascii="Times New Roman" w:eastAsia="標楷體" w:hAnsi="Times New Roman"/>
                <w:kern w:val="0"/>
                <w:sz w:val="22"/>
              </w:rPr>
            </w:pPr>
            <w:r w:rsidRPr="007C3BE4">
              <w:rPr>
                <w:rFonts w:ascii="Times New Roman" w:eastAsia="標楷體" w:hAnsi="Times New Roman"/>
                <w:kern w:val="0"/>
                <w:sz w:val="22"/>
              </w:rPr>
              <w:t>完結日期</w:t>
            </w:r>
            <w:r w:rsidRPr="007C3BE4">
              <w:rPr>
                <w:rFonts w:ascii="Times New Roman" w:eastAsia="標楷體" w:hAnsi="Times New Roman"/>
                <w:kern w:val="0"/>
                <w:sz w:val="22"/>
              </w:rPr>
              <w:t>(</w:t>
            </w:r>
            <w:r w:rsidRPr="007C3BE4">
              <w:rPr>
                <w:rFonts w:ascii="Times New Roman" w:eastAsia="標楷體" w:hAnsi="Times New Roman"/>
                <w:kern w:val="0"/>
                <w:sz w:val="22"/>
              </w:rPr>
              <w:t>日</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rPr>
              <w:t>年</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Completion Date</w:t>
            </w:r>
            <w:r w:rsidRPr="007C3BE4" w:rsidDel="002160E6">
              <w:rPr>
                <w:rFonts w:ascii="Times New Roman" w:eastAsia="標楷體" w:hAnsi="Times New Roman"/>
                <w:kern w:val="0"/>
                <w:sz w:val="22"/>
              </w:rPr>
              <w:t xml:space="preserve"> </w:t>
            </w:r>
            <w:r w:rsidRPr="007C3BE4">
              <w:rPr>
                <w:rFonts w:ascii="Times New Roman" w:eastAsia="標楷體" w:hAnsi="Times New Roman"/>
                <w:kern w:val="0"/>
                <w:sz w:val="22"/>
              </w:rPr>
              <w:t>(day/month/year)</w:t>
            </w:r>
          </w:p>
        </w:tc>
        <w:tc>
          <w:tcPr>
            <w:tcW w:w="4141" w:type="dxa"/>
            <w:tcBorders>
              <w:top w:val="nil"/>
              <w:left w:val="nil"/>
              <w:bottom w:val="single" w:sz="4" w:space="0" w:color="auto"/>
              <w:right w:val="nil"/>
            </w:tcBorders>
            <w:vAlign w:val="center"/>
          </w:tcPr>
          <w:p w14:paraId="18481E38" w14:textId="77777777" w:rsidR="00991501" w:rsidRPr="007C3BE4"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714CDDFD" w14:textId="77777777" w:rsidTr="002620D6">
        <w:trPr>
          <w:trHeight w:hRule="exact" w:val="828"/>
        </w:trPr>
        <w:tc>
          <w:tcPr>
            <w:tcW w:w="5704" w:type="dxa"/>
            <w:gridSpan w:val="2"/>
            <w:tcBorders>
              <w:top w:val="nil"/>
              <w:left w:val="nil"/>
              <w:bottom w:val="nil"/>
              <w:right w:val="nil"/>
            </w:tcBorders>
            <w:vAlign w:val="center"/>
          </w:tcPr>
          <w:p w14:paraId="4846A1F2" w14:textId="1BB4A946" w:rsidR="00251B21" w:rsidRPr="007C3BE4" w:rsidRDefault="00D85E39" w:rsidP="00251B21">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sz w:val="22"/>
                <w:lang w:val="en-GB"/>
              </w:rPr>
              <w:t>項目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購置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安裝設備</w:t>
            </w:r>
            <w:r w:rsidRPr="007C3BE4">
              <w:rPr>
                <w:rFonts w:ascii="Times New Roman" w:eastAsia="標楷體" w:hAnsi="Times New Roman"/>
                <w:sz w:val="22"/>
                <w:lang w:val="en-GB"/>
              </w:rPr>
              <w:t>總</w:t>
            </w:r>
            <w:r w:rsidRPr="007C3BE4">
              <w:rPr>
                <w:rFonts w:ascii="Times New Roman" w:eastAsia="標楷體" w:hAnsi="Times New Roman"/>
                <w:sz w:val="22"/>
              </w:rPr>
              <w:t>預算</w:t>
            </w:r>
            <w:r w:rsidRPr="007C3BE4">
              <w:rPr>
                <w:rFonts w:ascii="Times New Roman" w:eastAsia="標楷體" w:hAnsi="Times New Roman"/>
                <w:sz w:val="22"/>
                <w:lang w:val="en-GB"/>
              </w:rPr>
              <w:t>費用</w:t>
            </w:r>
            <w:r w:rsidR="008B019D" w:rsidRPr="007C3BE4">
              <w:rPr>
                <w:rFonts w:ascii="Times New Roman" w:eastAsia="標楷體" w:hAnsi="Times New Roman"/>
                <w:sz w:val="22"/>
                <w:vertAlign w:val="superscript"/>
                <w:lang w:val="en-GB"/>
              </w:rPr>
              <w:fldChar w:fldCharType="begin"/>
            </w:r>
            <w:r w:rsidR="008B019D" w:rsidRPr="007C3BE4">
              <w:rPr>
                <w:rFonts w:ascii="Times New Roman" w:eastAsia="標楷體" w:hAnsi="Times New Roman"/>
                <w:sz w:val="22"/>
                <w:vertAlign w:val="superscript"/>
                <w:lang w:val="en-GB"/>
              </w:rPr>
              <w:instrText xml:space="preserve"> NOTEREF _Ref521490282 \h  \* MERGEFORMAT </w:instrText>
            </w:r>
            <w:r w:rsidR="008B019D" w:rsidRPr="007C3BE4">
              <w:rPr>
                <w:rFonts w:ascii="Times New Roman" w:eastAsia="標楷體" w:hAnsi="Times New Roman"/>
                <w:sz w:val="22"/>
                <w:vertAlign w:val="superscript"/>
                <w:lang w:val="en-GB"/>
              </w:rPr>
            </w:r>
            <w:r w:rsidR="008B019D" w:rsidRPr="007C3BE4">
              <w:rPr>
                <w:rFonts w:ascii="Times New Roman" w:eastAsia="標楷體" w:hAnsi="Times New Roman"/>
                <w:sz w:val="22"/>
                <w:vertAlign w:val="superscript"/>
                <w:lang w:val="en-GB"/>
              </w:rPr>
              <w:fldChar w:fldCharType="separate"/>
            </w:r>
            <w:r w:rsidR="005E5779" w:rsidRPr="007C3BE4">
              <w:rPr>
                <w:rFonts w:ascii="Times New Roman" w:eastAsia="標楷體" w:hAnsi="Times New Roman"/>
                <w:sz w:val="22"/>
                <w:vertAlign w:val="superscript"/>
                <w:lang w:val="en-GB"/>
              </w:rPr>
              <w:t>7</w:t>
            </w:r>
            <w:r w:rsidR="008B019D" w:rsidRPr="007C3BE4">
              <w:rPr>
                <w:rFonts w:ascii="Times New Roman" w:eastAsia="標楷體" w:hAnsi="Times New Roman"/>
                <w:sz w:val="22"/>
                <w:vertAlign w:val="superscript"/>
                <w:lang w:val="en-GB"/>
              </w:rPr>
              <w:fldChar w:fldCharType="end"/>
            </w:r>
          </w:p>
          <w:p w14:paraId="58BFA551" w14:textId="77777777" w:rsidR="00D85E39" w:rsidRPr="007C3BE4" w:rsidRDefault="00D85E39" w:rsidP="00251B21">
            <w:pPr>
              <w:pStyle w:val="a8"/>
              <w:adjustRightInd w:val="0"/>
              <w:snapToGrid w:val="0"/>
              <w:spacing w:beforeLines="0" w:line="240" w:lineRule="auto"/>
              <w:ind w:leftChars="0" w:left="425"/>
              <w:rPr>
                <w:rFonts w:ascii="Times New Roman" w:eastAsia="標楷體" w:hAnsi="Times New Roman"/>
                <w:kern w:val="0"/>
                <w:sz w:val="22"/>
                <w:lang w:eastAsia="zh-HK"/>
              </w:rPr>
            </w:pPr>
            <w:r w:rsidRPr="007C3BE4">
              <w:rPr>
                <w:rFonts w:ascii="Times New Roman" w:eastAsia="標楷體" w:hAnsi="Times New Roman"/>
                <w:sz w:val="22"/>
                <w:lang w:eastAsia="zh-HK"/>
              </w:rPr>
              <w:t>Total Estimated Project / Procurement / Installation Cost</w:t>
            </w:r>
            <w:bookmarkStart w:id="7" w:name="_Ref521490282"/>
            <w:r w:rsidR="00251B21" w:rsidRPr="007C3BE4">
              <w:rPr>
                <w:rStyle w:val="ac"/>
                <w:rFonts w:ascii="Times New Roman" w:eastAsia="標楷體" w:hAnsi="Times New Roman"/>
                <w:sz w:val="22"/>
              </w:rPr>
              <w:footnoteReference w:id="7"/>
            </w:r>
            <w:bookmarkEnd w:id="7"/>
            <w:r w:rsidRPr="007C3BE4">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4B35FD8D" w14:textId="77777777" w:rsidR="00D85E39"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9C682D" w:rsidRPr="007C3BE4">
              <w:rPr>
                <w:rFonts w:ascii="Times New Roman" w:eastAsia="標楷體" w:hAnsi="Times New Roman"/>
                <w:kern w:val="0"/>
                <w:sz w:val="22"/>
              </w:rPr>
              <w:t>HK$</w:t>
            </w:r>
          </w:p>
        </w:tc>
      </w:tr>
      <w:tr w:rsidR="00656E92" w:rsidRPr="007C3BE4" w14:paraId="4CE7AF5C" w14:textId="77777777" w:rsidTr="002620D6">
        <w:trPr>
          <w:trHeight w:hRule="exact" w:val="679"/>
        </w:trPr>
        <w:tc>
          <w:tcPr>
            <w:tcW w:w="5704" w:type="dxa"/>
            <w:gridSpan w:val="2"/>
            <w:tcBorders>
              <w:top w:val="nil"/>
              <w:left w:val="nil"/>
              <w:bottom w:val="nil"/>
              <w:right w:val="nil"/>
            </w:tcBorders>
            <w:vAlign w:val="center"/>
          </w:tcPr>
          <w:p w14:paraId="2CED35F6" w14:textId="1EF1B915" w:rsidR="00656E92" w:rsidRPr="007C3BE4" w:rsidRDefault="00656E92" w:rsidP="00251B21">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申請資助金額</w:t>
            </w:r>
            <w:r w:rsidR="008B019D" w:rsidRPr="007C3BE4">
              <w:rPr>
                <w:rFonts w:ascii="Times New Roman" w:eastAsia="標楷體" w:hAnsi="Times New Roman"/>
                <w:kern w:val="0"/>
                <w:sz w:val="22"/>
                <w:vertAlign w:val="superscript"/>
              </w:rPr>
              <w:fldChar w:fldCharType="begin"/>
            </w:r>
            <w:r w:rsidR="008B019D" w:rsidRPr="007C3BE4">
              <w:rPr>
                <w:rFonts w:ascii="Times New Roman" w:eastAsia="標楷體" w:hAnsi="Times New Roman"/>
                <w:kern w:val="0"/>
                <w:sz w:val="22"/>
                <w:vertAlign w:val="superscript"/>
              </w:rPr>
              <w:instrText xml:space="preserve"> NOTEREF _Ref521490285 \h </w:instrText>
            </w:r>
            <w:r w:rsidR="002620D6" w:rsidRPr="007C3BE4">
              <w:rPr>
                <w:rFonts w:ascii="Times New Roman" w:eastAsia="標楷體" w:hAnsi="Times New Roman"/>
                <w:kern w:val="0"/>
                <w:sz w:val="22"/>
                <w:vertAlign w:val="superscript"/>
              </w:rPr>
              <w:instrText xml:space="preserve"> \* MERGEFORMAT </w:instrText>
            </w:r>
            <w:r w:rsidR="008B019D" w:rsidRPr="007C3BE4">
              <w:rPr>
                <w:rFonts w:ascii="Times New Roman" w:eastAsia="標楷體" w:hAnsi="Times New Roman"/>
                <w:kern w:val="0"/>
                <w:sz w:val="22"/>
                <w:vertAlign w:val="superscript"/>
              </w:rPr>
            </w:r>
            <w:r w:rsidR="008B019D" w:rsidRPr="007C3BE4">
              <w:rPr>
                <w:rFonts w:ascii="Times New Roman" w:eastAsia="標楷體" w:hAnsi="Times New Roman"/>
                <w:kern w:val="0"/>
                <w:sz w:val="22"/>
                <w:vertAlign w:val="superscript"/>
              </w:rPr>
              <w:fldChar w:fldCharType="separate"/>
            </w:r>
            <w:r w:rsidR="005E5779" w:rsidRPr="007C3BE4">
              <w:rPr>
                <w:rFonts w:ascii="Times New Roman" w:eastAsia="標楷體" w:hAnsi="Times New Roman"/>
                <w:kern w:val="0"/>
                <w:sz w:val="22"/>
                <w:vertAlign w:val="superscript"/>
              </w:rPr>
              <w:t>8</w:t>
            </w:r>
            <w:r w:rsidR="008B019D" w:rsidRPr="007C3BE4">
              <w:rPr>
                <w:rFonts w:ascii="Times New Roman" w:eastAsia="標楷體" w:hAnsi="Times New Roman"/>
                <w:kern w:val="0"/>
                <w:sz w:val="22"/>
                <w:vertAlign w:val="superscript"/>
              </w:rPr>
              <w:fldChar w:fldCharType="end"/>
            </w:r>
            <w:r w:rsidR="00BD5565" w:rsidRPr="007C3BE4">
              <w:rPr>
                <w:rFonts w:ascii="Times New Roman" w:eastAsia="標楷體" w:hAnsi="Times New Roman"/>
                <w:kern w:val="0"/>
                <w:sz w:val="22"/>
              </w:rPr>
              <w:br/>
            </w:r>
            <w:r w:rsidRPr="007C3BE4">
              <w:rPr>
                <w:rFonts w:ascii="Times New Roman" w:eastAsia="標楷體" w:hAnsi="Times New Roman"/>
                <w:kern w:val="0"/>
                <w:sz w:val="22"/>
                <w:lang w:eastAsia="zh-HK"/>
              </w:rPr>
              <w:t>Amount of Funding Sought</w:t>
            </w:r>
            <w:bookmarkStart w:id="8" w:name="_Ref521490285"/>
            <w:r w:rsidR="00251B21" w:rsidRPr="007C3BE4">
              <w:rPr>
                <w:rStyle w:val="ac"/>
                <w:rFonts w:ascii="Times New Roman" w:eastAsia="標楷體" w:hAnsi="Times New Roman"/>
                <w:kern w:val="0"/>
                <w:sz w:val="22"/>
                <w:lang w:eastAsia="zh-HK"/>
              </w:rPr>
              <w:footnoteReference w:id="8"/>
            </w:r>
            <w:bookmarkEnd w:id="8"/>
            <w:r w:rsidRPr="007C3BE4">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233BEC5F" w14:textId="77777777" w:rsidR="00656E92"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656E92" w:rsidRPr="007C3BE4">
              <w:rPr>
                <w:rFonts w:ascii="Times New Roman" w:eastAsia="標楷體" w:hAnsi="Times New Roman"/>
                <w:kern w:val="0"/>
                <w:sz w:val="22"/>
              </w:rPr>
              <w:t>HK$</w:t>
            </w:r>
          </w:p>
        </w:tc>
      </w:tr>
      <w:tr w:rsidR="00656E92" w:rsidRPr="007C3BE4" w14:paraId="070258D2" w14:textId="77777777" w:rsidTr="002620D6">
        <w:trPr>
          <w:trHeight w:hRule="exact" w:val="679"/>
        </w:trPr>
        <w:tc>
          <w:tcPr>
            <w:tcW w:w="5704" w:type="dxa"/>
            <w:gridSpan w:val="2"/>
            <w:tcBorders>
              <w:top w:val="nil"/>
              <w:left w:val="nil"/>
              <w:bottom w:val="nil"/>
              <w:right w:val="nil"/>
            </w:tcBorders>
            <w:vAlign w:val="center"/>
          </w:tcPr>
          <w:p w14:paraId="6F3F34C3" w14:textId="77777777" w:rsidR="00656E92" w:rsidRPr="007C3BE4" w:rsidRDefault="00656E92"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申請者投入的金額</w:t>
            </w:r>
            <w:r w:rsidRPr="007C3BE4">
              <w:rPr>
                <w:rFonts w:ascii="Times New Roman" w:eastAsia="標楷體" w:hAnsi="Times New Roman"/>
                <w:kern w:val="0"/>
                <w:sz w:val="22"/>
                <w:lang w:eastAsia="zh-HK"/>
              </w:rPr>
              <w:t xml:space="preserve"> </w:t>
            </w:r>
            <w:r w:rsidR="00BD5565" w:rsidRPr="007C3BE4">
              <w:rPr>
                <w:rFonts w:ascii="Times New Roman" w:eastAsia="標楷體" w:hAnsi="Times New Roman"/>
                <w:kern w:val="0"/>
                <w:sz w:val="22"/>
                <w:lang w:eastAsia="zh-HK"/>
              </w:rPr>
              <w:br/>
            </w:r>
            <w:r w:rsidRPr="007C3BE4">
              <w:rPr>
                <w:rFonts w:ascii="Times New Roman" w:eastAsia="標楷體" w:hAnsi="Times New Roman"/>
                <w:kern w:val="0"/>
                <w:sz w:val="22"/>
                <w:lang w:eastAsia="zh-HK"/>
              </w:rPr>
              <w:t>Amount of Cash Contribution from the Applicant:</w:t>
            </w:r>
          </w:p>
        </w:tc>
        <w:tc>
          <w:tcPr>
            <w:tcW w:w="4141" w:type="dxa"/>
            <w:tcBorders>
              <w:top w:val="single" w:sz="4" w:space="0" w:color="auto"/>
              <w:left w:val="nil"/>
              <w:bottom w:val="single" w:sz="4" w:space="0" w:color="auto"/>
              <w:right w:val="nil"/>
            </w:tcBorders>
            <w:vAlign w:val="center"/>
          </w:tcPr>
          <w:p w14:paraId="66D7FC99" w14:textId="77777777" w:rsidR="00656E92"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656E92" w:rsidRPr="007C3BE4">
              <w:rPr>
                <w:rFonts w:ascii="Times New Roman" w:eastAsia="標楷體" w:hAnsi="Times New Roman"/>
                <w:kern w:val="0"/>
                <w:sz w:val="22"/>
              </w:rPr>
              <w:t>HK$</w:t>
            </w:r>
          </w:p>
        </w:tc>
      </w:tr>
      <w:tr w:rsidR="00D85E39" w:rsidRPr="007C3BE4" w14:paraId="6BA090CC" w14:textId="77777777" w:rsidTr="000944EF">
        <w:trPr>
          <w:trHeight w:hRule="exact" w:val="1398"/>
        </w:trPr>
        <w:tc>
          <w:tcPr>
            <w:tcW w:w="9845" w:type="dxa"/>
            <w:gridSpan w:val="3"/>
            <w:tcBorders>
              <w:top w:val="nil"/>
              <w:left w:val="nil"/>
              <w:bottom w:val="single" w:sz="4" w:space="0" w:color="auto"/>
              <w:right w:val="nil"/>
            </w:tcBorders>
            <w:vAlign w:val="center"/>
          </w:tcPr>
          <w:p w14:paraId="00161E99" w14:textId="77777777" w:rsidR="00D85E39" w:rsidRPr="007C3BE4"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項目實施</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使用設備</w:t>
            </w:r>
            <w:r w:rsidRPr="007C3BE4">
              <w:rPr>
                <w:rFonts w:ascii="Times New Roman" w:eastAsia="標楷體" w:hAnsi="Times New Roman"/>
                <w:kern w:val="0"/>
                <w:sz w:val="22"/>
              </w:rPr>
              <w:t>地址及地點</w:t>
            </w:r>
            <w:r w:rsidR="00CD70B4"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rPr>
              <w:t>請提供地段類型及地段號碼，如適用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Address(</w:t>
            </w:r>
            <w:r w:rsidR="008001FD" w:rsidRPr="007C3BE4">
              <w:rPr>
                <w:rFonts w:ascii="Times New Roman" w:eastAsia="標楷體" w:hAnsi="Times New Roman"/>
                <w:kern w:val="0"/>
                <w:sz w:val="22"/>
              </w:rPr>
              <w:t>e</w:t>
            </w:r>
            <w:r w:rsidRPr="007C3BE4">
              <w:rPr>
                <w:rFonts w:ascii="Times New Roman" w:eastAsia="標楷體" w:hAnsi="Times New Roman"/>
                <w:kern w:val="0"/>
                <w:sz w:val="22"/>
              </w:rPr>
              <w:t>s) and Location(s) for Implementing the Project</w:t>
            </w:r>
            <w:r w:rsidRPr="007C3BE4">
              <w:rPr>
                <w:rFonts w:ascii="Times New Roman" w:eastAsia="標楷體" w:hAnsi="Times New Roman"/>
                <w:kern w:val="0"/>
                <w:sz w:val="22"/>
                <w:lang w:eastAsia="zh-HK"/>
              </w:rPr>
              <w:t xml:space="preserve"> / using the prescribed items, if applicable</w:t>
            </w:r>
            <w:r w:rsidRPr="007C3BE4">
              <w:rPr>
                <w:rFonts w:ascii="Times New Roman" w:eastAsia="標楷體" w:hAnsi="Times New Roman"/>
                <w:kern w:val="0"/>
                <w:sz w:val="22"/>
              </w:rPr>
              <w:t xml:space="preserve"> (Please Provide the Lot Type(s) and Lot Number(s) of the Whole Site, if applicable).</w:t>
            </w:r>
            <w:r w:rsidRPr="007C3BE4">
              <w:rPr>
                <w:rFonts w:ascii="Times New Roman" w:eastAsia="標楷體" w:hAnsi="Times New Roman"/>
                <w:kern w:val="0"/>
                <w:sz w:val="22"/>
                <w:lang w:eastAsia="zh-HK"/>
              </w:rPr>
              <w:br/>
            </w:r>
            <w:r w:rsidRPr="007C3BE4">
              <w:rPr>
                <w:rFonts w:ascii="Times New Roman" w:eastAsia="標楷體" w:hAnsi="Times New Roman"/>
                <w:kern w:val="0"/>
                <w:sz w:val="22"/>
                <w:lang w:eastAsia="zh-HK"/>
              </w:rPr>
              <w:br/>
            </w:r>
          </w:p>
        </w:tc>
      </w:tr>
      <w:tr w:rsidR="00D85E39" w:rsidRPr="007C3BE4" w14:paraId="0E023976" w14:textId="77777777" w:rsidTr="006A23DD">
        <w:trPr>
          <w:trHeight w:hRule="exact" w:val="679"/>
        </w:trPr>
        <w:tc>
          <w:tcPr>
            <w:tcW w:w="5704" w:type="dxa"/>
            <w:gridSpan w:val="2"/>
            <w:tcBorders>
              <w:top w:val="nil"/>
              <w:left w:val="nil"/>
              <w:bottom w:val="nil"/>
              <w:right w:val="nil"/>
            </w:tcBorders>
            <w:vAlign w:val="center"/>
          </w:tcPr>
          <w:p w14:paraId="09DFCB50" w14:textId="77777777" w:rsidR="00D85E39" w:rsidRPr="007C3BE4"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項目選址</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rPr>
              <w:t>面積</w:t>
            </w:r>
            <w:r w:rsidRPr="007C3BE4">
              <w:rPr>
                <w:rFonts w:ascii="Times New Roman" w:eastAsia="標楷體" w:hAnsi="Times New Roman"/>
                <w:kern w:val="0"/>
                <w:sz w:val="22"/>
              </w:rPr>
              <w:t>(</w:t>
            </w:r>
            <w:r w:rsidRPr="007C3BE4">
              <w:rPr>
                <w:rFonts w:ascii="Times New Roman" w:eastAsia="標楷體" w:hAnsi="Times New Roman"/>
                <w:kern w:val="0"/>
                <w:sz w:val="22"/>
              </w:rPr>
              <w:t>平方米</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 xml:space="preserve">Areas of the Project site </w:t>
            </w:r>
            <w:r w:rsidRPr="007C3BE4">
              <w:rPr>
                <w:rFonts w:ascii="Times New Roman" w:eastAsia="標楷體" w:hAnsi="Times New Roman"/>
                <w:kern w:val="0"/>
                <w:sz w:val="22"/>
                <w:lang w:eastAsia="zh-HK"/>
              </w:rPr>
              <w:t xml:space="preserve">(if applicable) </w:t>
            </w:r>
            <w:r w:rsidRPr="007C3BE4">
              <w:rPr>
                <w:rFonts w:ascii="Times New Roman" w:eastAsia="標楷體" w:hAnsi="Times New Roman"/>
                <w:kern w:val="0"/>
                <w:sz w:val="22"/>
              </w:rPr>
              <w:t>(m</w:t>
            </w:r>
            <w:r w:rsidRPr="007C3BE4">
              <w:rPr>
                <w:rFonts w:ascii="Times New Roman" w:eastAsia="標楷體" w:hAnsi="Times New Roman"/>
                <w:kern w:val="0"/>
                <w:sz w:val="22"/>
                <w:vertAlign w:val="superscript"/>
              </w:rPr>
              <w:t>2</w:t>
            </w:r>
            <w:r w:rsidRPr="007C3BE4">
              <w:rPr>
                <w:rFonts w:ascii="Times New Roman" w:eastAsia="標楷體" w:hAnsi="Times New Roman"/>
                <w:kern w:val="0"/>
                <w:sz w:val="22"/>
              </w:rPr>
              <w:t>):</w:t>
            </w:r>
          </w:p>
        </w:tc>
        <w:tc>
          <w:tcPr>
            <w:tcW w:w="4141" w:type="dxa"/>
            <w:tcBorders>
              <w:top w:val="single" w:sz="4" w:space="0" w:color="auto"/>
              <w:left w:val="nil"/>
              <w:bottom w:val="single" w:sz="4" w:space="0" w:color="auto"/>
              <w:right w:val="nil"/>
            </w:tcBorders>
            <w:vAlign w:val="center"/>
          </w:tcPr>
          <w:p w14:paraId="69877E39"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2221A10A" w14:textId="77777777" w:rsidTr="00BD59B9">
        <w:trPr>
          <w:trHeight w:hRule="exact" w:val="679"/>
        </w:trPr>
        <w:tc>
          <w:tcPr>
            <w:tcW w:w="9845" w:type="dxa"/>
            <w:gridSpan w:val="3"/>
            <w:tcBorders>
              <w:top w:val="nil"/>
              <w:left w:val="nil"/>
              <w:bottom w:val="nil"/>
              <w:right w:val="nil"/>
            </w:tcBorders>
            <w:vAlign w:val="center"/>
          </w:tcPr>
          <w:p w14:paraId="066314CD" w14:textId="77777777" w:rsidR="00D85E39" w:rsidRPr="007C3BE4"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項目選址租賃類別</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 Tenancy Type of the Project Site (if applicable):</w:t>
            </w:r>
          </w:p>
        </w:tc>
      </w:tr>
      <w:tr w:rsidR="009C682D" w:rsidRPr="007C3BE4" w14:paraId="46C8E8A5" w14:textId="77777777" w:rsidTr="002620D6">
        <w:trPr>
          <w:trHeight w:hRule="exact" w:val="679"/>
        </w:trPr>
        <w:tc>
          <w:tcPr>
            <w:tcW w:w="2160" w:type="dxa"/>
            <w:tcBorders>
              <w:top w:val="nil"/>
              <w:left w:val="nil"/>
              <w:bottom w:val="nil"/>
              <w:right w:val="nil"/>
            </w:tcBorders>
            <w:vAlign w:val="center"/>
          </w:tcPr>
          <w:p w14:paraId="7F2BC8AE" w14:textId="4CB46819" w:rsidR="00BD5565" w:rsidRPr="007C3BE4" w:rsidRDefault="00A250D8" w:rsidP="009C682D">
            <w:pPr>
              <w:pStyle w:val="a8"/>
              <w:adjustRightInd w:val="0"/>
              <w:snapToGrid w:val="0"/>
              <w:spacing w:beforeLines="0" w:line="240" w:lineRule="auto"/>
              <w:ind w:leftChars="0" w:left="0"/>
              <w:rPr>
                <w:rFonts w:ascii="Times New Roman" w:eastAsia="標楷體" w:hAnsi="Times New Roman"/>
                <w:sz w:val="22"/>
              </w:rPr>
            </w:pPr>
            <w:sdt>
              <w:sdtPr>
                <w:rPr>
                  <w:rFonts w:ascii="Times New Roman" w:eastAsia="標楷體" w:hAnsi="Times New Roman"/>
                  <w:sz w:val="22"/>
                </w:rPr>
                <w:alias w:val="私人土地 Self-Owned"/>
                <w:tag w:val="私人土地 Self-Owned"/>
                <w:id w:val="2047787136"/>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私人土地</w:t>
            </w:r>
          </w:p>
          <w:p w14:paraId="4DBEC96D" w14:textId="77777777" w:rsidR="009C682D" w:rsidRPr="007C3BE4" w:rsidRDefault="009C682D" w:rsidP="00BD5565">
            <w:pPr>
              <w:pStyle w:val="a8"/>
              <w:adjustRightInd w:val="0"/>
              <w:snapToGrid w:val="0"/>
              <w:spacing w:beforeLines="0" w:line="240" w:lineRule="auto"/>
              <w:ind w:leftChars="0" w:left="0" w:firstLine="357"/>
              <w:rPr>
                <w:rFonts w:ascii="Times New Roman" w:eastAsia="標楷體" w:hAnsi="Times New Roman"/>
                <w:sz w:val="22"/>
                <w:lang w:eastAsia="zh-HK"/>
              </w:rPr>
            </w:pPr>
            <w:r w:rsidRPr="007C3BE4">
              <w:rPr>
                <w:rFonts w:ascii="Times New Roman" w:eastAsia="標楷體" w:hAnsi="Times New Roman"/>
                <w:sz w:val="22"/>
              </w:rPr>
              <w:t>S</w:t>
            </w:r>
            <w:r w:rsidRPr="007C3BE4">
              <w:rPr>
                <w:rFonts w:ascii="Times New Roman" w:eastAsia="標楷體" w:hAnsi="Times New Roman"/>
                <w:sz w:val="22"/>
                <w:lang w:eastAsia="zh-HK"/>
              </w:rPr>
              <w:t xml:space="preserve">elf-owned  </w:t>
            </w:r>
          </w:p>
        </w:tc>
        <w:tc>
          <w:tcPr>
            <w:tcW w:w="3544" w:type="dxa"/>
            <w:tcBorders>
              <w:top w:val="nil"/>
              <w:left w:val="nil"/>
              <w:bottom w:val="nil"/>
              <w:right w:val="nil"/>
            </w:tcBorders>
            <w:vAlign w:val="center"/>
          </w:tcPr>
          <w:p w14:paraId="2B422B26" w14:textId="77777777" w:rsidR="009C682D" w:rsidRPr="007C3BE4" w:rsidRDefault="00A250D8" w:rsidP="004E631E">
            <w:pPr>
              <w:pStyle w:val="a8"/>
              <w:adjustRightInd w:val="0"/>
              <w:snapToGrid w:val="0"/>
              <w:spacing w:beforeLines="0" w:line="240" w:lineRule="auto"/>
              <w:ind w:leftChars="0" w:left="346" w:hanging="346"/>
              <w:rPr>
                <w:rFonts w:ascii="Times New Roman" w:eastAsia="標楷體" w:hAnsi="Times New Roman"/>
                <w:sz w:val="22"/>
                <w:lang w:eastAsia="zh-HK"/>
              </w:rPr>
            </w:pPr>
            <w:sdt>
              <w:sdtPr>
                <w:rPr>
                  <w:rFonts w:ascii="Times New Roman" w:eastAsia="標楷體" w:hAnsi="Times New Roman"/>
                  <w:sz w:val="22"/>
                </w:rPr>
                <w:alias w:val="私人土地租賃 Rent from private landowners"/>
                <w:tag w:val="私人土地租賃 Rent from private landowners"/>
                <w:id w:val="106783033"/>
                <w14:checkbox>
                  <w14:checked w14:val="0"/>
                  <w14:checkedState w14:val="00FE" w14:font="Wingdings"/>
                  <w14:uncheckedState w14:val="2610" w14:font="MS Gothic"/>
                </w14:checkbox>
              </w:sdtPr>
              <w:sdtEndPr/>
              <w:sdtContent>
                <w:r w:rsidR="00D7370A"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私人土地租賃</w:t>
            </w:r>
            <w:r w:rsidR="00BD5565" w:rsidRPr="007C3BE4">
              <w:rPr>
                <w:rFonts w:ascii="Times New Roman" w:eastAsia="標楷體" w:hAnsi="Times New Roman"/>
                <w:sz w:val="22"/>
              </w:rPr>
              <w:br/>
            </w:r>
            <w:r w:rsidR="009C682D" w:rsidRPr="007C3BE4">
              <w:rPr>
                <w:rFonts w:ascii="Times New Roman" w:eastAsia="標楷體" w:hAnsi="Times New Roman"/>
                <w:sz w:val="22"/>
                <w:lang w:eastAsia="zh-HK"/>
              </w:rPr>
              <w:t>Rent from private landowners</w:t>
            </w:r>
          </w:p>
        </w:tc>
        <w:tc>
          <w:tcPr>
            <w:tcW w:w="4141" w:type="dxa"/>
            <w:tcBorders>
              <w:top w:val="nil"/>
              <w:left w:val="nil"/>
              <w:bottom w:val="nil"/>
              <w:right w:val="nil"/>
            </w:tcBorders>
            <w:vAlign w:val="center"/>
          </w:tcPr>
          <w:p w14:paraId="247E0E66" w14:textId="7650B76E" w:rsidR="009C682D" w:rsidRPr="007C3BE4" w:rsidRDefault="00A250D8" w:rsidP="00BD5565">
            <w:pPr>
              <w:adjustRightInd w:val="0"/>
              <w:snapToGrid w:val="0"/>
              <w:spacing w:beforeLines="0" w:line="240" w:lineRule="auto"/>
              <w:ind w:left="29" w:hanging="4"/>
              <w:rPr>
                <w:rFonts w:ascii="Times New Roman" w:eastAsia="標楷體" w:hAnsi="Times New Roman"/>
                <w:sz w:val="22"/>
                <w:lang w:eastAsia="zh-HK"/>
              </w:rPr>
            </w:pPr>
            <w:sdt>
              <w:sdtPr>
                <w:rPr>
                  <w:rFonts w:ascii="Times New Roman" w:eastAsia="標楷體" w:hAnsi="Times New Roman"/>
                  <w:sz w:val="22"/>
                </w:rPr>
                <w:alias w:val="政府長期租約 Government - long-term lease"/>
                <w:tag w:val="政府長期租約 Government - long-term lease"/>
                <w:id w:val="-1474983772"/>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政府長期租約</w:t>
            </w:r>
          </w:p>
          <w:p w14:paraId="12FB1E5F" w14:textId="77777777" w:rsidR="009C682D" w:rsidRPr="007C3BE4" w:rsidRDefault="009C682D" w:rsidP="004E631E">
            <w:pPr>
              <w:pStyle w:val="a8"/>
              <w:adjustRightInd w:val="0"/>
              <w:snapToGrid w:val="0"/>
              <w:spacing w:beforeLines="0" w:line="240" w:lineRule="auto"/>
              <w:ind w:leftChars="0" w:left="0" w:firstLine="346"/>
              <w:rPr>
                <w:rFonts w:ascii="Times New Roman" w:eastAsia="標楷體" w:hAnsi="Times New Roman"/>
                <w:kern w:val="0"/>
                <w:sz w:val="22"/>
                <w:lang w:eastAsia="zh-HK"/>
              </w:rPr>
            </w:pPr>
            <w:r w:rsidRPr="007C3BE4">
              <w:rPr>
                <w:rFonts w:ascii="Times New Roman" w:eastAsia="標楷體" w:hAnsi="Times New Roman"/>
                <w:sz w:val="22"/>
              </w:rPr>
              <w:t>Government – long-term lease</w:t>
            </w:r>
          </w:p>
        </w:tc>
      </w:tr>
      <w:tr w:rsidR="009C682D" w:rsidRPr="007C3BE4" w14:paraId="0AC0584C" w14:textId="77777777" w:rsidTr="00BD59B9">
        <w:trPr>
          <w:trHeight w:hRule="exact" w:val="679"/>
        </w:trPr>
        <w:tc>
          <w:tcPr>
            <w:tcW w:w="9845" w:type="dxa"/>
            <w:gridSpan w:val="3"/>
            <w:tcBorders>
              <w:top w:val="nil"/>
              <w:left w:val="nil"/>
              <w:bottom w:val="nil"/>
              <w:right w:val="nil"/>
            </w:tcBorders>
            <w:vAlign w:val="center"/>
          </w:tcPr>
          <w:p w14:paraId="2491DC62" w14:textId="682D2453" w:rsidR="009C682D" w:rsidRPr="007C3BE4" w:rsidRDefault="00A250D8" w:rsidP="006A23DD">
            <w:pPr>
              <w:adjustRightInd w:val="0"/>
              <w:snapToGrid w:val="0"/>
              <w:spacing w:beforeLines="0" w:line="240" w:lineRule="auto"/>
              <w:ind w:left="33"/>
              <w:rPr>
                <w:rFonts w:ascii="Times New Roman" w:eastAsia="標楷體" w:hAnsi="Times New Roman"/>
                <w:kern w:val="0"/>
                <w:sz w:val="22"/>
              </w:rPr>
            </w:pPr>
            <w:sdt>
              <w:sdtPr>
                <w:rPr>
                  <w:rFonts w:ascii="Times New Roman" w:eastAsia="標楷體" w:hAnsi="Times New Roman"/>
                  <w:sz w:val="22"/>
                </w:rPr>
                <w:alias w:val="政府短期租約(租約編號) Government – short-term tenancy ( Tenancy No.: )"/>
                <w:tag w:val="政府短期租約(租約編號) Government – short-term tenancy ( Tenancy No.: )"/>
                <w:id w:val="646019973"/>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kern w:val="0"/>
                <w:sz w:val="22"/>
              </w:rPr>
              <w:t>政府短期租約</w:t>
            </w:r>
            <w:r w:rsidR="009C682D" w:rsidRPr="007C3BE4">
              <w:rPr>
                <w:rFonts w:ascii="Times New Roman" w:eastAsia="標楷體" w:hAnsi="Times New Roman"/>
                <w:kern w:val="0"/>
                <w:sz w:val="22"/>
              </w:rPr>
              <w:t>(</w:t>
            </w:r>
            <w:r w:rsidR="006A23DD" w:rsidRPr="007C3BE4">
              <w:rPr>
                <w:rFonts w:ascii="Times New Roman" w:eastAsia="標楷體" w:hAnsi="Times New Roman"/>
                <w:kern w:val="0"/>
                <w:sz w:val="22"/>
              </w:rPr>
              <w:t>租約編號＿</w:t>
            </w:r>
            <w:r w:rsidR="009C682D" w:rsidRPr="007C3BE4">
              <w:rPr>
                <w:rFonts w:ascii="Times New Roman" w:eastAsia="標楷體" w:hAnsi="Times New Roman"/>
                <w:kern w:val="0"/>
                <w:sz w:val="22"/>
              </w:rPr>
              <w:t>＿＿＿＿</w:t>
            </w:r>
            <w:r w:rsidR="009C682D" w:rsidRPr="007C3BE4">
              <w:rPr>
                <w:rFonts w:ascii="Times New Roman" w:eastAsia="標楷體" w:hAnsi="Times New Roman"/>
                <w:kern w:val="0"/>
                <w:sz w:val="22"/>
              </w:rPr>
              <w:t xml:space="preserve">) </w:t>
            </w:r>
            <w:r w:rsidR="009C682D" w:rsidRPr="007C3BE4">
              <w:rPr>
                <w:rFonts w:ascii="Times New Roman" w:eastAsia="標楷體" w:hAnsi="Times New Roman"/>
                <w:sz w:val="22"/>
              </w:rPr>
              <w:t xml:space="preserve">Government – short-term tenancy </w:t>
            </w:r>
            <w:r w:rsidR="009C682D" w:rsidRPr="007C3BE4">
              <w:rPr>
                <w:rFonts w:ascii="Times New Roman" w:eastAsia="標楷體" w:hAnsi="Times New Roman"/>
                <w:sz w:val="22"/>
                <w:lang w:eastAsia="zh-HK"/>
              </w:rPr>
              <w:t>(</w:t>
            </w:r>
            <w:r w:rsidR="009C682D" w:rsidRPr="007C3BE4">
              <w:rPr>
                <w:rFonts w:ascii="Times New Roman" w:eastAsia="標楷體" w:hAnsi="Times New Roman"/>
                <w:sz w:val="22"/>
                <w:u w:val="single"/>
                <w:lang w:eastAsia="zh-HK"/>
              </w:rPr>
              <w:t xml:space="preserve"> Tenancy No.:                 </w:t>
            </w:r>
            <w:r w:rsidR="009C682D" w:rsidRPr="007C3BE4">
              <w:rPr>
                <w:rFonts w:ascii="Times New Roman" w:eastAsia="標楷體" w:hAnsi="Times New Roman"/>
                <w:sz w:val="22"/>
                <w:lang w:eastAsia="zh-HK"/>
              </w:rPr>
              <w:t>)</w:t>
            </w:r>
          </w:p>
        </w:tc>
      </w:tr>
      <w:tr w:rsidR="00D85E39" w:rsidRPr="007C3BE4" w14:paraId="42ED646A" w14:textId="77777777" w:rsidTr="002620D6">
        <w:trPr>
          <w:trHeight w:hRule="exact" w:val="679"/>
        </w:trPr>
        <w:tc>
          <w:tcPr>
            <w:tcW w:w="5704" w:type="dxa"/>
            <w:gridSpan w:val="2"/>
            <w:tcBorders>
              <w:top w:val="nil"/>
              <w:left w:val="nil"/>
              <w:bottom w:val="nil"/>
              <w:right w:val="nil"/>
            </w:tcBorders>
            <w:vAlign w:val="center"/>
          </w:tcPr>
          <w:p w14:paraId="10081409" w14:textId="77777777" w:rsidR="00D85E39" w:rsidRPr="007C3BE4"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租約生效日期</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t xml:space="preserve"> </w:t>
            </w:r>
          </w:p>
          <w:p w14:paraId="20F54821" w14:textId="77777777" w:rsidR="00D85E39" w:rsidRPr="007C3BE4"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7C3BE4">
              <w:rPr>
                <w:rFonts w:ascii="Times New Roman" w:eastAsia="標楷體" w:hAnsi="Times New Roman"/>
                <w:kern w:val="0"/>
                <w:sz w:val="22"/>
                <w:lang w:eastAsia="zh-HK"/>
              </w:rPr>
              <w:t>Start date of the current tenancy contract (if applicable):</w:t>
            </w:r>
          </w:p>
        </w:tc>
        <w:tc>
          <w:tcPr>
            <w:tcW w:w="4141" w:type="dxa"/>
            <w:tcBorders>
              <w:top w:val="nil"/>
              <w:left w:val="nil"/>
              <w:bottom w:val="single" w:sz="4" w:space="0" w:color="auto"/>
              <w:right w:val="nil"/>
            </w:tcBorders>
            <w:vAlign w:val="center"/>
          </w:tcPr>
          <w:p w14:paraId="7CDCEFED"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18E4698B" w14:textId="77777777" w:rsidTr="002620D6">
        <w:trPr>
          <w:trHeight w:hRule="exact" w:val="679"/>
        </w:trPr>
        <w:tc>
          <w:tcPr>
            <w:tcW w:w="5704" w:type="dxa"/>
            <w:gridSpan w:val="2"/>
            <w:tcBorders>
              <w:top w:val="nil"/>
              <w:left w:val="nil"/>
              <w:bottom w:val="nil"/>
              <w:right w:val="nil"/>
            </w:tcBorders>
            <w:vAlign w:val="center"/>
          </w:tcPr>
          <w:p w14:paraId="2832002A" w14:textId="77777777" w:rsidR="00D85E39" w:rsidRPr="007C3BE4" w:rsidRDefault="00D85E39" w:rsidP="008E5E09">
            <w:pPr>
              <w:pStyle w:val="a8"/>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租約到期日</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p>
          <w:p w14:paraId="213D13F1" w14:textId="77777777" w:rsidR="00D85E39" w:rsidRPr="007C3BE4"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7C3BE4">
              <w:rPr>
                <w:rFonts w:ascii="Times New Roman" w:eastAsia="標楷體" w:hAnsi="Times New Roman"/>
                <w:kern w:val="0"/>
                <w:sz w:val="22"/>
                <w:lang w:eastAsia="zh-HK"/>
              </w:rPr>
              <w:t>Expiry date of the current tenancy contract (if applicable):</w:t>
            </w:r>
          </w:p>
        </w:tc>
        <w:tc>
          <w:tcPr>
            <w:tcW w:w="4141" w:type="dxa"/>
            <w:tcBorders>
              <w:top w:val="nil"/>
              <w:left w:val="nil"/>
              <w:bottom w:val="single" w:sz="4" w:space="0" w:color="auto"/>
              <w:right w:val="nil"/>
            </w:tcBorders>
            <w:vAlign w:val="center"/>
          </w:tcPr>
          <w:p w14:paraId="3F32BF5F"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bl>
    <w:p w14:paraId="0DB1BEA9" w14:textId="196F59C0" w:rsidR="00F2678A" w:rsidRPr="007C3BE4" w:rsidRDefault="00E8037A" w:rsidP="008E5E09">
      <w:pPr>
        <w:pStyle w:val="a8"/>
        <w:numPr>
          <w:ilvl w:val="0"/>
          <w:numId w:val="28"/>
        </w:numPr>
        <w:adjustRightInd w:val="0"/>
        <w:snapToGrid w:val="0"/>
        <w:spacing w:beforeLines="0" w:line="240" w:lineRule="auto"/>
        <w:ind w:leftChars="0"/>
        <w:rPr>
          <w:rFonts w:ascii="Times New Roman" w:eastAsia="標楷體" w:hAnsi="Times New Roman"/>
          <w:lang w:eastAsia="zh-HK"/>
        </w:rPr>
      </w:pPr>
      <w:r w:rsidRPr="007C3BE4">
        <w:rPr>
          <w:rFonts w:ascii="Times New Roman" w:eastAsia="標楷體" w:hAnsi="Times New Roman"/>
          <w:sz w:val="22"/>
        </w:rPr>
        <w:br w:type="page"/>
      </w:r>
      <w:r w:rsidR="00433F28" w:rsidRPr="007C3BE4">
        <w:rPr>
          <w:rFonts w:ascii="Times New Roman" w:eastAsia="標楷體" w:hAnsi="Times New Roman"/>
          <w:b/>
          <w:sz w:val="22"/>
        </w:rPr>
        <w:lastRenderedPageBreak/>
        <w:t>標準</w:t>
      </w:r>
      <w:r w:rsidR="00F2678A" w:rsidRPr="007C3BE4">
        <w:rPr>
          <w:rFonts w:ascii="Times New Roman" w:eastAsia="標楷體" w:hAnsi="Times New Roman"/>
          <w:b/>
          <w:sz w:val="22"/>
        </w:rPr>
        <w:t>項目</w:t>
      </w:r>
      <w:r w:rsidR="00433F28" w:rsidRPr="007C3BE4">
        <w:rPr>
          <w:rFonts w:ascii="Times New Roman" w:eastAsia="標楷體" w:hAnsi="Times New Roman"/>
          <w:b/>
          <w:sz w:val="22"/>
          <w:lang w:eastAsia="zh-HK"/>
        </w:rPr>
        <w:t xml:space="preserve">- </w:t>
      </w:r>
      <w:r w:rsidR="00B70AEF" w:rsidRPr="007C3BE4">
        <w:rPr>
          <w:rFonts w:ascii="Times New Roman" w:eastAsia="標楷體" w:hAnsi="Times New Roman"/>
          <w:b/>
          <w:sz w:val="22"/>
        </w:rPr>
        <w:t>$</w:t>
      </w:r>
      <w:r w:rsidR="00433F28" w:rsidRPr="007C3BE4">
        <w:rPr>
          <w:rFonts w:ascii="Times New Roman" w:eastAsia="標楷體" w:hAnsi="Times New Roman"/>
          <w:b/>
          <w:sz w:val="22"/>
          <w:lang w:eastAsia="zh-HK"/>
        </w:rPr>
        <w:t>100</w:t>
      </w:r>
      <w:r w:rsidR="00433F28" w:rsidRPr="007C3BE4">
        <w:rPr>
          <w:rFonts w:ascii="Times New Roman" w:eastAsia="標楷體" w:hAnsi="Times New Roman"/>
          <w:b/>
          <w:sz w:val="22"/>
        </w:rPr>
        <w:t>萬</w:t>
      </w:r>
      <w:r w:rsidR="00CF7535" w:rsidRPr="007C3BE4">
        <w:rPr>
          <w:rFonts w:ascii="Times New Roman" w:eastAsia="標楷體" w:hAnsi="Times New Roman"/>
          <w:b/>
          <w:sz w:val="22"/>
        </w:rPr>
        <w:t>項目詳情</w:t>
      </w:r>
      <w:r w:rsidR="00CF7535" w:rsidRPr="007C3BE4">
        <w:rPr>
          <w:rFonts w:ascii="Times New Roman" w:eastAsia="標楷體" w:hAnsi="Times New Roman"/>
          <w:b/>
          <w:sz w:val="22"/>
          <w:lang w:eastAsia="zh-HK"/>
        </w:rPr>
        <w:t xml:space="preserve"> Standard Project</w:t>
      </w:r>
      <w:r w:rsidR="00CF7535" w:rsidRPr="007C3BE4">
        <w:rPr>
          <w:rFonts w:ascii="Times New Roman" w:eastAsia="標楷體" w:hAnsi="Times New Roman"/>
          <w:b/>
          <w:sz w:val="22"/>
        </w:rPr>
        <w:t xml:space="preserve"> - $1M</w:t>
      </w:r>
      <w:r w:rsidR="00CF7535" w:rsidRPr="007C3BE4">
        <w:rPr>
          <w:rFonts w:ascii="Times New Roman" w:eastAsia="標楷體" w:hAnsi="Times New Roman"/>
          <w:b/>
          <w:sz w:val="22"/>
          <w:lang w:eastAsia="zh-HK"/>
        </w:rPr>
        <w:t xml:space="preserve"> Project Details</w:t>
      </w:r>
    </w:p>
    <w:tbl>
      <w:tblPr>
        <w:tblStyle w:val="ab"/>
        <w:tblW w:w="0" w:type="auto"/>
        <w:tblInd w:w="425" w:type="dxa"/>
        <w:tblLook w:val="04A0" w:firstRow="1" w:lastRow="0" w:firstColumn="1" w:lastColumn="0" w:noHBand="0" w:noVBand="1"/>
        <w:tblCaption w:val="標準項目- $100萬項目詳情 Standard Project - $1M Project Details"/>
        <w:tblDescription w:val="標準項目- $100萬項目詳情 Standard Project - $1M Project Details"/>
      </w:tblPr>
      <w:tblGrid>
        <w:gridCol w:w="9260"/>
      </w:tblGrid>
      <w:tr w:rsidR="00021450" w:rsidRPr="007C3BE4" w14:paraId="3A743CFE" w14:textId="77777777" w:rsidTr="0090296F">
        <w:tc>
          <w:tcPr>
            <w:tcW w:w="9260" w:type="dxa"/>
          </w:tcPr>
          <w:p w14:paraId="4E845A0E" w14:textId="77777777" w:rsidR="00BB10C3" w:rsidRPr="007C3BE4" w:rsidRDefault="00927B05" w:rsidP="00BB10C3">
            <w:pPr>
              <w:adjustRightInd w:val="0"/>
              <w:snapToGrid w:val="0"/>
              <w:spacing w:beforeLines="0" w:line="240" w:lineRule="auto"/>
              <w:rPr>
                <w:rFonts w:ascii="Times New Roman" w:eastAsia="標楷體" w:hAnsi="Times New Roman"/>
                <w:b/>
                <w:sz w:val="22"/>
                <w:szCs w:val="22"/>
              </w:rPr>
            </w:pPr>
            <w:r w:rsidRPr="007C3BE4">
              <w:rPr>
                <w:rFonts w:ascii="Times New Roman" w:eastAsia="標楷體" w:hAnsi="Times New Roman"/>
                <w:b/>
                <w:sz w:val="22"/>
                <w:szCs w:val="22"/>
              </w:rPr>
              <w:t>請留意</w:t>
            </w:r>
            <w:r w:rsidRPr="007C3BE4">
              <w:rPr>
                <w:rFonts w:ascii="Times New Roman" w:eastAsia="標楷體" w:hAnsi="Times New Roman"/>
                <w:b/>
                <w:sz w:val="22"/>
                <w:szCs w:val="22"/>
              </w:rPr>
              <w:t xml:space="preserve">: </w:t>
            </w:r>
          </w:p>
          <w:p w14:paraId="3A9F70A4" w14:textId="508C2774" w:rsidR="00BB10C3" w:rsidRPr="007C3BE4" w:rsidRDefault="00927B05" w:rsidP="00685EDB">
            <w:pPr>
              <w:pStyle w:val="a8"/>
              <w:numPr>
                <w:ilvl w:val="0"/>
                <w:numId w:val="75"/>
              </w:numPr>
              <w:adjustRightInd w:val="0"/>
              <w:snapToGrid w:val="0"/>
              <w:spacing w:beforeLines="0" w:line="240" w:lineRule="auto"/>
              <w:ind w:leftChars="0"/>
              <w:rPr>
                <w:rFonts w:ascii="Times New Roman" w:eastAsia="標楷體" w:hAnsi="Times New Roman"/>
                <w:b/>
                <w:sz w:val="22"/>
              </w:rPr>
            </w:pPr>
            <w:r w:rsidRPr="007C3BE4">
              <w:rPr>
                <w:rFonts w:ascii="Times New Roman" w:eastAsia="標楷體" w:hAnsi="Times New Roman"/>
                <w:b/>
                <w:sz w:val="22"/>
              </w:rPr>
              <w:t>如申請人遞交申請表後即購買有關設備</w:t>
            </w:r>
            <w:r w:rsidR="00FC3587" w:rsidRPr="007C3BE4">
              <w:rPr>
                <w:rFonts w:ascii="Times New Roman" w:eastAsia="標楷體" w:hAnsi="Times New Roman"/>
                <w:b/>
                <w:sz w:val="22"/>
              </w:rPr>
              <w:t>、器械或服務</w:t>
            </w:r>
            <w:r w:rsidRPr="007C3BE4">
              <w:rPr>
                <w:rFonts w:ascii="Times New Roman" w:eastAsia="標楷體" w:hAnsi="Times New Roman"/>
                <w:b/>
                <w:sz w:val="22"/>
              </w:rPr>
              <w:t>，申請人需承擔申請</w:t>
            </w:r>
            <w:r w:rsidR="00200D30" w:rsidRPr="007C3BE4">
              <w:rPr>
                <w:rFonts w:ascii="Times New Roman" w:eastAsia="標楷體" w:hAnsi="Times New Roman"/>
                <w:b/>
                <w:sz w:val="22"/>
                <w:lang w:eastAsia="zh-HK"/>
              </w:rPr>
              <w:t>有機</w:t>
            </w:r>
            <w:r w:rsidR="00200D30" w:rsidRPr="007C3BE4">
              <w:rPr>
                <w:rFonts w:ascii="Times New Roman" w:eastAsia="標楷體" w:hAnsi="Times New Roman"/>
                <w:b/>
                <w:sz w:val="22"/>
              </w:rPr>
              <w:t>會</w:t>
            </w:r>
            <w:r w:rsidRPr="007C3BE4">
              <w:rPr>
                <w:rFonts w:ascii="Times New Roman" w:eastAsia="標楷體" w:hAnsi="Times New Roman"/>
                <w:b/>
                <w:sz w:val="22"/>
              </w:rPr>
              <w:t>被否決或核准資助金額減少的風險。</w:t>
            </w:r>
          </w:p>
          <w:p w14:paraId="221CEF71" w14:textId="1D0E6A7E" w:rsidR="00685EDB" w:rsidRPr="007C3BE4" w:rsidRDefault="00BB10C3" w:rsidP="00C96FF2">
            <w:pPr>
              <w:pStyle w:val="a8"/>
              <w:numPr>
                <w:ilvl w:val="0"/>
                <w:numId w:val="75"/>
              </w:numPr>
              <w:adjustRightInd w:val="0"/>
              <w:snapToGrid w:val="0"/>
              <w:spacing w:beforeLines="0" w:line="240" w:lineRule="auto"/>
              <w:ind w:leftChars="0"/>
              <w:rPr>
                <w:rFonts w:ascii="Times New Roman" w:eastAsia="標楷體" w:hAnsi="Times New Roman"/>
                <w:b/>
                <w:sz w:val="22"/>
                <w:szCs w:val="22"/>
              </w:rPr>
            </w:pPr>
            <w:r w:rsidRPr="007C3BE4">
              <w:rPr>
                <w:rFonts w:ascii="Times New Roman" w:eastAsia="標楷體" w:hAnsi="Times New Roman"/>
                <w:b/>
                <w:sz w:val="22"/>
              </w:rPr>
              <w:t>為減低風險，建議申請人在申請</w:t>
            </w:r>
            <w:proofErr w:type="gramStart"/>
            <w:r w:rsidRPr="007C3BE4">
              <w:rPr>
                <w:rFonts w:ascii="Times New Roman" w:eastAsia="標楷體" w:hAnsi="Times New Roman"/>
                <w:b/>
                <w:sz w:val="22"/>
              </w:rPr>
              <w:t>獲批及項目展開前切勿</w:t>
            </w:r>
            <w:proofErr w:type="gramEnd"/>
            <w:r w:rsidRPr="007C3BE4">
              <w:rPr>
                <w:rFonts w:ascii="Times New Roman" w:eastAsia="標楷體" w:hAnsi="Times New Roman"/>
                <w:b/>
                <w:sz w:val="22"/>
              </w:rPr>
              <w:t>購買</w:t>
            </w:r>
            <w:r w:rsidR="00122F59" w:rsidRPr="007C3BE4">
              <w:rPr>
                <w:rFonts w:ascii="Times New Roman" w:eastAsia="標楷體" w:hAnsi="Times New Roman"/>
                <w:b/>
                <w:sz w:val="22"/>
              </w:rPr>
              <w:t>價格</w:t>
            </w:r>
            <w:r w:rsidRPr="007C3BE4">
              <w:rPr>
                <w:rFonts w:ascii="Times New Roman" w:eastAsia="標楷體" w:hAnsi="Times New Roman"/>
                <w:b/>
                <w:sz w:val="22"/>
              </w:rPr>
              <w:t>較高的設備</w:t>
            </w:r>
            <w:r w:rsidR="00C96FF2" w:rsidRPr="007C3BE4">
              <w:rPr>
                <w:rFonts w:ascii="Times New Roman" w:eastAsia="標楷體" w:hAnsi="Times New Roman"/>
                <w:b/>
                <w:sz w:val="22"/>
              </w:rPr>
              <w:t>、器械或服務</w:t>
            </w:r>
            <w:r w:rsidRPr="007C3BE4">
              <w:rPr>
                <w:rFonts w:ascii="Times New Roman" w:eastAsia="標楷體" w:hAnsi="Times New Roman"/>
                <w:b/>
                <w:sz w:val="22"/>
              </w:rPr>
              <w:t>，例如壓縮車</w:t>
            </w:r>
            <w:r w:rsidRPr="007C3BE4">
              <w:rPr>
                <w:rFonts w:ascii="Times New Roman" w:eastAsia="標楷體" w:hAnsi="Times New Roman"/>
                <w:b/>
                <w:sz w:val="22"/>
              </w:rPr>
              <w:t>/</w:t>
            </w:r>
            <w:proofErr w:type="gramStart"/>
            <w:r w:rsidRPr="007C3BE4">
              <w:rPr>
                <w:rFonts w:ascii="Times New Roman" w:eastAsia="標楷體" w:hAnsi="Times New Roman"/>
                <w:b/>
                <w:sz w:val="22"/>
              </w:rPr>
              <w:t>缸車、造膠粒機、分選機</w:t>
            </w:r>
            <w:proofErr w:type="gramEnd"/>
            <w:r w:rsidRPr="007C3BE4">
              <w:rPr>
                <w:rFonts w:ascii="Times New Roman" w:eastAsia="標楷體" w:hAnsi="Times New Roman"/>
                <w:b/>
                <w:sz w:val="22"/>
              </w:rPr>
              <w:t>等。</w:t>
            </w:r>
          </w:p>
          <w:p w14:paraId="05BDF760" w14:textId="6328C950" w:rsidR="00927B05" w:rsidRPr="007C3BE4" w:rsidRDefault="00660970" w:rsidP="00660970">
            <w:pPr>
              <w:pStyle w:val="a8"/>
              <w:numPr>
                <w:ilvl w:val="0"/>
                <w:numId w:val="75"/>
              </w:numPr>
              <w:adjustRightInd w:val="0"/>
              <w:snapToGrid w:val="0"/>
              <w:spacing w:beforeLines="0" w:line="240" w:lineRule="auto"/>
              <w:ind w:leftChars="0"/>
              <w:rPr>
                <w:rFonts w:ascii="Times New Roman" w:eastAsia="標楷體" w:hAnsi="Times New Roman"/>
                <w:b/>
                <w:sz w:val="22"/>
                <w:szCs w:val="22"/>
              </w:rPr>
            </w:pPr>
            <w:r w:rsidRPr="007C3BE4">
              <w:rPr>
                <w:rFonts w:ascii="Times New Roman" w:eastAsia="標楷體" w:hAnsi="Times New Roman"/>
                <w:b/>
                <w:sz w:val="22"/>
              </w:rPr>
              <w:t>除</w:t>
            </w:r>
            <w:r w:rsidR="00927B05" w:rsidRPr="007C3BE4">
              <w:rPr>
                <w:rFonts w:ascii="Times New Roman" w:eastAsia="標楷體" w:hAnsi="Times New Roman"/>
                <w:b/>
                <w:sz w:val="22"/>
              </w:rPr>
              <w:t>保留一切購買設備</w:t>
            </w:r>
            <w:r w:rsidR="00FC3587" w:rsidRPr="007C3BE4">
              <w:rPr>
                <w:rFonts w:ascii="Times New Roman" w:eastAsia="標楷體" w:hAnsi="Times New Roman"/>
                <w:b/>
                <w:sz w:val="22"/>
              </w:rPr>
              <w:t>、器械或服務</w:t>
            </w:r>
            <w:r w:rsidR="00927B05" w:rsidRPr="007C3BE4">
              <w:rPr>
                <w:rFonts w:ascii="Times New Roman" w:eastAsia="標楷體" w:hAnsi="Times New Roman"/>
                <w:b/>
                <w:sz w:val="22"/>
              </w:rPr>
              <w:t>有關的文件外</w:t>
            </w:r>
            <w:r w:rsidR="00927B05" w:rsidRPr="007C3BE4">
              <w:rPr>
                <w:rFonts w:ascii="Times New Roman" w:eastAsia="標楷體" w:hAnsi="Times New Roman"/>
                <w:b/>
                <w:sz w:val="22"/>
              </w:rPr>
              <w:t>(</w:t>
            </w:r>
            <w:r w:rsidR="00927B05" w:rsidRPr="007C3BE4">
              <w:rPr>
                <w:rFonts w:ascii="Times New Roman" w:eastAsia="標楷體" w:hAnsi="Times New Roman"/>
                <w:b/>
                <w:sz w:val="22"/>
              </w:rPr>
              <w:t>包括報價、收據等</w:t>
            </w:r>
            <w:r w:rsidR="00927B05" w:rsidRPr="007C3BE4">
              <w:rPr>
                <w:rFonts w:ascii="Times New Roman" w:eastAsia="標楷體" w:hAnsi="Times New Roman"/>
                <w:b/>
                <w:sz w:val="22"/>
              </w:rPr>
              <w:t>)</w:t>
            </w:r>
            <w:r w:rsidR="00927B05" w:rsidRPr="007C3BE4">
              <w:rPr>
                <w:rFonts w:ascii="Times New Roman" w:eastAsia="標楷體" w:hAnsi="Times New Roman"/>
                <w:b/>
                <w:sz w:val="22"/>
              </w:rPr>
              <w:t>，申請人需於設備</w:t>
            </w:r>
            <w:r w:rsidR="00FC3587" w:rsidRPr="007C3BE4">
              <w:rPr>
                <w:rFonts w:ascii="Times New Roman" w:eastAsia="標楷體" w:hAnsi="Times New Roman"/>
                <w:b/>
                <w:sz w:val="22"/>
              </w:rPr>
              <w:t>或器械</w:t>
            </w:r>
            <w:r w:rsidR="00927B05" w:rsidRPr="007C3BE4">
              <w:rPr>
                <w:rFonts w:ascii="Times New Roman" w:eastAsia="標楷體" w:hAnsi="Times New Roman"/>
                <w:b/>
                <w:sz w:val="22"/>
              </w:rPr>
              <w:t>送抵後即時拍照以作記錄。如未能</w:t>
            </w:r>
            <w:r w:rsidR="00200D30" w:rsidRPr="007C3BE4">
              <w:rPr>
                <w:rFonts w:ascii="Times New Roman" w:eastAsia="標楷體" w:hAnsi="Times New Roman"/>
                <w:b/>
                <w:sz w:val="22"/>
                <w:lang w:eastAsia="zh-HK"/>
              </w:rPr>
              <w:t>適</w:t>
            </w:r>
            <w:r w:rsidR="00200D30" w:rsidRPr="007C3BE4">
              <w:rPr>
                <w:rFonts w:ascii="Times New Roman" w:eastAsia="標楷體" w:hAnsi="Times New Roman"/>
                <w:b/>
                <w:sz w:val="22"/>
              </w:rPr>
              <w:t>時</w:t>
            </w:r>
            <w:r w:rsidR="00927B05" w:rsidRPr="007C3BE4">
              <w:rPr>
                <w:rFonts w:ascii="Times New Roman" w:eastAsia="標楷體" w:hAnsi="Times New Roman"/>
                <w:b/>
                <w:sz w:val="22"/>
              </w:rPr>
              <w:t>提供有關照片，有機會影響審批或款項回撥。</w:t>
            </w:r>
          </w:p>
          <w:p w14:paraId="0957A6FB" w14:textId="77777777" w:rsidR="00BB10C3" w:rsidRPr="007C3BE4" w:rsidRDefault="00927B05" w:rsidP="00021450">
            <w:pPr>
              <w:adjustRightInd w:val="0"/>
              <w:snapToGrid w:val="0"/>
              <w:spacing w:beforeLines="0" w:line="240" w:lineRule="auto"/>
              <w:rPr>
                <w:rFonts w:ascii="Times New Roman" w:eastAsia="標楷體" w:hAnsi="Times New Roman"/>
                <w:b/>
                <w:sz w:val="22"/>
                <w:szCs w:val="22"/>
              </w:rPr>
            </w:pPr>
            <w:r w:rsidRPr="007C3BE4">
              <w:rPr>
                <w:rFonts w:ascii="Times New Roman" w:eastAsia="標楷體" w:hAnsi="Times New Roman"/>
                <w:b/>
                <w:sz w:val="22"/>
                <w:szCs w:val="22"/>
              </w:rPr>
              <w:t xml:space="preserve">Reminder: </w:t>
            </w:r>
          </w:p>
          <w:p w14:paraId="098FB211" w14:textId="6F351BDC" w:rsidR="00927B05" w:rsidRPr="007C3BE4" w:rsidRDefault="00927B05" w:rsidP="00FC3587">
            <w:pPr>
              <w:pStyle w:val="a8"/>
              <w:numPr>
                <w:ilvl w:val="0"/>
                <w:numId w:val="74"/>
              </w:numPr>
              <w:adjustRightInd w:val="0"/>
              <w:snapToGrid w:val="0"/>
              <w:spacing w:beforeLines="0" w:line="240" w:lineRule="auto"/>
              <w:ind w:leftChars="0"/>
              <w:rPr>
                <w:rFonts w:ascii="Times New Roman" w:eastAsia="標楷體" w:hAnsi="Times New Roman"/>
                <w:b/>
                <w:sz w:val="22"/>
              </w:rPr>
            </w:pPr>
            <w:r w:rsidRPr="007C3BE4">
              <w:rPr>
                <w:rFonts w:ascii="Times New Roman" w:eastAsia="標楷體" w:hAnsi="Times New Roman"/>
                <w:b/>
                <w:sz w:val="22"/>
              </w:rPr>
              <w:t>If applicants would like to purchase the equipment</w:t>
            </w:r>
            <w:r w:rsidR="00FC3587" w:rsidRPr="007C3BE4">
              <w:rPr>
                <w:rFonts w:ascii="Times New Roman" w:eastAsia="標楷體" w:hAnsi="Times New Roman"/>
                <w:b/>
                <w:sz w:val="22"/>
              </w:rPr>
              <w:t xml:space="preserve">, machinery or service </w:t>
            </w:r>
            <w:r w:rsidRPr="007C3BE4">
              <w:rPr>
                <w:rFonts w:ascii="Times New Roman" w:eastAsia="標楷體" w:hAnsi="Times New Roman"/>
                <w:b/>
                <w:sz w:val="22"/>
              </w:rPr>
              <w:t xml:space="preserve">after the date of submission of application, applicants shall bear the risk that the application </w:t>
            </w:r>
            <w:r w:rsidR="00200D30" w:rsidRPr="007C3BE4">
              <w:rPr>
                <w:rFonts w:ascii="Times New Roman" w:eastAsia="標楷體" w:hAnsi="Times New Roman"/>
                <w:b/>
                <w:sz w:val="22"/>
                <w:lang w:eastAsia="zh-HK"/>
              </w:rPr>
              <w:t>may</w:t>
            </w:r>
            <w:r w:rsidRPr="007C3BE4">
              <w:rPr>
                <w:rFonts w:ascii="Times New Roman" w:eastAsia="標楷體" w:hAnsi="Times New Roman"/>
                <w:b/>
                <w:sz w:val="22"/>
              </w:rPr>
              <w:t xml:space="preserve"> be </w:t>
            </w:r>
            <w:proofErr w:type="gramStart"/>
            <w:r w:rsidRPr="007C3BE4">
              <w:rPr>
                <w:rFonts w:ascii="Times New Roman" w:eastAsia="標楷體" w:hAnsi="Times New Roman"/>
                <w:b/>
                <w:sz w:val="22"/>
              </w:rPr>
              <w:t>rejected</w:t>
            </w:r>
            <w:proofErr w:type="gramEnd"/>
            <w:r w:rsidRPr="007C3BE4">
              <w:rPr>
                <w:rFonts w:ascii="Times New Roman" w:eastAsia="標楷體" w:hAnsi="Times New Roman"/>
                <w:b/>
                <w:sz w:val="22"/>
              </w:rPr>
              <w:t xml:space="preserve"> or the approved funding amount </w:t>
            </w:r>
            <w:r w:rsidR="00200D30" w:rsidRPr="007C3BE4">
              <w:rPr>
                <w:rFonts w:ascii="Times New Roman" w:eastAsia="標楷體" w:hAnsi="Times New Roman"/>
                <w:b/>
                <w:sz w:val="22"/>
                <w:lang w:eastAsia="zh-HK"/>
              </w:rPr>
              <w:t>may</w:t>
            </w:r>
            <w:r w:rsidRPr="007C3BE4">
              <w:rPr>
                <w:rFonts w:ascii="Times New Roman" w:eastAsia="標楷體" w:hAnsi="Times New Roman"/>
                <w:b/>
                <w:sz w:val="22"/>
              </w:rPr>
              <w:t xml:space="preserve"> be deducted.</w:t>
            </w:r>
          </w:p>
          <w:p w14:paraId="0032EECE" w14:textId="160EFBFC" w:rsidR="00BB10C3" w:rsidRPr="007C3BE4" w:rsidRDefault="00BB10C3" w:rsidP="00FC3587">
            <w:pPr>
              <w:pStyle w:val="a8"/>
              <w:numPr>
                <w:ilvl w:val="0"/>
                <w:numId w:val="74"/>
              </w:numPr>
              <w:adjustRightInd w:val="0"/>
              <w:snapToGrid w:val="0"/>
              <w:spacing w:beforeLines="0" w:line="240" w:lineRule="auto"/>
              <w:ind w:leftChars="0"/>
              <w:rPr>
                <w:rFonts w:ascii="Times New Roman" w:eastAsia="標楷體" w:hAnsi="Times New Roman"/>
                <w:b/>
                <w:sz w:val="22"/>
              </w:rPr>
            </w:pPr>
            <w:r w:rsidRPr="007C3BE4">
              <w:rPr>
                <w:rFonts w:ascii="Times New Roman" w:eastAsia="標楷體" w:hAnsi="Times New Roman"/>
                <w:b/>
                <w:sz w:val="22"/>
              </w:rPr>
              <w:t xml:space="preserve">To </w:t>
            </w:r>
            <w:proofErr w:type="spellStart"/>
            <w:r w:rsidRPr="007C3BE4">
              <w:rPr>
                <w:rFonts w:ascii="Times New Roman" w:eastAsia="標楷體" w:hAnsi="Times New Roman"/>
                <w:b/>
                <w:sz w:val="22"/>
              </w:rPr>
              <w:t>minimi</w:t>
            </w:r>
            <w:r w:rsidR="00FD4817" w:rsidRPr="007C3BE4">
              <w:rPr>
                <w:rFonts w:ascii="Times New Roman" w:eastAsia="標楷體" w:hAnsi="Times New Roman"/>
                <w:b/>
                <w:sz w:val="22"/>
                <w:lang w:eastAsia="zh-CN"/>
              </w:rPr>
              <w:t>s</w:t>
            </w:r>
            <w:r w:rsidRPr="007C3BE4">
              <w:rPr>
                <w:rFonts w:ascii="Times New Roman" w:eastAsia="標楷體" w:hAnsi="Times New Roman"/>
                <w:b/>
                <w:sz w:val="22"/>
              </w:rPr>
              <w:t>e</w:t>
            </w:r>
            <w:proofErr w:type="spellEnd"/>
            <w:r w:rsidRPr="007C3BE4">
              <w:rPr>
                <w:rFonts w:ascii="Times New Roman" w:eastAsia="標楷體" w:hAnsi="Times New Roman"/>
                <w:b/>
                <w:sz w:val="22"/>
              </w:rPr>
              <w:t xml:space="preserve"> the risk, applicants are highly recommended NOT to procure equipment</w:t>
            </w:r>
            <w:r w:rsidR="00FC3587" w:rsidRPr="007C3BE4">
              <w:rPr>
                <w:rFonts w:ascii="Times New Roman" w:eastAsia="標楷體" w:hAnsi="Times New Roman"/>
                <w:b/>
                <w:sz w:val="22"/>
              </w:rPr>
              <w:t>, machinery or service</w:t>
            </w:r>
            <w:r w:rsidRPr="007C3BE4">
              <w:rPr>
                <w:rFonts w:ascii="Times New Roman" w:eastAsia="標楷體" w:hAnsi="Times New Roman"/>
                <w:b/>
                <w:sz w:val="22"/>
              </w:rPr>
              <w:t xml:space="preserve"> with high cost, such as compactor trucks / side loaders / tankers, pelletizers, separators, etc. before the application is approved and commenced.</w:t>
            </w:r>
          </w:p>
          <w:p w14:paraId="3C2A365C" w14:textId="20083B4F" w:rsidR="00BB10C3" w:rsidRPr="007C3BE4" w:rsidRDefault="00927B05" w:rsidP="00FC3587">
            <w:pPr>
              <w:pStyle w:val="a8"/>
              <w:numPr>
                <w:ilvl w:val="0"/>
                <w:numId w:val="74"/>
              </w:numPr>
              <w:adjustRightInd w:val="0"/>
              <w:snapToGrid w:val="0"/>
              <w:spacing w:beforeLines="0" w:line="240" w:lineRule="auto"/>
              <w:ind w:leftChars="0"/>
              <w:rPr>
                <w:rFonts w:ascii="Times New Roman" w:eastAsia="標楷體" w:hAnsi="Times New Roman"/>
                <w:b/>
                <w:sz w:val="22"/>
              </w:rPr>
            </w:pPr>
            <w:r w:rsidRPr="007C3BE4">
              <w:rPr>
                <w:rFonts w:ascii="Times New Roman" w:eastAsia="標楷體" w:hAnsi="Times New Roman"/>
                <w:b/>
                <w:sz w:val="22"/>
              </w:rPr>
              <w:t>In addition to keeping all relevant documents related to the purchase of the equipment</w:t>
            </w:r>
            <w:r w:rsidR="00FC3587" w:rsidRPr="007C3BE4">
              <w:rPr>
                <w:rFonts w:ascii="Times New Roman" w:eastAsia="標楷體" w:hAnsi="Times New Roman"/>
                <w:b/>
                <w:sz w:val="22"/>
              </w:rPr>
              <w:t xml:space="preserve">, machinery or service </w:t>
            </w:r>
            <w:r w:rsidRPr="007C3BE4">
              <w:rPr>
                <w:rFonts w:ascii="Times New Roman" w:eastAsia="標楷體" w:hAnsi="Times New Roman"/>
                <w:b/>
                <w:sz w:val="22"/>
              </w:rPr>
              <w:t xml:space="preserve">(including quotations, receipts, etc.), applicants should take photos of the purchased equipment </w:t>
            </w:r>
            <w:r w:rsidR="00FC3587" w:rsidRPr="007C3BE4">
              <w:rPr>
                <w:rFonts w:ascii="Times New Roman" w:eastAsia="標楷體" w:hAnsi="Times New Roman"/>
                <w:b/>
                <w:sz w:val="22"/>
              </w:rPr>
              <w:t xml:space="preserve">or machinery </w:t>
            </w:r>
            <w:r w:rsidRPr="007C3BE4">
              <w:rPr>
                <w:rFonts w:ascii="Times New Roman" w:eastAsia="標楷體" w:hAnsi="Times New Roman"/>
                <w:b/>
                <w:sz w:val="22"/>
              </w:rPr>
              <w:t>upon delivery for records. If applicants cannot provide the photo records</w:t>
            </w:r>
            <w:r w:rsidR="00200D30" w:rsidRPr="007C3BE4">
              <w:rPr>
                <w:rFonts w:ascii="Times New Roman" w:eastAsia="標楷體" w:hAnsi="Times New Roman"/>
                <w:b/>
                <w:sz w:val="22"/>
              </w:rPr>
              <w:t xml:space="preserve"> timely</w:t>
            </w:r>
            <w:r w:rsidRPr="007C3BE4">
              <w:rPr>
                <w:rFonts w:ascii="Times New Roman" w:eastAsia="標楷體" w:hAnsi="Times New Roman"/>
                <w:b/>
                <w:sz w:val="22"/>
              </w:rPr>
              <w:t>, the vetting results of the applications or the funding reimbursement may be affected.</w:t>
            </w:r>
          </w:p>
        </w:tc>
      </w:tr>
    </w:tbl>
    <w:p w14:paraId="76EBFF9B" w14:textId="3B23A3DA" w:rsidR="008E6C9C" w:rsidRPr="007C3BE4" w:rsidRDefault="00A250D8" w:rsidP="00B864A3">
      <w:pPr>
        <w:pStyle w:val="a8"/>
        <w:numPr>
          <w:ilvl w:val="1"/>
          <w:numId w:val="28"/>
        </w:numPr>
        <w:adjustRightInd w:val="0"/>
        <w:snapToGrid w:val="0"/>
        <w:spacing w:beforeLines="0" w:before="360" w:line="240" w:lineRule="auto"/>
        <w:ind w:leftChars="0" w:left="993"/>
        <w:jc w:val="left"/>
        <w:rPr>
          <w:rFonts w:ascii="Times New Roman" w:eastAsia="標楷體" w:hAnsi="Times New Roman"/>
          <w:b/>
          <w:sz w:val="22"/>
          <w:lang w:eastAsia="zh-HK"/>
        </w:rPr>
      </w:pPr>
      <w:sdt>
        <w:sdtPr>
          <w:rPr>
            <w:rFonts w:ascii="Times New Roman" w:eastAsia="標楷體" w:hAnsi="Times New Roman"/>
            <w:b/>
            <w:sz w:val="28"/>
            <w:szCs w:val="28"/>
          </w:rPr>
          <w:alias w:val="項目類別(a) Project type (a)"/>
          <w:tag w:val="項目類別(a) Project type (a)"/>
          <w:id w:val="869032304"/>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(a) </w:t>
      </w:r>
      <w:r w:rsidR="008E6C9C" w:rsidRPr="007C3BE4">
        <w:rPr>
          <w:rFonts w:ascii="Times New Roman" w:eastAsia="標楷體" w:hAnsi="Times New Roman"/>
          <w:b/>
          <w:sz w:val="22"/>
          <w:lang w:eastAsia="zh-HK"/>
        </w:rPr>
        <w:t>Project type (a)</w:t>
      </w:r>
    </w:p>
    <w:p w14:paraId="56B9CF93"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rPr>
        <w:t>參加培訓課程以提升僱員的技能及</w:t>
      </w:r>
      <w:r w:rsidRPr="007C3BE4">
        <w:rPr>
          <w:rFonts w:ascii="Times New Roman" w:eastAsia="標楷體" w:hAnsi="Times New Roman"/>
          <w:b/>
          <w:sz w:val="22"/>
        </w:rPr>
        <w:t>/</w:t>
      </w:r>
      <w:r w:rsidRPr="007C3BE4">
        <w:rPr>
          <w:rFonts w:ascii="Times New Roman" w:eastAsia="標楷體" w:hAnsi="Times New Roman"/>
          <w:b/>
          <w:sz w:val="22"/>
        </w:rPr>
        <w:t>或</w:t>
      </w:r>
      <w:r w:rsidRPr="007C3BE4">
        <w:rPr>
          <w:rFonts w:ascii="Times New Roman" w:eastAsia="標楷體" w:hAnsi="Times New Roman"/>
          <w:b/>
          <w:sz w:val="22"/>
          <w:lang w:eastAsia="zh-HK"/>
        </w:rPr>
        <w:t>加強企</w:t>
      </w:r>
      <w:r w:rsidRPr="007C3BE4">
        <w:rPr>
          <w:rFonts w:ascii="Times New Roman" w:eastAsia="標楷體" w:hAnsi="Times New Roman"/>
          <w:b/>
          <w:sz w:val="22"/>
        </w:rPr>
        <w:t>業</w:t>
      </w:r>
      <w:r w:rsidRPr="007C3BE4">
        <w:rPr>
          <w:rFonts w:ascii="Times New Roman" w:eastAsia="標楷體" w:hAnsi="Times New Roman"/>
          <w:b/>
          <w:sz w:val="22"/>
          <w:lang w:eastAsia="zh-HK"/>
        </w:rPr>
        <w:t>的</w:t>
      </w:r>
      <w:r w:rsidRPr="007C3BE4">
        <w:rPr>
          <w:rFonts w:ascii="Times New Roman" w:eastAsia="標楷體" w:hAnsi="Times New Roman"/>
          <w:b/>
          <w:sz w:val="22"/>
        </w:rPr>
        <w:t>安全及健康水平及生產力</w:t>
      </w:r>
    </w:p>
    <w:p w14:paraId="315D1464"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val="en-HK" w:eastAsia="zh-HK"/>
        </w:rPr>
      </w:pPr>
      <w:r w:rsidRPr="007C3BE4">
        <w:rPr>
          <w:rFonts w:ascii="Times New Roman" w:eastAsia="標楷體" w:hAnsi="Times New Roman"/>
          <w:b/>
          <w:sz w:val="22"/>
          <w:lang w:eastAsia="zh-HK"/>
        </w:rPr>
        <w:t>Attend training courses to upgrade the skills of employees and / or enhance the safety and health standards and productivity of enterprises</w:t>
      </w:r>
    </w:p>
    <w:p w14:paraId="5AE41FEF"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7CAA0B55"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培訓課程名稱</w:t>
      </w:r>
      <w:r w:rsidRPr="007C3BE4">
        <w:rPr>
          <w:rFonts w:ascii="Times New Roman" w:eastAsia="標楷體" w:hAnsi="Times New Roman"/>
          <w:sz w:val="22"/>
          <w:lang w:eastAsia="zh-HK"/>
        </w:rPr>
        <w:t>Name of training course:</w:t>
      </w:r>
      <w:r w:rsidRPr="007C3BE4">
        <w:rPr>
          <w:rFonts w:ascii="Times New Roman" w:eastAsia="標楷體" w:hAnsi="Times New Roman"/>
          <w:sz w:val="22"/>
          <w:u w:val="single"/>
          <w:lang w:eastAsia="zh-HK"/>
        </w:rPr>
        <w:t xml:space="preserve">                                            </w:t>
      </w:r>
    </w:p>
    <w:p w14:paraId="2281B138"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主辦機構</w:t>
      </w:r>
      <w:proofErr w:type="spellStart"/>
      <w:r w:rsidRPr="007C3BE4">
        <w:rPr>
          <w:rFonts w:ascii="Times New Roman" w:eastAsia="標楷體" w:hAnsi="Times New Roman"/>
          <w:sz w:val="22"/>
          <w:lang w:eastAsia="zh-HK"/>
        </w:rPr>
        <w:t>Organising</w:t>
      </w:r>
      <w:proofErr w:type="spellEnd"/>
      <w:r w:rsidRPr="007C3BE4">
        <w:rPr>
          <w:rFonts w:ascii="Times New Roman" w:eastAsia="標楷體" w:hAnsi="Times New Roman"/>
          <w:sz w:val="22"/>
          <w:lang w:eastAsia="zh-HK"/>
        </w:rPr>
        <w:t xml:space="preserve"> institution:</w:t>
      </w:r>
      <w:r w:rsidRPr="007C3BE4">
        <w:rPr>
          <w:rFonts w:ascii="Times New Roman" w:eastAsia="標楷體" w:hAnsi="Times New Roman"/>
          <w:sz w:val="22"/>
          <w:u w:val="single"/>
          <w:lang w:eastAsia="zh-HK"/>
        </w:rPr>
        <w:t xml:space="preserve">                                                  </w:t>
      </w:r>
    </w:p>
    <w:p w14:paraId="64787633"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課堂數目</w:t>
      </w:r>
      <w:r w:rsidRPr="007C3BE4">
        <w:rPr>
          <w:rFonts w:ascii="Times New Roman" w:eastAsia="標楷體" w:hAnsi="Times New Roman"/>
          <w:sz w:val="22"/>
          <w:lang w:eastAsia="zh-HK"/>
        </w:rPr>
        <w:t>Number of classes:</w:t>
      </w:r>
      <w:r w:rsidRPr="007C3BE4">
        <w:rPr>
          <w:rFonts w:ascii="Times New Roman" w:eastAsia="標楷體" w:hAnsi="Times New Roman"/>
          <w:sz w:val="22"/>
          <w:u w:val="single"/>
          <w:lang w:eastAsia="zh-HK"/>
        </w:rPr>
        <w:t xml:space="preserve">                                                     </w:t>
      </w:r>
    </w:p>
    <w:p w14:paraId="7C5B7FF4"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課堂日期</w:t>
      </w:r>
      <w:r w:rsidRPr="007C3BE4">
        <w:rPr>
          <w:rFonts w:ascii="Times New Roman" w:eastAsia="標楷體" w:hAnsi="Times New Roman"/>
          <w:sz w:val="22"/>
        </w:rPr>
        <w:t>Date of classes:</w:t>
      </w:r>
      <w:r w:rsidRPr="007C3BE4">
        <w:rPr>
          <w:rFonts w:ascii="Times New Roman" w:eastAsia="標楷體" w:hAnsi="Times New Roman"/>
          <w:sz w:val="22"/>
          <w:u w:val="single"/>
          <w:lang w:eastAsia="zh-HK"/>
        </w:rPr>
        <w:t xml:space="preserve">                                                        </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                                                       </w:t>
      </w:r>
    </w:p>
    <w:p w14:paraId="5D48B664"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每個課程費用</w:t>
      </w:r>
      <w:r w:rsidRPr="007C3BE4" w:rsidDel="00220933">
        <w:rPr>
          <w:rFonts w:ascii="Times New Roman" w:eastAsia="標楷體" w:hAnsi="Times New Roman"/>
          <w:sz w:val="22"/>
        </w:rPr>
        <w:t xml:space="preserve"> </w:t>
      </w:r>
      <w:r w:rsidRPr="007C3BE4">
        <w:rPr>
          <w:rFonts w:ascii="Times New Roman" w:eastAsia="標楷體" w:hAnsi="Times New Roman"/>
          <w:sz w:val="22"/>
          <w:lang w:eastAsia="zh-HK"/>
        </w:rPr>
        <w:t>Cost per course:</w:t>
      </w:r>
      <w:r w:rsidRPr="007C3BE4">
        <w:rPr>
          <w:rFonts w:ascii="Times New Roman" w:eastAsia="標楷體" w:hAnsi="Times New Roman"/>
          <w:sz w:val="22"/>
          <w:u w:val="single"/>
          <w:lang w:eastAsia="zh-HK"/>
        </w:rPr>
        <w:t xml:space="preserve">                                     </w:t>
      </w:r>
      <w:r w:rsidR="00F32674" w:rsidRPr="007C3BE4">
        <w:rPr>
          <w:rFonts w:ascii="Times New Roman" w:eastAsia="標楷體" w:hAnsi="Times New Roman"/>
          <w:sz w:val="22"/>
          <w:u w:val="single"/>
          <w:lang w:eastAsia="zh-HK"/>
        </w:rPr>
        <w:t xml:space="preserve">              </w:t>
      </w:r>
    </w:p>
    <w:p w14:paraId="4989F2D1"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參加課程的員工數目</w:t>
      </w:r>
      <w:r w:rsidRPr="007C3BE4">
        <w:rPr>
          <w:rFonts w:ascii="Times New Roman" w:eastAsia="標楷體" w:hAnsi="Times New Roman"/>
          <w:sz w:val="22"/>
          <w:lang w:eastAsia="zh-HK"/>
        </w:rPr>
        <w:t>Number of employees attending the course:</w:t>
      </w:r>
      <w:r w:rsidR="00F32674" w:rsidRPr="007C3BE4">
        <w:rPr>
          <w:rFonts w:ascii="Times New Roman" w:eastAsia="標楷體" w:hAnsi="Times New Roman"/>
          <w:sz w:val="22"/>
          <w:u w:val="single"/>
          <w:lang w:eastAsia="zh-HK"/>
        </w:rPr>
        <w:t xml:space="preserve">                        </w:t>
      </w:r>
    </w:p>
    <w:p w14:paraId="4C35299F" w14:textId="77777777" w:rsidR="008E6C9C" w:rsidRPr="007C3BE4" w:rsidRDefault="008E6C9C" w:rsidP="008E6C9C">
      <w:pPr>
        <w:pStyle w:val="a8"/>
        <w:adjustRightInd w:val="0"/>
        <w:snapToGrid w:val="0"/>
        <w:spacing w:beforeLines="0" w:before="360" w:line="240" w:lineRule="auto"/>
        <w:ind w:leftChars="0" w:left="567"/>
        <w:jc w:val="left"/>
        <w:rPr>
          <w:rFonts w:ascii="Times New Roman" w:eastAsia="標楷體" w:hAnsi="Times New Roman"/>
          <w:sz w:val="22"/>
          <w:u w:val="single"/>
          <w:lang w:eastAsia="zh-HK"/>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w:t>
      </w:r>
      <w:r w:rsidRPr="007C3BE4">
        <w:rPr>
          <w:rFonts w:ascii="Times New Roman" w:eastAsia="標楷體" w:hAnsi="Times New Roman"/>
          <w:sz w:val="22"/>
          <w:lang w:eastAsia="zh-HK"/>
        </w:rPr>
        <w:t>Total estimated expenditure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HK$</w:t>
      </w:r>
      <w:r w:rsidRPr="007C3BE4">
        <w:rPr>
          <w:rFonts w:ascii="Times New Roman" w:eastAsia="標楷體" w:hAnsi="Times New Roman"/>
          <w:sz w:val="22"/>
        </w:rPr>
        <w:t>):</w:t>
      </w:r>
      <w:r w:rsidRPr="007C3BE4">
        <w:rPr>
          <w:rFonts w:ascii="Times New Roman" w:eastAsia="標楷體" w:hAnsi="Times New Roman"/>
          <w:sz w:val="22"/>
          <w:u w:val="single"/>
          <w:lang w:eastAsia="zh-HK"/>
        </w:rPr>
        <w:t xml:space="preserve">                                         </w:t>
      </w:r>
    </w:p>
    <w:p w14:paraId="2E8A8F9B" w14:textId="77777777" w:rsidR="008E6C9C" w:rsidRPr="007C3BE4" w:rsidRDefault="008E6C9C" w:rsidP="008E6C9C">
      <w:pPr>
        <w:pStyle w:val="a8"/>
        <w:adjustRightInd w:val="0"/>
        <w:snapToGrid w:val="0"/>
        <w:spacing w:beforeLines="0" w:before="360" w:line="240" w:lineRule="auto"/>
        <w:ind w:leftChars="0" w:left="567"/>
        <w:jc w:val="left"/>
        <w:rPr>
          <w:rFonts w:ascii="Times New Roman" w:eastAsia="標楷體" w:hAnsi="Times New Roman"/>
          <w:i/>
          <w:sz w:val="20"/>
          <w:szCs w:val="20"/>
          <w:lang w:eastAsia="zh-HK"/>
        </w:rPr>
      </w:pPr>
      <w:r w:rsidRPr="007C3BE4">
        <w:rPr>
          <w:rFonts w:ascii="Times New Roman" w:eastAsia="標楷體" w:hAnsi="Times New Roman"/>
          <w:i/>
          <w:sz w:val="20"/>
          <w:szCs w:val="20"/>
          <w:lang w:val="en-GB"/>
        </w:rPr>
        <w:t>備註</w:t>
      </w:r>
      <w:r w:rsidRPr="007C3BE4">
        <w:rPr>
          <w:rFonts w:ascii="Times New Roman" w:eastAsia="標楷體" w:hAnsi="Times New Roman"/>
          <w:i/>
          <w:sz w:val="20"/>
          <w:szCs w:val="20"/>
          <w:lang w:val="en-GB"/>
        </w:rPr>
        <w:t xml:space="preserve">: </w:t>
      </w:r>
      <w:r w:rsidRPr="007C3BE4">
        <w:rPr>
          <w:rFonts w:ascii="Times New Roman" w:eastAsia="標楷體" w:hAnsi="Times New Roman"/>
          <w:i/>
          <w:sz w:val="20"/>
          <w:szCs w:val="20"/>
        </w:rPr>
        <w:t>請將課程資料附於申請內</w:t>
      </w:r>
      <w:r w:rsidRPr="007C3BE4">
        <w:rPr>
          <w:rFonts w:ascii="Times New Roman" w:eastAsia="標楷體" w:hAnsi="Times New Roman"/>
          <w:sz w:val="20"/>
          <w:szCs w:val="20"/>
        </w:rPr>
        <w:t>。</w:t>
      </w:r>
      <w:r w:rsidRPr="007C3BE4">
        <w:rPr>
          <w:rFonts w:ascii="Times New Roman" w:eastAsia="標楷體" w:hAnsi="Times New Roman"/>
          <w:i/>
          <w:sz w:val="20"/>
          <w:szCs w:val="20"/>
        </w:rPr>
        <w:t xml:space="preserve"> Remark: </w:t>
      </w:r>
      <w:r w:rsidRPr="007C3BE4">
        <w:rPr>
          <w:rFonts w:ascii="Times New Roman" w:eastAsia="標楷體" w:hAnsi="Times New Roman"/>
          <w:i/>
          <w:sz w:val="20"/>
          <w:szCs w:val="20"/>
          <w:lang w:eastAsia="zh-HK"/>
        </w:rPr>
        <w:t>Please attach the course information to the application.</w:t>
      </w:r>
    </w:p>
    <w:p w14:paraId="14B3F4CB" w14:textId="1B2EA2FE" w:rsidR="008E6C9C" w:rsidRPr="007C3BE4" w:rsidRDefault="00A250D8" w:rsidP="008E6C9C">
      <w:pPr>
        <w:pStyle w:val="a8"/>
        <w:numPr>
          <w:ilvl w:val="1"/>
          <w:numId w:val="28"/>
        </w:numPr>
        <w:adjustRightInd w:val="0"/>
        <w:snapToGrid w:val="0"/>
        <w:spacing w:beforeLines="0" w:before="360" w:line="240" w:lineRule="auto"/>
        <w:ind w:leftChars="0" w:left="426" w:hanging="1"/>
        <w:jc w:val="left"/>
        <w:rPr>
          <w:rFonts w:ascii="Times New Roman" w:eastAsia="標楷體" w:hAnsi="Times New Roman"/>
          <w:b/>
          <w:sz w:val="22"/>
          <w:lang w:eastAsia="zh-HK"/>
        </w:rPr>
      </w:pPr>
      <w:sdt>
        <w:sdtPr>
          <w:rPr>
            <w:rFonts w:ascii="Times New Roman" w:eastAsia="標楷體" w:hAnsi="Times New Roman"/>
            <w:b/>
            <w:sz w:val="28"/>
            <w:szCs w:val="28"/>
          </w:rPr>
          <w:alias w:val="項目類別(b) Project type (b)"/>
          <w:tag w:val="項目類別(b) Project type (b)"/>
          <w:id w:val="-1551066964"/>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(b) </w:t>
      </w:r>
      <w:r w:rsidR="008E6C9C" w:rsidRPr="007C3BE4">
        <w:rPr>
          <w:rFonts w:ascii="Times New Roman" w:eastAsia="標楷體" w:hAnsi="Times New Roman"/>
          <w:b/>
          <w:sz w:val="22"/>
          <w:lang w:eastAsia="zh-HK"/>
        </w:rPr>
        <w:t>Project type (b)</w:t>
      </w:r>
      <w:r w:rsidR="008E6C9C" w:rsidRPr="007C3BE4">
        <w:rPr>
          <w:rFonts w:ascii="Times New Roman" w:eastAsia="標楷體" w:hAnsi="Times New Roman"/>
          <w:b/>
          <w:sz w:val="22"/>
          <w:lang w:eastAsia="zh-HK"/>
        </w:rPr>
        <w:br/>
      </w:r>
      <w:r w:rsidR="008E6C9C" w:rsidRPr="007C3BE4">
        <w:rPr>
          <w:rFonts w:ascii="Times New Roman" w:eastAsia="標楷體" w:hAnsi="Times New Roman"/>
          <w:b/>
          <w:sz w:val="22"/>
        </w:rPr>
        <w:t>參加認證</w:t>
      </w:r>
      <w:r w:rsidR="008E6C9C" w:rsidRPr="007C3BE4">
        <w:rPr>
          <w:rFonts w:ascii="Times New Roman" w:eastAsia="標楷體" w:hAnsi="Times New Roman"/>
          <w:b/>
          <w:sz w:val="22"/>
        </w:rPr>
        <w:t>/</w:t>
      </w:r>
      <w:r w:rsidR="008E6C9C" w:rsidRPr="007C3BE4">
        <w:rPr>
          <w:rFonts w:ascii="Times New Roman" w:eastAsia="標楷體" w:hAnsi="Times New Roman"/>
          <w:b/>
          <w:sz w:val="22"/>
        </w:rPr>
        <w:t>註冊計劃以提升</w:t>
      </w:r>
      <w:r w:rsidR="008E6C9C" w:rsidRPr="007C3BE4">
        <w:rPr>
          <w:rFonts w:ascii="Times New Roman" w:eastAsia="標楷體" w:hAnsi="Times New Roman"/>
          <w:b/>
          <w:sz w:val="22"/>
          <w:lang w:eastAsia="zh-HK"/>
        </w:rPr>
        <w:t>企</w:t>
      </w:r>
      <w:r w:rsidR="008E6C9C" w:rsidRPr="007C3BE4">
        <w:rPr>
          <w:rFonts w:ascii="Times New Roman" w:eastAsia="標楷體" w:hAnsi="Times New Roman"/>
          <w:b/>
          <w:sz w:val="22"/>
        </w:rPr>
        <w:t>業</w:t>
      </w:r>
      <w:r w:rsidR="008E6C9C" w:rsidRPr="007C3BE4">
        <w:rPr>
          <w:rFonts w:ascii="Times New Roman" w:eastAsia="標楷體" w:hAnsi="Times New Roman"/>
          <w:b/>
          <w:sz w:val="22"/>
          <w:lang w:eastAsia="zh-HK"/>
        </w:rPr>
        <w:t>的</w:t>
      </w:r>
      <w:r w:rsidR="008E6C9C" w:rsidRPr="007C3BE4">
        <w:rPr>
          <w:rFonts w:ascii="Times New Roman" w:eastAsia="標楷體" w:hAnsi="Times New Roman"/>
          <w:b/>
          <w:sz w:val="22"/>
        </w:rPr>
        <w:t>作業能力、處理量、效率或技術</w:t>
      </w:r>
      <w:r w:rsidR="008E6C9C" w:rsidRPr="007C3BE4">
        <w:rPr>
          <w:rFonts w:ascii="Times New Roman" w:eastAsia="標楷體" w:hAnsi="Times New Roman"/>
          <w:b/>
          <w:sz w:val="22"/>
        </w:rPr>
        <w:br/>
      </w:r>
      <w:r w:rsidR="008E6C9C" w:rsidRPr="007C3BE4">
        <w:rPr>
          <w:rFonts w:ascii="Times New Roman" w:eastAsia="標楷體" w:hAnsi="Times New Roman"/>
          <w:b/>
          <w:sz w:val="22"/>
          <w:lang w:eastAsia="zh-HK"/>
        </w:rPr>
        <w:t>Join accreditation / registration schemes to enhance the capability, capacity, efficiency or skills of enterprises</w:t>
      </w:r>
    </w:p>
    <w:p w14:paraId="56C2CE29"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0A6BE08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計劃名稱</w:t>
      </w:r>
      <w:r w:rsidRPr="007C3BE4">
        <w:rPr>
          <w:rFonts w:ascii="Times New Roman" w:eastAsia="標楷體" w:hAnsi="Times New Roman"/>
          <w:sz w:val="22"/>
        </w:rPr>
        <w:t xml:space="preserve">Name of scheme: </w:t>
      </w:r>
      <w:r w:rsidRPr="007C3BE4">
        <w:rPr>
          <w:rFonts w:ascii="Times New Roman" w:eastAsia="標楷體" w:hAnsi="Times New Roman"/>
          <w:sz w:val="22"/>
          <w:u w:val="single"/>
        </w:rPr>
        <w:t xml:space="preserve">                                                      </w:t>
      </w:r>
    </w:p>
    <w:p w14:paraId="67904DA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主辦</w:t>
      </w:r>
      <w:r w:rsidRPr="007C3BE4">
        <w:rPr>
          <w:rFonts w:ascii="Times New Roman" w:eastAsia="標楷體" w:hAnsi="Times New Roman"/>
          <w:sz w:val="22"/>
        </w:rPr>
        <w:t>/</w:t>
      </w:r>
      <w:r w:rsidRPr="007C3BE4">
        <w:rPr>
          <w:rFonts w:ascii="Times New Roman" w:eastAsia="標楷體" w:hAnsi="Times New Roman"/>
          <w:sz w:val="22"/>
        </w:rPr>
        <w:t>頒授機構</w:t>
      </w:r>
      <w:proofErr w:type="spellStart"/>
      <w:r w:rsidRPr="007C3BE4">
        <w:rPr>
          <w:rFonts w:ascii="Times New Roman" w:eastAsia="標楷體" w:hAnsi="Times New Roman"/>
          <w:sz w:val="22"/>
        </w:rPr>
        <w:t>Organising</w:t>
      </w:r>
      <w:proofErr w:type="spellEnd"/>
      <w:r w:rsidRPr="007C3BE4">
        <w:rPr>
          <w:rFonts w:ascii="Times New Roman" w:eastAsia="標楷體" w:hAnsi="Times New Roman"/>
          <w:sz w:val="22"/>
        </w:rPr>
        <w:t xml:space="preserve"> / awarding institution: </w:t>
      </w:r>
      <w:r w:rsidRPr="007C3BE4">
        <w:rPr>
          <w:rFonts w:ascii="Times New Roman" w:eastAsia="標楷體" w:hAnsi="Times New Roman"/>
          <w:sz w:val="22"/>
          <w:u w:val="single"/>
        </w:rPr>
        <w:t xml:space="preserve">       </w:t>
      </w:r>
      <w:r w:rsidR="00F32674" w:rsidRPr="007C3BE4">
        <w:rPr>
          <w:rFonts w:ascii="Times New Roman" w:eastAsia="標楷體" w:hAnsi="Times New Roman"/>
          <w:sz w:val="22"/>
          <w:u w:val="single"/>
        </w:rPr>
        <w:t xml:space="preserve">                              </w:t>
      </w:r>
    </w:p>
    <w:p w14:paraId="26005152"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計劃描述</w:t>
      </w:r>
      <w:r w:rsidRPr="007C3BE4">
        <w:rPr>
          <w:rFonts w:ascii="Times New Roman" w:eastAsia="標楷體" w:hAnsi="Times New Roman"/>
          <w:sz w:val="22"/>
        </w:rPr>
        <w:t>Description of the scheme:</w:t>
      </w:r>
      <w:r w:rsidRPr="007C3BE4">
        <w:rPr>
          <w:rFonts w:ascii="Times New Roman" w:eastAsia="標楷體" w:hAnsi="Times New Roman"/>
          <w:sz w:val="22"/>
          <w:u w:val="single"/>
        </w:rPr>
        <w:t xml:space="preserve">                                                </w:t>
      </w:r>
    </w:p>
    <w:p w14:paraId="753C731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)Total estimated expenditure (HK$):</w:t>
      </w:r>
      <w:r w:rsidRPr="007C3BE4">
        <w:rPr>
          <w:rFonts w:ascii="Times New Roman" w:eastAsia="標楷體" w:hAnsi="Times New Roman"/>
          <w:sz w:val="22"/>
          <w:u w:val="single"/>
        </w:rPr>
        <w:t xml:space="preserve">                                  </w:t>
      </w:r>
      <w:r w:rsidRPr="007C3BE4">
        <w:rPr>
          <w:rFonts w:ascii="Times New Roman" w:eastAsia="標楷體" w:hAnsi="Times New Roman"/>
          <w:sz w:val="22"/>
        </w:rPr>
        <w:t xml:space="preserve">        </w:t>
      </w:r>
    </w:p>
    <w:p w14:paraId="2B18B51E"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6DE8FF5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i/>
          <w:sz w:val="20"/>
          <w:szCs w:val="20"/>
        </w:rPr>
        <w:t>備註</w:t>
      </w:r>
      <w:r w:rsidRPr="007C3BE4">
        <w:rPr>
          <w:rFonts w:ascii="Times New Roman" w:eastAsia="標楷體" w:hAnsi="Times New Roman"/>
          <w:i/>
          <w:sz w:val="20"/>
          <w:szCs w:val="20"/>
        </w:rPr>
        <w:t>:</w:t>
      </w:r>
      <w:r w:rsidRPr="007C3BE4">
        <w:rPr>
          <w:rFonts w:ascii="Times New Roman" w:eastAsia="標楷體" w:hAnsi="Times New Roman"/>
          <w:i/>
          <w:sz w:val="20"/>
          <w:szCs w:val="20"/>
        </w:rPr>
        <w:t>請將認證</w:t>
      </w:r>
      <w:r w:rsidRPr="007C3BE4">
        <w:rPr>
          <w:rFonts w:ascii="Times New Roman" w:eastAsia="標楷體" w:hAnsi="Times New Roman"/>
          <w:i/>
          <w:sz w:val="20"/>
          <w:szCs w:val="20"/>
        </w:rPr>
        <w:t>/</w:t>
      </w:r>
      <w:r w:rsidRPr="007C3BE4">
        <w:rPr>
          <w:rFonts w:ascii="Times New Roman" w:eastAsia="標楷體" w:hAnsi="Times New Roman"/>
          <w:i/>
          <w:sz w:val="20"/>
          <w:szCs w:val="20"/>
        </w:rPr>
        <w:t>註冊計劃資料附於申請內。</w:t>
      </w:r>
      <w:r w:rsidRPr="007C3BE4">
        <w:rPr>
          <w:rFonts w:ascii="Times New Roman" w:eastAsia="標楷體" w:hAnsi="Times New Roman"/>
          <w:i/>
          <w:sz w:val="20"/>
          <w:szCs w:val="20"/>
        </w:rPr>
        <w:t xml:space="preserve"> Remark: Please attach the information of the scheme to</w:t>
      </w:r>
      <w:r w:rsidR="00F32674" w:rsidRPr="007C3BE4">
        <w:rPr>
          <w:rFonts w:ascii="Times New Roman" w:eastAsia="標楷體" w:hAnsi="Times New Roman"/>
          <w:i/>
          <w:sz w:val="20"/>
          <w:szCs w:val="20"/>
        </w:rPr>
        <w:t xml:space="preserve"> the application</w:t>
      </w:r>
      <w:r w:rsidR="00F32674" w:rsidRPr="007C3BE4">
        <w:rPr>
          <w:rFonts w:ascii="Times New Roman" w:eastAsia="標楷體" w:hAnsi="Times New Roman"/>
          <w:sz w:val="22"/>
        </w:rPr>
        <w:t>.</w:t>
      </w:r>
    </w:p>
    <w:p w14:paraId="1E9966DB"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E0BB1E7" w14:textId="5F2C542F" w:rsidR="008E6C9C" w:rsidRPr="007C3BE4" w:rsidRDefault="00A250D8" w:rsidP="00B864A3">
      <w:pPr>
        <w:pStyle w:val="a8"/>
        <w:numPr>
          <w:ilvl w:val="1"/>
          <w:numId w:val="28"/>
        </w:numPr>
        <w:adjustRightInd w:val="0"/>
        <w:snapToGrid w:val="0"/>
        <w:spacing w:beforeLines="0" w:line="240" w:lineRule="auto"/>
        <w:ind w:leftChars="0" w:left="993"/>
        <w:rPr>
          <w:rFonts w:ascii="Times New Roman" w:eastAsia="標楷體" w:hAnsi="Times New Roman"/>
          <w:sz w:val="22"/>
        </w:rPr>
      </w:pPr>
      <w:sdt>
        <w:sdtPr>
          <w:rPr>
            <w:rFonts w:ascii="Times New Roman" w:eastAsia="標楷體" w:hAnsi="Times New Roman"/>
            <w:b/>
            <w:sz w:val="28"/>
            <w:szCs w:val="28"/>
          </w:rPr>
          <w:alias w:val="項目類別(c) Project type (c)"/>
          <w:tag w:val="項目類別(c) Project type (c)"/>
          <w:id w:val="-1221584990"/>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(c) </w:t>
      </w:r>
      <w:r w:rsidR="008E6C9C" w:rsidRPr="007C3BE4">
        <w:rPr>
          <w:rFonts w:ascii="Times New Roman" w:eastAsia="標楷體" w:hAnsi="Times New Roman"/>
          <w:b/>
          <w:sz w:val="22"/>
          <w:lang w:eastAsia="zh-HK"/>
        </w:rPr>
        <w:t>Project type (c)</w:t>
      </w:r>
    </w:p>
    <w:p w14:paraId="21B4DCA9" w14:textId="0100DFA8" w:rsidR="008E6C9C" w:rsidRPr="007C3BE4" w:rsidRDefault="008E6C9C" w:rsidP="008E6C9C">
      <w:pPr>
        <w:adjustRightInd w:val="0"/>
        <w:snapToGrid w:val="0"/>
        <w:spacing w:beforeLines="0" w:line="240" w:lineRule="auto"/>
        <w:ind w:left="426" w:hanging="1"/>
        <w:jc w:val="left"/>
        <w:rPr>
          <w:rFonts w:ascii="Times New Roman" w:eastAsia="標楷體" w:hAnsi="Times New Roman"/>
          <w:b/>
          <w:sz w:val="22"/>
        </w:rPr>
      </w:pPr>
      <w:r w:rsidRPr="007C3BE4">
        <w:rPr>
          <w:rFonts w:ascii="Times New Roman" w:eastAsia="標楷體" w:hAnsi="Times New Roman"/>
          <w:b/>
          <w:sz w:val="22"/>
          <w:lang w:eastAsia="zh-HK"/>
        </w:rPr>
        <w:t>實施</w:t>
      </w:r>
      <w:r w:rsidRPr="007C3BE4">
        <w:rPr>
          <w:rFonts w:ascii="Times New Roman" w:eastAsia="標楷體" w:hAnsi="Times New Roman"/>
          <w:b/>
          <w:sz w:val="22"/>
        </w:rPr>
        <w:t>職業安全及健康審核或推行</w:t>
      </w:r>
      <w:r w:rsidRPr="007C3BE4">
        <w:rPr>
          <w:rFonts w:ascii="Times New Roman" w:eastAsia="標楷體" w:hAnsi="Times New Roman"/>
          <w:b/>
          <w:sz w:val="22"/>
          <w:lang w:eastAsia="zh-HK"/>
        </w:rPr>
        <w:t>安全及健</w:t>
      </w:r>
      <w:r w:rsidRPr="007C3BE4">
        <w:rPr>
          <w:rFonts w:ascii="Times New Roman" w:eastAsia="標楷體" w:hAnsi="Times New Roman"/>
          <w:b/>
          <w:sz w:val="22"/>
        </w:rPr>
        <w:t>康審核內指明的措施以提升企業的職業安全及健康水平</w:t>
      </w:r>
      <w:r w:rsidR="0082176F" w:rsidRPr="007C3BE4">
        <w:rPr>
          <w:rFonts w:ascii="Times New Roman" w:eastAsia="標楷體" w:hAnsi="Times New Roman"/>
          <w:b/>
          <w:sz w:val="22"/>
        </w:rPr>
        <w:t xml:space="preserve">; </w:t>
      </w:r>
      <w:r w:rsidR="0082176F" w:rsidRPr="007C3BE4">
        <w:rPr>
          <w:rFonts w:ascii="Times New Roman" w:eastAsia="標楷體" w:hAnsi="Times New Roman"/>
          <w:b/>
          <w:sz w:val="22"/>
        </w:rPr>
        <w:t>或實施環境審計以評估是否已符合相關要求或達到環境績效</w:t>
      </w:r>
    </w:p>
    <w:p w14:paraId="32820F0B" w14:textId="0A8FAEE0"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lang w:eastAsia="zh-HK"/>
        </w:rPr>
        <w:t xml:space="preserve">Conduct occupational safety and health audits or carry out measure(s) as specified in the safety and health audit of enterprises to improve occupational safety and health </w:t>
      </w:r>
      <w:r w:rsidRPr="007C3BE4">
        <w:rPr>
          <w:rFonts w:ascii="Times New Roman" w:eastAsia="標楷體" w:hAnsi="Times New Roman"/>
          <w:b/>
          <w:sz w:val="22"/>
        </w:rPr>
        <w:t xml:space="preserve">(OSH) </w:t>
      </w:r>
      <w:r w:rsidRPr="007C3BE4">
        <w:rPr>
          <w:rFonts w:ascii="Times New Roman" w:eastAsia="標楷體" w:hAnsi="Times New Roman"/>
          <w:b/>
          <w:sz w:val="22"/>
          <w:lang w:eastAsia="zh-HK"/>
        </w:rPr>
        <w:t>standards</w:t>
      </w:r>
      <w:r w:rsidR="0082176F" w:rsidRPr="007C3BE4">
        <w:rPr>
          <w:rFonts w:ascii="Times New Roman" w:eastAsia="標楷體" w:hAnsi="Times New Roman"/>
          <w:b/>
          <w:sz w:val="22"/>
          <w:lang w:eastAsia="zh-HK"/>
        </w:rPr>
        <w:t>; or conducting environmental audit to assess the compliance with relevant requirement or environmental performance</w:t>
      </w:r>
    </w:p>
    <w:p w14:paraId="4287F60F"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4F767D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顧問或安全及健康主任的名稱</w:t>
      </w:r>
      <w:r w:rsidRPr="007C3BE4">
        <w:rPr>
          <w:rFonts w:ascii="Times New Roman" w:eastAsia="標楷體" w:hAnsi="Times New Roman"/>
          <w:sz w:val="22"/>
        </w:rPr>
        <w:t>(</w:t>
      </w:r>
      <w:r w:rsidRPr="007C3BE4">
        <w:rPr>
          <w:rFonts w:ascii="Times New Roman" w:eastAsia="標楷體" w:hAnsi="Times New Roman"/>
          <w:sz w:val="22"/>
        </w:rPr>
        <w:t>如已知</w:t>
      </w:r>
      <w:r w:rsidRPr="007C3BE4">
        <w:rPr>
          <w:rFonts w:ascii="Times New Roman" w:eastAsia="標楷體" w:hAnsi="Times New Roman"/>
          <w:sz w:val="22"/>
        </w:rPr>
        <w:t>)</w:t>
      </w:r>
    </w:p>
    <w:p w14:paraId="5257FE32"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lang w:eastAsia="zh-HK"/>
        </w:rPr>
        <w:t>Name of consultant / safety and health officer (if known):</w:t>
      </w:r>
      <w:r w:rsidRPr="007C3BE4">
        <w:rPr>
          <w:rFonts w:ascii="Times New Roman" w:eastAsia="標楷體" w:hAnsi="Times New Roman"/>
          <w:sz w:val="22"/>
          <w:u w:val="single"/>
          <w:lang w:eastAsia="zh-HK"/>
        </w:rPr>
        <w:t xml:space="preserve">                                </w:t>
      </w:r>
    </w:p>
    <w:p w14:paraId="14BFA28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kern w:val="0"/>
          <w:sz w:val="22"/>
        </w:rPr>
        <w:t>所需時間</w:t>
      </w:r>
      <w:r w:rsidRPr="007C3BE4">
        <w:rPr>
          <w:rFonts w:ascii="Times New Roman" w:eastAsia="標楷體" w:hAnsi="Times New Roman"/>
          <w:sz w:val="22"/>
          <w:lang w:eastAsia="zh-HK"/>
        </w:rPr>
        <w:t>Duration:</w:t>
      </w:r>
      <w:r w:rsidRPr="007C3BE4">
        <w:rPr>
          <w:rFonts w:ascii="Times New Roman" w:eastAsia="標楷體" w:hAnsi="Times New Roman"/>
          <w:sz w:val="22"/>
          <w:u w:val="single"/>
          <w:lang w:eastAsia="zh-HK"/>
        </w:rPr>
        <w:t xml:space="preserve">   </w:t>
      </w:r>
      <w:r w:rsidR="00F32674" w:rsidRPr="007C3BE4">
        <w:rPr>
          <w:rFonts w:ascii="Times New Roman" w:eastAsia="標楷體" w:hAnsi="Times New Roman"/>
          <w:sz w:val="22"/>
          <w:u w:val="single"/>
          <w:lang w:eastAsia="zh-HK"/>
        </w:rPr>
        <w:t xml:space="preserve">              </w:t>
      </w:r>
      <w:r w:rsidRPr="007C3BE4">
        <w:rPr>
          <w:rFonts w:ascii="Times New Roman" w:eastAsia="標楷體" w:hAnsi="Times New Roman"/>
          <w:sz w:val="22"/>
        </w:rPr>
        <w:t>顧問費用</w:t>
      </w:r>
      <w:r w:rsidRPr="007C3BE4">
        <w:rPr>
          <w:rFonts w:ascii="Times New Roman" w:eastAsia="標楷體" w:hAnsi="Times New Roman"/>
          <w:sz w:val="22"/>
          <w:lang w:eastAsia="zh-HK"/>
        </w:rPr>
        <w:t xml:space="preserve">Consultancy fee: </w:t>
      </w:r>
      <w:r w:rsidRPr="007C3BE4">
        <w:rPr>
          <w:rFonts w:ascii="Times New Roman" w:eastAsia="標楷體" w:hAnsi="Times New Roman"/>
          <w:sz w:val="22"/>
        </w:rPr>
        <w:t>港幣</w:t>
      </w:r>
      <w:r w:rsidRPr="007C3BE4">
        <w:rPr>
          <w:rFonts w:ascii="Times New Roman" w:eastAsia="標楷體" w:hAnsi="Times New Roman"/>
          <w:sz w:val="22"/>
          <w:lang w:eastAsia="zh-HK"/>
        </w:rPr>
        <w:t>HK$</w:t>
      </w:r>
      <w:r w:rsidRPr="007C3BE4">
        <w:rPr>
          <w:rFonts w:ascii="Times New Roman" w:eastAsia="標楷體" w:hAnsi="Times New Roman"/>
          <w:sz w:val="22"/>
          <w:u w:val="single"/>
          <w:lang w:eastAsia="zh-HK"/>
        </w:rPr>
        <w:t xml:space="preserve">                                                    </w:t>
      </w:r>
    </w:p>
    <w:tbl>
      <w:tblPr>
        <w:tblStyle w:val="ab"/>
        <w:tblW w:w="0" w:type="auto"/>
        <w:tblInd w:w="850" w:type="dxa"/>
        <w:tblLook w:val="04A0" w:firstRow="1" w:lastRow="0" w:firstColumn="1" w:lastColumn="0" w:noHBand="0" w:noVBand="1"/>
        <w:tblCaption w:val="實施職業安全及健康審核或推行安全及健康審核的資料 Information for conduting occupational safety and health audits or carry out measure(s) as specified in the safety and health audit"/>
        <w:tblDescription w:val="實施職業安全及健康審核或推行安全及健康審核的資料 Information for conduting occupational safety and health audits or carry out measure(s) as specified in the safety and health audit"/>
      </w:tblPr>
      <w:tblGrid>
        <w:gridCol w:w="3653"/>
        <w:gridCol w:w="1275"/>
        <w:gridCol w:w="1560"/>
        <w:gridCol w:w="2232"/>
      </w:tblGrid>
      <w:tr w:rsidR="008E6C9C" w:rsidRPr="007C3BE4" w14:paraId="6E492720" w14:textId="77777777" w:rsidTr="00F37675">
        <w:trPr>
          <w:tblHeader/>
        </w:trPr>
        <w:tc>
          <w:tcPr>
            <w:tcW w:w="3653" w:type="dxa"/>
          </w:tcPr>
          <w:p w14:paraId="16C9D647" w14:textId="77777777" w:rsidR="008E6C9C" w:rsidRPr="007C3BE4" w:rsidRDefault="008E6C9C" w:rsidP="002B0E86">
            <w:pPr>
              <w:adjustRightInd w:val="0"/>
              <w:snapToGrid w:val="0"/>
              <w:spacing w:beforeLines="0" w:line="240" w:lineRule="auto"/>
              <w:ind w:leftChars="236" w:left="566"/>
              <w:jc w:val="center"/>
              <w:rPr>
                <w:rFonts w:ascii="Times New Roman" w:eastAsia="標楷體" w:hAnsi="Times New Roman"/>
                <w:sz w:val="22"/>
                <w:szCs w:val="22"/>
              </w:rPr>
            </w:pPr>
            <w:r w:rsidRPr="007C3BE4">
              <w:rPr>
                <w:rFonts w:ascii="Times New Roman" w:eastAsia="標楷體" w:hAnsi="Times New Roman"/>
                <w:sz w:val="22"/>
                <w:szCs w:val="22"/>
              </w:rPr>
              <w:t>將安裝的硬件</w:t>
            </w:r>
            <w:r w:rsidRPr="007C3BE4">
              <w:rPr>
                <w:rFonts w:ascii="Times New Roman" w:eastAsia="標楷體" w:hAnsi="Times New Roman"/>
                <w:sz w:val="22"/>
                <w:szCs w:val="22"/>
              </w:rPr>
              <w:t>/</w:t>
            </w:r>
            <w:r w:rsidRPr="007C3BE4">
              <w:rPr>
                <w:rFonts w:ascii="Times New Roman" w:eastAsia="標楷體" w:hAnsi="Times New Roman"/>
                <w:sz w:val="22"/>
                <w:szCs w:val="22"/>
              </w:rPr>
              <w:t>器材</w:t>
            </w:r>
            <w:r w:rsidR="00307152" w:rsidRPr="007C3BE4">
              <w:rPr>
                <w:rFonts w:ascii="Times New Roman" w:eastAsia="標楷體" w:hAnsi="Times New Roman"/>
                <w:sz w:val="22"/>
                <w:szCs w:val="22"/>
                <w:vertAlign w:val="superscript"/>
              </w:rPr>
              <w:t>^(1)</w:t>
            </w:r>
          </w:p>
          <w:p w14:paraId="582E2A19" w14:textId="77777777" w:rsidR="008E6C9C" w:rsidRPr="007C3BE4" w:rsidRDefault="008E6C9C" w:rsidP="002B0E86">
            <w:pPr>
              <w:adjustRightInd w:val="0"/>
              <w:snapToGrid w:val="0"/>
              <w:spacing w:beforeLines="0" w:line="240" w:lineRule="auto"/>
              <w:ind w:leftChars="236" w:left="566"/>
              <w:jc w:val="center"/>
              <w:rPr>
                <w:rFonts w:ascii="Times New Roman" w:eastAsia="標楷體" w:hAnsi="Times New Roman"/>
                <w:sz w:val="22"/>
                <w:szCs w:val="22"/>
                <w:u w:val="single"/>
              </w:rPr>
            </w:pPr>
            <w:r w:rsidRPr="007C3BE4">
              <w:rPr>
                <w:rFonts w:ascii="Times New Roman" w:eastAsia="標楷體" w:hAnsi="Times New Roman"/>
                <w:sz w:val="22"/>
                <w:szCs w:val="22"/>
              </w:rPr>
              <w:t>Har</w:t>
            </w:r>
            <w:r w:rsidRPr="007C3BE4">
              <w:rPr>
                <w:rFonts w:ascii="Times New Roman" w:eastAsia="標楷體" w:hAnsi="Times New Roman"/>
                <w:sz w:val="22"/>
                <w:szCs w:val="22"/>
                <w:lang w:eastAsia="zh-HK"/>
              </w:rPr>
              <w:t>dware / equipment to be installed</w:t>
            </w:r>
            <w:r w:rsidR="00F0565A" w:rsidRPr="007C3BE4">
              <w:rPr>
                <w:rFonts w:ascii="Times New Roman" w:eastAsia="標楷體" w:hAnsi="Times New Roman"/>
                <w:sz w:val="22"/>
                <w:szCs w:val="22"/>
                <w:vertAlign w:val="superscript"/>
              </w:rPr>
              <w:t>^(1)</w:t>
            </w:r>
          </w:p>
        </w:tc>
        <w:tc>
          <w:tcPr>
            <w:tcW w:w="1275" w:type="dxa"/>
          </w:tcPr>
          <w:p w14:paraId="7E11E5C8"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7C3BE4">
              <w:rPr>
                <w:rFonts w:ascii="Times New Roman" w:eastAsia="標楷體" w:hAnsi="Times New Roman"/>
                <w:sz w:val="22"/>
                <w:szCs w:val="22"/>
              </w:rPr>
              <w:t>數量</w:t>
            </w:r>
            <w:r w:rsidRPr="007C3BE4">
              <w:rPr>
                <w:rFonts w:ascii="Times New Roman" w:eastAsia="標楷體" w:hAnsi="Times New Roman"/>
                <w:sz w:val="22"/>
                <w:szCs w:val="22"/>
              </w:rPr>
              <w:t>Quantity</w:t>
            </w:r>
          </w:p>
        </w:tc>
        <w:tc>
          <w:tcPr>
            <w:tcW w:w="1560" w:type="dxa"/>
          </w:tcPr>
          <w:p w14:paraId="0FA92EA8"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szCs w:val="22"/>
              </w:rPr>
              <w:t>單價</w:t>
            </w:r>
            <w:r w:rsidRPr="007C3BE4">
              <w:rPr>
                <w:rFonts w:ascii="Times New Roman" w:eastAsia="標楷體" w:hAnsi="Times New Roman"/>
                <w:sz w:val="22"/>
                <w:szCs w:val="22"/>
              </w:rPr>
              <w:t>(</w:t>
            </w:r>
            <w:r w:rsidRPr="007C3BE4">
              <w:rPr>
                <w:rFonts w:ascii="Times New Roman" w:eastAsia="標楷體" w:hAnsi="Times New Roman"/>
                <w:sz w:val="22"/>
                <w:szCs w:val="22"/>
              </w:rPr>
              <w:t>港幣</w:t>
            </w:r>
            <w:r w:rsidRPr="007C3BE4">
              <w:rPr>
                <w:rFonts w:ascii="Times New Roman" w:eastAsia="標楷體" w:hAnsi="Times New Roman"/>
                <w:sz w:val="22"/>
                <w:szCs w:val="22"/>
              </w:rPr>
              <w:t>)</w:t>
            </w:r>
          </w:p>
          <w:p w14:paraId="686FA664"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7C3BE4">
              <w:rPr>
                <w:rFonts w:ascii="Times New Roman" w:eastAsia="標楷體" w:hAnsi="Times New Roman"/>
                <w:sz w:val="22"/>
                <w:szCs w:val="22"/>
              </w:rPr>
              <w:t>Unit cost (HK$)</w:t>
            </w:r>
          </w:p>
        </w:tc>
        <w:tc>
          <w:tcPr>
            <w:tcW w:w="2232" w:type="dxa"/>
          </w:tcPr>
          <w:p w14:paraId="1E4F2F7C" w14:textId="45365317" w:rsidR="008E6C9C" w:rsidRPr="007C3BE4" w:rsidRDefault="008E6C9C" w:rsidP="002B0E8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szCs w:val="22"/>
              </w:rPr>
              <w:t>預算開支</w:t>
            </w:r>
            <w:r w:rsidRPr="007C3BE4">
              <w:rPr>
                <w:rFonts w:ascii="Times New Roman" w:eastAsia="標楷體" w:hAnsi="Times New Roman"/>
                <w:sz w:val="22"/>
                <w:szCs w:val="22"/>
              </w:rPr>
              <w:t>(</w:t>
            </w:r>
            <w:r w:rsidRPr="007C3BE4">
              <w:rPr>
                <w:rFonts w:ascii="Times New Roman" w:eastAsia="標楷體" w:hAnsi="Times New Roman"/>
                <w:sz w:val="22"/>
                <w:szCs w:val="22"/>
              </w:rPr>
              <w:t>港幣</w:t>
            </w:r>
            <w:r w:rsidRPr="007C3BE4">
              <w:rPr>
                <w:rFonts w:ascii="Times New Roman" w:eastAsia="標楷體" w:hAnsi="Times New Roman"/>
                <w:sz w:val="22"/>
                <w:szCs w:val="22"/>
              </w:rPr>
              <w:t>)</w:t>
            </w:r>
            <w:r w:rsidR="00307152" w:rsidRPr="007C3BE4">
              <w:rPr>
                <w:rFonts w:ascii="Times New Roman" w:eastAsia="標楷體" w:hAnsi="Times New Roman"/>
                <w:sz w:val="22"/>
                <w:szCs w:val="22"/>
                <w:vertAlign w:val="superscript"/>
              </w:rPr>
              <w:t>^(</w:t>
            </w:r>
            <w:r w:rsidR="001C36BA" w:rsidRPr="007C3BE4">
              <w:rPr>
                <w:rFonts w:ascii="Times New Roman" w:eastAsia="標楷體" w:hAnsi="Times New Roman"/>
                <w:sz w:val="22"/>
                <w:szCs w:val="22"/>
                <w:vertAlign w:val="superscript"/>
              </w:rPr>
              <w:t>2</w:t>
            </w:r>
            <w:r w:rsidR="00307152" w:rsidRPr="007C3BE4">
              <w:rPr>
                <w:rFonts w:ascii="Times New Roman" w:eastAsia="標楷體" w:hAnsi="Times New Roman"/>
                <w:sz w:val="22"/>
                <w:szCs w:val="22"/>
                <w:vertAlign w:val="superscript"/>
              </w:rPr>
              <w:t>)</w:t>
            </w:r>
          </w:p>
          <w:p w14:paraId="5EDD63C3" w14:textId="693787ED"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vertAlign w:val="superscript"/>
              </w:rPr>
            </w:pPr>
            <w:r w:rsidRPr="007C3BE4">
              <w:rPr>
                <w:rFonts w:ascii="Times New Roman" w:eastAsia="標楷體" w:hAnsi="Times New Roman"/>
                <w:sz w:val="22"/>
                <w:szCs w:val="22"/>
              </w:rPr>
              <w:t>Estimated Expenditure (HK$)</w:t>
            </w:r>
            <w:r w:rsidRPr="007C3BE4">
              <w:rPr>
                <w:rFonts w:ascii="Times New Roman" w:eastAsia="標楷體" w:hAnsi="Times New Roman"/>
                <w:sz w:val="22"/>
                <w:szCs w:val="22"/>
                <w:vertAlign w:val="superscript"/>
              </w:rPr>
              <w:t>^</w:t>
            </w:r>
            <w:r w:rsidR="00F0565A" w:rsidRPr="007C3BE4">
              <w:rPr>
                <w:rFonts w:ascii="Times New Roman" w:eastAsia="標楷體" w:hAnsi="Times New Roman"/>
                <w:sz w:val="22"/>
                <w:szCs w:val="22"/>
                <w:vertAlign w:val="superscript"/>
              </w:rPr>
              <w:t>(</w:t>
            </w:r>
            <w:r w:rsidR="001C36BA" w:rsidRPr="007C3BE4">
              <w:rPr>
                <w:rFonts w:ascii="Times New Roman" w:eastAsia="標楷體" w:hAnsi="Times New Roman"/>
                <w:sz w:val="22"/>
                <w:szCs w:val="22"/>
                <w:vertAlign w:val="superscript"/>
              </w:rPr>
              <w:t>2</w:t>
            </w:r>
            <w:r w:rsidR="00F0565A" w:rsidRPr="007C3BE4">
              <w:rPr>
                <w:rFonts w:ascii="Times New Roman" w:eastAsia="標楷體" w:hAnsi="Times New Roman"/>
                <w:sz w:val="22"/>
                <w:szCs w:val="22"/>
                <w:vertAlign w:val="superscript"/>
              </w:rPr>
              <w:t>)</w:t>
            </w:r>
          </w:p>
        </w:tc>
      </w:tr>
      <w:tr w:rsidR="008E6C9C" w:rsidRPr="007C3BE4" w14:paraId="71B42E4E" w14:textId="77777777" w:rsidTr="002B0E86">
        <w:tc>
          <w:tcPr>
            <w:tcW w:w="3653" w:type="dxa"/>
          </w:tcPr>
          <w:p w14:paraId="076ED710"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423D2B99"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3FBE5B8F"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04CB41AA"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04A2B987"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7C3BE4" w14:paraId="5C4D5536" w14:textId="77777777" w:rsidTr="002B0E86">
        <w:tc>
          <w:tcPr>
            <w:tcW w:w="3653" w:type="dxa"/>
          </w:tcPr>
          <w:p w14:paraId="2861645E"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3B5431B5"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2803B224"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30D5CA33"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14BAC612"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7C3BE4" w14:paraId="6AAB823C" w14:textId="77777777" w:rsidTr="002B0E86">
        <w:tc>
          <w:tcPr>
            <w:tcW w:w="6488" w:type="dxa"/>
            <w:gridSpan w:val="3"/>
          </w:tcPr>
          <w:p w14:paraId="20301C82" w14:textId="77777777" w:rsidR="008E6C9C" w:rsidRPr="007C3BE4" w:rsidRDefault="008E6C9C" w:rsidP="002B0E86">
            <w:pPr>
              <w:adjustRightInd w:val="0"/>
              <w:snapToGrid w:val="0"/>
              <w:spacing w:beforeLines="0" w:before="360" w:line="240" w:lineRule="auto"/>
              <w:ind w:leftChars="67" w:left="161"/>
              <w:jc w:val="right"/>
              <w:rPr>
                <w:rFonts w:ascii="Times New Roman" w:eastAsia="標楷體" w:hAnsi="Times New Roman"/>
                <w:sz w:val="22"/>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2232" w:type="dxa"/>
          </w:tcPr>
          <w:p w14:paraId="70C257B4"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bl>
    <w:p w14:paraId="50B01CB9"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kern w:val="0"/>
          <w:sz w:val="22"/>
        </w:rPr>
      </w:pPr>
      <w:r w:rsidRPr="007C3BE4">
        <w:rPr>
          <w:rFonts w:ascii="Times New Roman" w:eastAsia="標楷體" w:hAnsi="Times New Roman"/>
          <w:kern w:val="0"/>
          <w:sz w:val="22"/>
        </w:rPr>
        <w:t>如有需要，請擴充表格</w:t>
      </w:r>
      <w:r w:rsidRPr="007C3BE4">
        <w:rPr>
          <w:rFonts w:ascii="Times New Roman" w:eastAsia="標楷體" w:hAnsi="Times New Roman"/>
          <w:sz w:val="22"/>
        </w:rPr>
        <w:t>。</w:t>
      </w:r>
      <w:r w:rsidRPr="007C3BE4">
        <w:rPr>
          <w:rFonts w:ascii="Times New Roman" w:eastAsia="標楷體" w:hAnsi="Times New Roman"/>
          <w:kern w:val="0"/>
          <w:sz w:val="22"/>
        </w:rPr>
        <w:t>Please extend the table if necessary</w:t>
      </w:r>
    </w:p>
    <w:p w14:paraId="0F4AD8C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4569F4A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驗證安裝硬件</w:t>
      </w:r>
      <w:r w:rsidRPr="007C3BE4">
        <w:rPr>
          <w:rFonts w:ascii="Times New Roman" w:eastAsia="標楷體" w:hAnsi="Times New Roman"/>
          <w:sz w:val="22"/>
        </w:rPr>
        <w:t>/</w:t>
      </w:r>
      <w:r w:rsidRPr="007C3BE4">
        <w:rPr>
          <w:rFonts w:ascii="Times New Roman" w:eastAsia="標楷體" w:hAnsi="Times New Roman"/>
          <w:sz w:val="22"/>
        </w:rPr>
        <w:t>器材的顧問費用</w:t>
      </w:r>
      <w:r w:rsidRPr="007C3BE4">
        <w:rPr>
          <w:rFonts w:ascii="Times New Roman" w:eastAsia="標楷體" w:hAnsi="Times New Roman"/>
          <w:sz w:val="22"/>
          <w:lang w:eastAsia="zh-HK"/>
        </w:rPr>
        <w:t>Consultancy fee for verifying the installation of the hardware:</w:t>
      </w:r>
    </w:p>
    <w:p w14:paraId="0CDC49C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港幣</w:t>
      </w:r>
      <w:r w:rsidRPr="007C3BE4">
        <w:rPr>
          <w:rFonts w:ascii="Times New Roman" w:eastAsia="標楷體" w:hAnsi="Times New Roman"/>
          <w:sz w:val="22"/>
          <w:lang w:eastAsia="zh-HK"/>
        </w:rPr>
        <w:t>HK$</w:t>
      </w:r>
      <w:r w:rsidRPr="007C3BE4">
        <w:rPr>
          <w:rFonts w:ascii="Times New Roman" w:eastAsia="標楷體" w:hAnsi="Times New Roman"/>
          <w:sz w:val="22"/>
          <w:u w:val="single"/>
          <w:lang w:eastAsia="zh-HK"/>
        </w:rPr>
        <w:t xml:space="preserve">                      </w:t>
      </w:r>
    </w:p>
    <w:p w14:paraId="7A07CC61"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w:t>
      </w:r>
      <w:r w:rsidRPr="007C3BE4">
        <w:rPr>
          <w:rFonts w:ascii="Times New Roman" w:eastAsia="標楷體" w:hAnsi="Times New Roman"/>
          <w:sz w:val="22"/>
          <w:lang w:eastAsia="zh-HK"/>
        </w:rPr>
        <w:t>Total estimated expenditure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HK$</w:t>
      </w:r>
      <w:r w:rsidRPr="007C3BE4">
        <w:rPr>
          <w:rFonts w:ascii="Times New Roman" w:eastAsia="標楷體" w:hAnsi="Times New Roman"/>
          <w:sz w:val="22"/>
        </w:rPr>
        <w:t>):</w:t>
      </w:r>
      <w:r w:rsidRPr="007C3BE4">
        <w:rPr>
          <w:rFonts w:ascii="Times New Roman" w:eastAsia="標楷體" w:hAnsi="Times New Roman"/>
          <w:sz w:val="22"/>
          <w:u w:val="single"/>
          <w:lang w:eastAsia="zh-HK"/>
        </w:rPr>
        <w:t xml:space="preserve">                                    </w:t>
      </w:r>
    </w:p>
    <w:p w14:paraId="1838AB1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b/>
          <w:sz w:val="22"/>
          <w:lang w:eastAsia="zh-HK"/>
        </w:rPr>
      </w:pPr>
      <w:r w:rsidRPr="007C3BE4">
        <w:rPr>
          <w:rFonts w:ascii="Times New Roman" w:eastAsia="標楷體" w:hAnsi="Times New Roman"/>
          <w:sz w:val="22"/>
          <w:lang w:eastAsia="zh-HK"/>
        </w:rPr>
        <w:tab/>
      </w:r>
      <w:r w:rsidRPr="007C3BE4">
        <w:rPr>
          <w:rFonts w:ascii="Times New Roman" w:eastAsia="標楷體" w:hAnsi="Times New Roman"/>
          <w:sz w:val="22"/>
          <w:lang w:eastAsia="zh-HK"/>
        </w:rPr>
        <w:tab/>
      </w:r>
    </w:p>
    <w:p w14:paraId="5107482C" w14:textId="77777777" w:rsidR="008E6C9C" w:rsidRPr="007C3BE4" w:rsidRDefault="008E6C9C" w:rsidP="00C2699F">
      <w:pPr>
        <w:pStyle w:val="a8"/>
        <w:adjustRightInd w:val="0"/>
        <w:snapToGrid w:val="0"/>
        <w:spacing w:beforeLines="0" w:line="240" w:lineRule="auto"/>
        <w:ind w:leftChars="0" w:left="567"/>
        <w:jc w:val="left"/>
        <w:rPr>
          <w:rFonts w:ascii="Times New Roman" w:eastAsia="標楷體" w:hAnsi="Times New Roman"/>
          <w:i/>
          <w:sz w:val="20"/>
          <w:szCs w:val="20"/>
          <w:lang w:val="en-GB"/>
        </w:rPr>
      </w:pPr>
      <w:r w:rsidRPr="007C3BE4">
        <w:rPr>
          <w:rFonts w:ascii="Times New Roman" w:eastAsia="標楷體" w:hAnsi="Times New Roman"/>
          <w:i/>
          <w:sz w:val="20"/>
          <w:szCs w:val="20"/>
          <w:lang w:val="en-GB"/>
        </w:rPr>
        <w:t>備註</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請將該顧問的資歷</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如有</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及其他相關資料附於申請內。</w:t>
      </w:r>
      <w:r w:rsidRPr="007C3BE4">
        <w:rPr>
          <w:rFonts w:ascii="Times New Roman" w:eastAsia="標楷體" w:hAnsi="Times New Roman"/>
          <w:i/>
          <w:sz w:val="20"/>
          <w:szCs w:val="20"/>
          <w:lang w:val="en-GB"/>
        </w:rPr>
        <w:t>Remark: Please attach the qualifications of the consultant (if available) and other relevant information available to the application.</w:t>
      </w:r>
    </w:p>
    <w:p w14:paraId="32C769B8" w14:textId="6C06C7F1" w:rsidR="006D2FE1" w:rsidRPr="007C3BE4" w:rsidRDefault="006D2FE1" w:rsidP="006D2FE1">
      <w:pPr>
        <w:pStyle w:val="a8"/>
        <w:adjustRightInd w:val="0"/>
        <w:snapToGrid w:val="0"/>
        <w:spacing w:beforeLines="0" w:line="240" w:lineRule="auto"/>
        <w:ind w:leftChars="0" w:left="992"/>
        <w:rPr>
          <w:rFonts w:ascii="Times New Roman" w:eastAsia="標楷體" w:hAnsi="Times New Roman"/>
          <w:sz w:val="22"/>
        </w:rPr>
      </w:pPr>
    </w:p>
    <w:p w14:paraId="1CFFE478" w14:textId="77777777" w:rsidR="00B446D7" w:rsidRPr="007C3BE4" w:rsidRDefault="00B446D7" w:rsidP="006D2FE1">
      <w:pPr>
        <w:pStyle w:val="a8"/>
        <w:adjustRightInd w:val="0"/>
        <w:snapToGrid w:val="0"/>
        <w:spacing w:beforeLines="0" w:line="240" w:lineRule="auto"/>
        <w:ind w:leftChars="0" w:left="992"/>
        <w:rPr>
          <w:rFonts w:ascii="Times New Roman" w:eastAsia="標楷體" w:hAnsi="Times New Roman"/>
          <w:sz w:val="22"/>
        </w:rPr>
      </w:pPr>
    </w:p>
    <w:p w14:paraId="272F73B7" w14:textId="1E5DAC75" w:rsidR="008E6C9C" w:rsidRPr="007C3BE4" w:rsidRDefault="00A250D8" w:rsidP="00B864A3">
      <w:pPr>
        <w:pStyle w:val="a8"/>
        <w:numPr>
          <w:ilvl w:val="1"/>
          <w:numId w:val="28"/>
        </w:numPr>
        <w:adjustRightInd w:val="0"/>
        <w:snapToGrid w:val="0"/>
        <w:spacing w:beforeLines="0" w:line="240" w:lineRule="auto"/>
        <w:ind w:leftChars="0" w:left="1276" w:hanging="850"/>
        <w:rPr>
          <w:rFonts w:ascii="Times New Roman" w:eastAsia="標楷體" w:hAnsi="Times New Roman"/>
          <w:sz w:val="22"/>
        </w:rPr>
      </w:pPr>
      <w:sdt>
        <w:sdtPr>
          <w:rPr>
            <w:rFonts w:ascii="Times New Roman" w:eastAsia="標楷體" w:hAnsi="Times New Roman"/>
            <w:b/>
            <w:sz w:val="28"/>
            <w:szCs w:val="28"/>
          </w:rPr>
          <w:alias w:val="項目類別(e) Project type (e)"/>
          <w:tag w:val="項目類別(e) Project type (e)"/>
          <w:id w:val="-1642726146"/>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lang w:eastAsia="zh-HK"/>
        </w:rPr>
        <w:t xml:space="preserve"> </w:t>
      </w:r>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w:t>
      </w:r>
      <w:r w:rsidR="00EC67AF" w:rsidRPr="007C3BE4">
        <w:rPr>
          <w:rFonts w:ascii="Times New Roman" w:eastAsia="標楷體" w:hAnsi="Times New Roman"/>
          <w:b/>
          <w:sz w:val="22"/>
          <w:lang w:eastAsia="zh-HK"/>
        </w:rPr>
        <w:t>d</w:t>
      </w:r>
      <w:r w:rsidR="008E6C9C" w:rsidRPr="007C3BE4">
        <w:rPr>
          <w:rFonts w:ascii="Times New Roman" w:eastAsia="標楷體" w:hAnsi="Times New Roman"/>
          <w:b/>
          <w:sz w:val="22"/>
        </w:rPr>
        <w:t xml:space="preserve">) </w:t>
      </w:r>
      <w:r w:rsidR="008E6C9C" w:rsidRPr="007C3BE4">
        <w:rPr>
          <w:rFonts w:ascii="Times New Roman" w:eastAsia="標楷體" w:hAnsi="Times New Roman"/>
          <w:b/>
          <w:sz w:val="22"/>
          <w:lang w:eastAsia="zh-HK"/>
        </w:rPr>
        <w:t>Project type (</w:t>
      </w:r>
      <w:r w:rsidR="004E4C8B" w:rsidRPr="007C3BE4">
        <w:rPr>
          <w:rFonts w:ascii="Times New Roman" w:eastAsia="標楷體" w:hAnsi="Times New Roman"/>
          <w:b/>
          <w:sz w:val="22"/>
          <w:lang w:eastAsia="zh-CN"/>
        </w:rPr>
        <w:t>d</w:t>
      </w:r>
      <w:r w:rsidR="008E6C9C" w:rsidRPr="007C3BE4">
        <w:rPr>
          <w:rFonts w:ascii="Times New Roman" w:eastAsia="標楷體" w:hAnsi="Times New Roman"/>
          <w:b/>
          <w:sz w:val="22"/>
          <w:lang w:eastAsia="zh-HK"/>
        </w:rPr>
        <w:t>)</w:t>
      </w:r>
    </w:p>
    <w:p w14:paraId="6276EBFA" w14:textId="77777777" w:rsidR="008E6C9C" w:rsidRPr="007C3BE4" w:rsidRDefault="008E6C9C" w:rsidP="008E6C9C">
      <w:pPr>
        <w:adjustRightInd w:val="0"/>
        <w:snapToGrid w:val="0"/>
        <w:spacing w:beforeLines="0" w:line="240" w:lineRule="auto"/>
        <w:ind w:leftChars="177" w:left="425" w:firstLine="1"/>
        <w:jc w:val="left"/>
        <w:rPr>
          <w:rFonts w:ascii="Times New Roman" w:eastAsia="標楷體" w:hAnsi="Times New Roman"/>
          <w:b/>
          <w:sz w:val="22"/>
        </w:rPr>
      </w:pPr>
      <w:r w:rsidRPr="007C3BE4">
        <w:rPr>
          <w:rFonts w:ascii="Times New Roman" w:eastAsia="標楷體" w:hAnsi="Times New Roman"/>
          <w:b/>
          <w:sz w:val="22"/>
        </w:rPr>
        <w:t>購買</w:t>
      </w:r>
      <w:r w:rsidRPr="007C3BE4">
        <w:rPr>
          <w:rFonts w:ascii="Times New Roman" w:eastAsia="標楷體" w:hAnsi="Times New Roman"/>
          <w:b/>
          <w:sz w:val="22"/>
        </w:rPr>
        <w:t xml:space="preserve"> / </w:t>
      </w:r>
      <w:r w:rsidRPr="007C3BE4">
        <w:rPr>
          <w:rFonts w:ascii="Times New Roman" w:eastAsia="標楷體" w:hAnsi="Times New Roman"/>
          <w:b/>
          <w:sz w:val="22"/>
        </w:rPr>
        <w:t>安裝指定清單內促進良好回收作業及減低滋擾的設備或器械</w:t>
      </w:r>
    </w:p>
    <w:p w14:paraId="0747AE04" w14:textId="77777777" w:rsidR="008E6C9C" w:rsidRPr="007C3BE4" w:rsidRDefault="008E6C9C" w:rsidP="008E6C9C">
      <w:pPr>
        <w:adjustRightInd w:val="0"/>
        <w:snapToGrid w:val="0"/>
        <w:spacing w:beforeLines="0" w:line="240" w:lineRule="auto"/>
        <w:ind w:leftChars="177" w:left="425" w:firstLine="1"/>
        <w:jc w:val="left"/>
        <w:rPr>
          <w:rFonts w:ascii="Times New Roman" w:eastAsia="標楷體" w:hAnsi="Times New Roman"/>
          <w:b/>
          <w:sz w:val="22"/>
          <w:lang w:eastAsia="zh-HK"/>
        </w:rPr>
      </w:pPr>
      <w:r w:rsidRPr="007C3BE4">
        <w:rPr>
          <w:rFonts w:ascii="Times New Roman" w:eastAsia="標楷體" w:hAnsi="Times New Roman"/>
          <w:b/>
          <w:sz w:val="22"/>
        </w:rPr>
        <w:t>P</w:t>
      </w:r>
      <w:r w:rsidRPr="007C3BE4">
        <w:rPr>
          <w:rFonts w:ascii="Times New Roman" w:eastAsia="標楷體" w:hAnsi="Times New Roman"/>
          <w:b/>
          <w:sz w:val="22"/>
          <w:lang w:eastAsia="zh-HK"/>
        </w:rPr>
        <w:t>rocurement/ installation of prescribed equipment</w:t>
      </w:r>
      <w:r w:rsidRPr="007C3BE4">
        <w:rPr>
          <w:rFonts w:ascii="Times New Roman" w:eastAsia="標楷體" w:hAnsi="Times New Roman"/>
          <w:b/>
          <w:sz w:val="22"/>
        </w:rPr>
        <w:t xml:space="preserve"> or</w:t>
      </w:r>
      <w:r w:rsidRPr="007C3BE4">
        <w:rPr>
          <w:rFonts w:ascii="Times New Roman" w:eastAsia="標楷體" w:hAnsi="Times New Roman"/>
          <w:b/>
          <w:sz w:val="22"/>
          <w:lang w:eastAsia="zh-HK"/>
        </w:rPr>
        <w:t xml:space="preserve"> machineries for</w:t>
      </w:r>
      <w:r w:rsidRPr="007C3BE4">
        <w:rPr>
          <w:rFonts w:ascii="Times New Roman" w:eastAsia="標楷體" w:hAnsi="Times New Roman"/>
          <w:b/>
          <w:sz w:val="22"/>
        </w:rPr>
        <w:t xml:space="preserve"> fostering good practices and reducing nuisances</w:t>
      </w:r>
    </w:p>
    <w:tbl>
      <w:tblPr>
        <w:tblStyle w:val="ab"/>
        <w:tblW w:w="10123" w:type="dxa"/>
        <w:tblInd w:w="108" w:type="dxa"/>
        <w:tblLayout w:type="fixed"/>
        <w:tblLook w:val="04A0" w:firstRow="1" w:lastRow="0" w:firstColumn="1" w:lastColumn="0" w:noHBand="0" w:noVBand="1"/>
        <w:tblCaption w:val="購買 / 安裝指定清單內促進良好回收作業及減低滋擾的設備或器 Procurement/ installation of prescribed equipment or machineries for fostering good practices and reducing nuisances"/>
        <w:tblDescription w:val="購買 / 安裝指定清單內促進良好回收作業及減低滋擾的設備或器 Procurement/ installation of prescribed equipment or machineries for fostering good practices and reducing nuisances&#10;"/>
      </w:tblPr>
      <w:tblGrid>
        <w:gridCol w:w="426"/>
        <w:gridCol w:w="3135"/>
        <w:gridCol w:w="2851"/>
        <w:gridCol w:w="996"/>
        <w:gridCol w:w="1148"/>
        <w:gridCol w:w="1567"/>
      </w:tblGrid>
      <w:tr w:rsidR="008E6C9C" w:rsidRPr="007C3BE4" w14:paraId="68FC14F1" w14:textId="77777777" w:rsidTr="002E30B7">
        <w:trPr>
          <w:trHeight w:val="1091"/>
          <w:tblHeader/>
        </w:trPr>
        <w:tc>
          <w:tcPr>
            <w:tcW w:w="426" w:type="dxa"/>
          </w:tcPr>
          <w:p w14:paraId="63EB7AE9"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sz w:val="22"/>
              </w:rPr>
            </w:pPr>
          </w:p>
        </w:tc>
        <w:tc>
          <w:tcPr>
            <w:tcW w:w="3135" w:type="dxa"/>
          </w:tcPr>
          <w:p w14:paraId="5BD723F8"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設備及器械</w:t>
            </w:r>
            <w:r w:rsidR="00267265" w:rsidRPr="007C3BE4">
              <w:rPr>
                <w:rFonts w:ascii="Times New Roman" w:eastAsia="標楷體" w:hAnsi="Times New Roman"/>
                <w:lang w:eastAsia="zh-HK"/>
              </w:rPr>
              <w:t>編</w:t>
            </w:r>
            <w:r w:rsidR="00267265" w:rsidRPr="007C3BE4">
              <w:rPr>
                <w:rFonts w:ascii="Times New Roman" w:eastAsia="標楷體" w:hAnsi="Times New Roman"/>
              </w:rPr>
              <w:t>號</w:t>
            </w:r>
            <w:r w:rsidR="00267265" w:rsidRPr="007C3BE4">
              <w:rPr>
                <w:rFonts w:ascii="Times New Roman" w:eastAsia="標楷體" w:hAnsi="Times New Roman"/>
                <w:lang w:eastAsia="zh-HK"/>
              </w:rPr>
              <w:t>及名稱</w:t>
            </w:r>
            <w:bookmarkStart w:id="9" w:name="_Ref532916442"/>
            <w:r w:rsidR="00D4399E" w:rsidRPr="007C3BE4">
              <w:rPr>
                <w:rStyle w:val="ac"/>
                <w:rFonts w:ascii="Times New Roman" w:eastAsia="標楷體" w:hAnsi="Times New Roman"/>
                <w:lang w:eastAsia="zh-HK"/>
              </w:rPr>
              <w:footnoteReference w:id="9"/>
            </w:r>
            <w:bookmarkEnd w:id="9"/>
            <w:r w:rsidRPr="007C3BE4">
              <w:rPr>
                <w:rFonts w:ascii="Times New Roman" w:eastAsia="標楷體" w:hAnsi="Times New Roman"/>
              </w:rPr>
              <w:t xml:space="preserve"> </w:t>
            </w:r>
          </w:p>
          <w:p w14:paraId="678BCD70" w14:textId="0A96D1B5" w:rsidR="008E6C9C" w:rsidRPr="007C3BE4" w:rsidRDefault="008E6C9C">
            <w:pPr>
              <w:adjustRightInd w:val="0"/>
              <w:snapToGrid w:val="0"/>
              <w:spacing w:beforeLines="0" w:line="240" w:lineRule="auto"/>
              <w:ind w:leftChars="14" w:left="34"/>
              <w:jc w:val="center"/>
              <w:rPr>
                <w:rFonts w:ascii="Times New Roman" w:eastAsia="標楷體" w:hAnsi="Times New Roman"/>
                <w:kern w:val="2"/>
                <w:lang w:val="en-HK"/>
              </w:rPr>
            </w:pPr>
            <w:r w:rsidRPr="007C3BE4">
              <w:rPr>
                <w:rFonts w:ascii="Times New Roman" w:eastAsia="標楷體" w:hAnsi="Times New Roman"/>
              </w:rPr>
              <w:t>Equipment and machinery</w:t>
            </w:r>
            <w:r w:rsidR="00267265" w:rsidRPr="007C3BE4">
              <w:rPr>
                <w:rFonts w:ascii="Times New Roman" w:eastAsia="標楷體" w:hAnsi="Times New Roman"/>
                <w:lang w:val="en-HK"/>
              </w:rPr>
              <w:t xml:space="preserve"> 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2851" w:type="dxa"/>
          </w:tcPr>
          <w:p w14:paraId="7955348D"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設備及器械的規格</w:t>
            </w:r>
            <w:r w:rsidR="00307152" w:rsidRPr="007C3BE4">
              <w:rPr>
                <w:rFonts w:ascii="Times New Roman" w:eastAsia="標楷體" w:hAnsi="Times New Roman"/>
                <w:vertAlign w:val="superscript"/>
              </w:rPr>
              <w:t>^(1)</w:t>
            </w:r>
          </w:p>
          <w:p w14:paraId="54CDF085"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b/>
                <w:lang w:eastAsia="zh-HK"/>
              </w:rPr>
            </w:pPr>
            <w:r w:rsidRPr="007C3BE4">
              <w:rPr>
                <w:rFonts w:ascii="Times New Roman" w:eastAsia="標楷體" w:hAnsi="Times New Roman"/>
              </w:rPr>
              <w:t>Specification</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(1)</w:t>
            </w:r>
          </w:p>
        </w:tc>
        <w:tc>
          <w:tcPr>
            <w:tcW w:w="996" w:type="dxa"/>
          </w:tcPr>
          <w:p w14:paraId="7B90FC59"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數量</w:t>
            </w:r>
            <w:r w:rsidRPr="007C3BE4">
              <w:rPr>
                <w:rFonts w:ascii="Times New Roman" w:eastAsia="標楷體" w:hAnsi="Times New Roman"/>
              </w:rPr>
              <w:t>Quantity</w:t>
            </w:r>
          </w:p>
        </w:tc>
        <w:tc>
          <w:tcPr>
            <w:tcW w:w="1146" w:type="dxa"/>
          </w:tcPr>
          <w:p w14:paraId="042DE0F7"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6F1C164E"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23909F7B"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7" w:type="dxa"/>
          </w:tcPr>
          <w:p w14:paraId="7E42EFF2" w14:textId="3A93C17C"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 xml:space="preserve"> ^(</w:t>
            </w:r>
            <w:r w:rsidR="001C36B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r w:rsidRPr="007C3BE4">
              <w:rPr>
                <w:rFonts w:ascii="Times New Roman" w:eastAsia="標楷體" w:hAnsi="Times New Roman"/>
              </w:rPr>
              <w:t xml:space="preserve"> 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1C36BA"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8E6C9C" w:rsidRPr="007C3BE4" w14:paraId="14233E69" w14:textId="77777777" w:rsidTr="002E30B7">
        <w:trPr>
          <w:trHeight w:val="692"/>
        </w:trPr>
        <w:tc>
          <w:tcPr>
            <w:tcW w:w="426" w:type="dxa"/>
          </w:tcPr>
          <w:p w14:paraId="29BC4F79" w14:textId="77777777" w:rsidR="008E6C9C" w:rsidRPr="007C3BE4" w:rsidRDefault="008E6C9C" w:rsidP="002B0E86">
            <w:pPr>
              <w:pStyle w:val="a8"/>
              <w:numPr>
                <w:ilvl w:val="0"/>
                <w:numId w:val="8"/>
              </w:numPr>
              <w:adjustRightInd w:val="0"/>
              <w:snapToGrid w:val="0"/>
              <w:spacing w:beforeLines="0" w:line="240" w:lineRule="auto"/>
              <w:ind w:leftChars="0" w:left="318" w:hanging="318"/>
              <w:rPr>
                <w:rFonts w:ascii="Times New Roman" w:eastAsia="標楷體" w:hAnsi="Times New Roman"/>
                <w:sz w:val="22"/>
              </w:rPr>
            </w:pPr>
          </w:p>
        </w:tc>
        <w:tc>
          <w:tcPr>
            <w:tcW w:w="3135" w:type="dxa"/>
          </w:tcPr>
          <w:p w14:paraId="38419A57"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47CADD16"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4C907AE5"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5DC77E3A"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49426B82"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15D7E931" w14:textId="77777777" w:rsidTr="002E30B7">
        <w:trPr>
          <w:trHeight w:val="692"/>
        </w:trPr>
        <w:tc>
          <w:tcPr>
            <w:tcW w:w="426" w:type="dxa"/>
          </w:tcPr>
          <w:p w14:paraId="271DF001" w14:textId="77777777" w:rsidR="008E6C9C" w:rsidRPr="007C3BE4" w:rsidRDefault="008E6C9C" w:rsidP="002B0E86">
            <w:pPr>
              <w:pStyle w:val="a8"/>
              <w:numPr>
                <w:ilvl w:val="0"/>
                <w:numId w:val="8"/>
              </w:numPr>
              <w:adjustRightInd w:val="0"/>
              <w:snapToGrid w:val="0"/>
              <w:spacing w:beforeLines="0" w:line="240" w:lineRule="auto"/>
              <w:ind w:leftChars="0" w:left="318" w:hanging="318"/>
              <w:jc w:val="left"/>
              <w:rPr>
                <w:rFonts w:ascii="Times New Roman" w:eastAsia="標楷體" w:hAnsi="Times New Roman"/>
                <w:sz w:val="22"/>
              </w:rPr>
            </w:pPr>
          </w:p>
        </w:tc>
        <w:tc>
          <w:tcPr>
            <w:tcW w:w="3135" w:type="dxa"/>
          </w:tcPr>
          <w:p w14:paraId="428D1022"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38B0C3EA"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7058C07F"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17DDB5D6"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2F95833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40FB2CD4" w14:textId="77777777" w:rsidTr="002E30B7">
        <w:trPr>
          <w:trHeight w:val="362"/>
        </w:trPr>
        <w:tc>
          <w:tcPr>
            <w:tcW w:w="8556" w:type="dxa"/>
            <w:gridSpan w:val="5"/>
          </w:tcPr>
          <w:p w14:paraId="7DE22B00" w14:textId="77777777" w:rsidR="008E6C9C" w:rsidRPr="007C3BE4"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1567" w:type="dxa"/>
          </w:tcPr>
          <w:p w14:paraId="6898978F" w14:textId="77777777" w:rsidR="008E6C9C" w:rsidRPr="007C3BE4"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78FCE41A" w14:textId="30A326D6" w:rsidR="0013117A" w:rsidRPr="007C3BE4" w:rsidRDefault="0013117A">
      <w:pPr>
        <w:widowControl/>
        <w:spacing w:beforeLines="0" w:line="240" w:lineRule="auto"/>
        <w:jc w:val="left"/>
        <w:rPr>
          <w:rFonts w:ascii="Times New Roman" w:eastAsia="標楷體" w:hAnsi="Times New Roman"/>
          <w:sz w:val="22"/>
        </w:rPr>
      </w:pPr>
    </w:p>
    <w:p w14:paraId="63436CD3" w14:textId="148A9DC8" w:rsidR="008E6C9C" w:rsidRPr="007C3BE4" w:rsidRDefault="00A250D8" w:rsidP="00B864A3">
      <w:pPr>
        <w:pStyle w:val="a8"/>
        <w:numPr>
          <w:ilvl w:val="1"/>
          <w:numId w:val="28"/>
        </w:numPr>
        <w:adjustRightInd w:val="0"/>
        <w:snapToGrid w:val="0"/>
        <w:spacing w:beforeLines="0" w:line="240" w:lineRule="auto"/>
        <w:ind w:leftChars="0" w:hanging="993"/>
        <w:rPr>
          <w:rFonts w:ascii="Times New Roman" w:eastAsia="標楷體" w:hAnsi="Times New Roman"/>
          <w:sz w:val="22"/>
        </w:rPr>
      </w:pPr>
      <w:sdt>
        <w:sdtPr>
          <w:rPr>
            <w:rFonts w:ascii="Times New Roman" w:eastAsia="標楷體" w:hAnsi="Times New Roman"/>
            <w:b/>
            <w:sz w:val="28"/>
            <w:szCs w:val="28"/>
          </w:rPr>
          <w:alias w:val="項目類別(f) Project type (f)"/>
          <w:tag w:val="項目類別(f) Project type (f)"/>
          <w:id w:val="-684819398"/>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w:t>
      </w:r>
      <w:r w:rsidR="00EC67AF" w:rsidRPr="007C3BE4">
        <w:rPr>
          <w:rFonts w:ascii="Times New Roman" w:eastAsia="標楷體" w:hAnsi="Times New Roman"/>
          <w:b/>
          <w:sz w:val="22"/>
        </w:rPr>
        <w:t>e</w:t>
      </w:r>
      <w:r w:rsidR="008E6C9C" w:rsidRPr="007C3BE4">
        <w:rPr>
          <w:rFonts w:ascii="Times New Roman" w:eastAsia="標楷體" w:hAnsi="Times New Roman"/>
          <w:b/>
          <w:sz w:val="22"/>
        </w:rPr>
        <w:t xml:space="preserve">) </w:t>
      </w:r>
      <w:r w:rsidR="008E6C9C" w:rsidRPr="007C3BE4">
        <w:rPr>
          <w:rFonts w:ascii="Times New Roman" w:eastAsia="標楷體" w:hAnsi="Times New Roman"/>
          <w:b/>
          <w:sz w:val="22"/>
          <w:lang w:eastAsia="zh-HK"/>
        </w:rPr>
        <w:t>Project type (</w:t>
      </w:r>
      <w:r w:rsidR="004E4C8B" w:rsidRPr="007C3BE4">
        <w:rPr>
          <w:rFonts w:ascii="Times New Roman" w:eastAsia="標楷體" w:hAnsi="Times New Roman"/>
          <w:b/>
          <w:sz w:val="22"/>
          <w:lang w:eastAsia="zh-HK"/>
        </w:rPr>
        <w:t>e</w:t>
      </w:r>
      <w:r w:rsidR="008E6C9C" w:rsidRPr="007C3BE4">
        <w:rPr>
          <w:rFonts w:ascii="Times New Roman" w:eastAsia="標楷體" w:hAnsi="Times New Roman"/>
          <w:b/>
          <w:sz w:val="22"/>
          <w:lang w:eastAsia="zh-HK"/>
        </w:rPr>
        <w:t>)</w:t>
      </w:r>
    </w:p>
    <w:p w14:paraId="2CB2B4CB"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rPr>
        <w:t>購買</w:t>
      </w:r>
      <w:r w:rsidRPr="007C3BE4">
        <w:rPr>
          <w:rFonts w:ascii="Times New Roman" w:eastAsia="標楷體" w:hAnsi="Times New Roman"/>
          <w:b/>
          <w:sz w:val="22"/>
        </w:rPr>
        <w:t xml:space="preserve"> / </w:t>
      </w:r>
      <w:r w:rsidRPr="007C3BE4">
        <w:rPr>
          <w:rFonts w:ascii="Times New Roman" w:eastAsia="標楷體" w:hAnsi="Times New Roman"/>
          <w:b/>
          <w:sz w:val="22"/>
        </w:rPr>
        <w:t>安裝指定清單內加強回收能力、處理量、效率及技術的小型設備</w:t>
      </w:r>
      <w:r w:rsidRPr="007C3BE4">
        <w:rPr>
          <w:rFonts w:ascii="Times New Roman" w:eastAsia="標楷體" w:hAnsi="Times New Roman"/>
          <w:b/>
          <w:sz w:val="22"/>
        </w:rPr>
        <w:t xml:space="preserve"> / </w:t>
      </w:r>
      <w:r w:rsidRPr="007C3BE4">
        <w:rPr>
          <w:rFonts w:ascii="Times New Roman" w:eastAsia="標楷體" w:hAnsi="Times New Roman"/>
          <w:b/>
          <w:sz w:val="22"/>
        </w:rPr>
        <w:t>硬件</w:t>
      </w:r>
      <w:r w:rsidRPr="007C3BE4">
        <w:rPr>
          <w:rFonts w:ascii="Times New Roman" w:eastAsia="標楷體" w:hAnsi="Times New Roman"/>
          <w:b/>
          <w:sz w:val="22"/>
        </w:rPr>
        <w:t xml:space="preserve"> / </w:t>
      </w:r>
      <w:r w:rsidRPr="007C3BE4">
        <w:rPr>
          <w:rFonts w:ascii="Times New Roman" w:eastAsia="標楷體" w:hAnsi="Times New Roman"/>
          <w:b/>
          <w:sz w:val="22"/>
        </w:rPr>
        <w:t>器械</w:t>
      </w:r>
    </w:p>
    <w:p w14:paraId="5ECE96ED"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lang w:eastAsia="zh-HK"/>
        </w:rPr>
        <w:t xml:space="preserve">Procurement / installation of prescribed small-scale equipment </w:t>
      </w:r>
      <w:r w:rsidRPr="007C3BE4">
        <w:rPr>
          <w:rFonts w:ascii="Times New Roman" w:eastAsia="標楷體" w:hAnsi="Times New Roman"/>
          <w:b/>
          <w:sz w:val="22"/>
        </w:rPr>
        <w:t xml:space="preserve">/ </w:t>
      </w:r>
      <w:r w:rsidRPr="007C3BE4">
        <w:rPr>
          <w:rFonts w:ascii="Times New Roman" w:eastAsia="標楷體" w:hAnsi="Times New Roman"/>
          <w:b/>
          <w:sz w:val="22"/>
          <w:lang w:eastAsia="zh-HK"/>
        </w:rPr>
        <w:t>hardware / machineries for enhancement of capability, capacity, efficiency and skills</w:t>
      </w:r>
    </w:p>
    <w:tbl>
      <w:tblPr>
        <w:tblStyle w:val="ab"/>
        <w:tblW w:w="0" w:type="auto"/>
        <w:tblInd w:w="425" w:type="dxa"/>
        <w:tblLook w:val="04A0" w:firstRow="1" w:lastRow="0" w:firstColumn="1" w:lastColumn="0" w:noHBand="0" w:noVBand="1"/>
      </w:tblPr>
      <w:tblGrid>
        <w:gridCol w:w="9260"/>
      </w:tblGrid>
      <w:tr w:rsidR="001C36BA" w:rsidRPr="007C3BE4" w14:paraId="2036617C" w14:textId="77777777" w:rsidTr="00FC7E7F">
        <w:tc>
          <w:tcPr>
            <w:tcW w:w="9685" w:type="dxa"/>
          </w:tcPr>
          <w:p w14:paraId="0D4700E3" w14:textId="77777777" w:rsidR="001C36BA" w:rsidRPr="007C3BE4" w:rsidRDefault="001C36BA" w:rsidP="00FC7E7F">
            <w:pPr>
              <w:snapToGrid w:val="0"/>
              <w:spacing w:beforeLines="0" w:line="240" w:lineRule="auto"/>
              <w:rPr>
                <w:rFonts w:ascii="Times New Roman" w:eastAsia="標楷體" w:hAnsi="Times New Roman"/>
                <w:b/>
                <w:bCs/>
                <w:sz w:val="22"/>
                <w:szCs w:val="22"/>
                <w:lang w:eastAsia="zh-HK"/>
              </w:rPr>
            </w:pPr>
            <w:r w:rsidRPr="007C3BE4">
              <w:rPr>
                <w:rStyle w:val="cf01"/>
                <w:rFonts w:ascii="Times New Roman" w:eastAsia="標楷體" w:hAnsi="Times New Roman" w:hint="default"/>
                <w:b/>
                <w:bCs/>
                <w:sz w:val="22"/>
                <w:szCs w:val="22"/>
              </w:rPr>
              <w:t>請留意：</w:t>
            </w:r>
            <w:r w:rsidRPr="007C3BE4">
              <w:rPr>
                <w:rFonts w:ascii="Times New Roman" w:eastAsia="標楷體" w:hAnsi="Times New Roman"/>
                <w:b/>
                <w:bCs/>
                <w:sz w:val="22"/>
                <w:szCs w:val="22"/>
                <w:lang w:eastAsia="zh-HK"/>
              </w:rPr>
              <w:t>除非有充分理由，否則申請人在兩年內再次購買先前獲批</w:t>
            </w:r>
            <w:r w:rsidRPr="007C3BE4">
              <w:rPr>
                <w:rFonts w:ascii="Times New Roman" w:eastAsia="標楷體" w:hAnsi="Times New Roman"/>
                <w:b/>
                <w:bCs/>
                <w:sz w:val="22"/>
                <w:szCs w:val="22"/>
                <w:lang w:eastAsia="zh-HK"/>
              </w:rPr>
              <w:t>SP-$1M</w:t>
            </w:r>
            <w:r w:rsidRPr="007C3BE4">
              <w:rPr>
                <w:rFonts w:ascii="Times New Roman" w:eastAsia="標楷體" w:hAnsi="Times New Roman"/>
                <w:b/>
                <w:bCs/>
                <w:sz w:val="22"/>
                <w:szCs w:val="22"/>
                <w:lang w:eastAsia="zh-HK"/>
              </w:rPr>
              <w:t>項目</w:t>
            </w:r>
            <w:r w:rsidRPr="007C3BE4">
              <w:rPr>
                <w:rFonts w:ascii="Times New Roman" w:eastAsia="標楷體" w:hAnsi="Times New Roman"/>
                <w:b/>
                <w:bCs/>
                <w:sz w:val="22"/>
                <w:szCs w:val="22"/>
                <w:lang w:eastAsia="zh-HK"/>
              </w:rPr>
              <w:t>(e)</w:t>
            </w:r>
            <w:r w:rsidRPr="007C3BE4">
              <w:rPr>
                <w:rFonts w:ascii="Times New Roman" w:eastAsia="標楷體" w:hAnsi="Times New Roman"/>
                <w:b/>
                <w:bCs/>
                <w:sz w:val="22"/>
                <w:szCs w:val="22"/>
                <w:lang w:eastAsia="zh-HK"/>
              </w:rPr>
              <w:t>相同的</w:t>
            </w:r>
            <w:r w:rsidRPr="007C3BE4">
              <w:rPr>
                <w:rFonts w:ascii="Times New Roman" w:eastAsia="標楷體" w:hAnsi="Times New Roman"/>
                <w:b/>
                <w:bCs/>
                <w:sz w:val="22"/>
                <w:szCs w:val="22"/>
              </w:rPr>
              <w:t>設備</w:t>
            </w:r>
            <w:r w:rsidRPr="007C3BE4">
              <w:rPr>
                <w:rFonts w:ascii="Times New Roman" w:eastAsia="標楷體" w:hAnsi="Times New Roman"/>
                <w:b/>
                <w:bCs/>
                <w:sz w:val="22"/>
                <w:szCs w:val="22"/>
                <w:lang w:eastAsia="zh-HK"/>
              </w:rPr>
              <w:t>，該申請將不予考慮。</w:t>
            </w:r>
          </w:p>
          <w:p w14:paraId="20DED8F8" w14:textId="1A73B962" w:rsidR="001C36BA" w:rsidRPr="007C3BE4" w:rsidRDefault="001C36BA" w:rsidP="00FC7E7F">
            <w:pPr>
              <w:adjustRightInd w:val="0"/>
              <w:snapToGrid w:val="0"/>
              <w:spacing w:beforeLines="0" w:line="240" w:lineRule="auto"/>
              <w:rPr>
                <w:rStyle w:val="cf01"/>
                <w:rFonts w:ascii="Times New Roman" w:eastAsia="標楷體" w:hAnsi="Times New Roman" w:hint="default"/>
                <w:b/>
                <w:sz w:val="22"/>
                <w:szCs w:val="20"/>
                <w:lang w:eastAsia="zh-CN"/>
              </w:rPr>
            </w:pPr>
            <w:r w:rsidRPr="007C3BE4">
              <w:rPr>
                <w:rStyle w:val="cf01"/>
                <w:rFonts w:ascii="Times New Roman" w:eastAsia="標楷體" w:hAnsi="Times New Roman" w:hint="default"/>
                <w:b/>
                <w:bCs/>
                <w:sz w:val="22"/>
                <w:szCs w:val="22"/>
                <w:lang w:eastAsia="zh-CN"/>
              </w:rPr>
              <w:t xml:space="preserve">Reminder: </w:t>
            </w:r>
            <w:r w:rsidRPr="007C3BE4">
              <w:rPr>
                <w:rStyle w:val="cf01"/>
                <w:rFonts w:ascii="Times New Roman" w:eastAsia="標楷體" w:hAnsi="Times New Roman" w:hint="default"/>
                <w:b/>
                <w:bCs/>
                <w:sz w:val="22"/>
                <w:szCs w:val="22"/>
              </w:rPr>
              <w:t>The application for purchasing the same items as the previously approved SP-$1M project Type (e) within two years will not be considered unless with strong justifications</w:t>
            </w:r>
            <w:r w:rsidR="00FC7E7F" w:rsidRPr="007C3BE4">
              <w:rPr>
                <w:rStyle w:val="cf01"/>
                <w:rFonts w:ascii="Times New Roman" w:eastAsia="標楷體" w:hAnsi="Times New Roman" w:hint="default"/>
                <w:b/>
                <w:bCs/>
                <w:sz w:val="22"/>
                <w:szCs w:val="22"/>
                <w:lang w:eastAsia="zh-CN"/>
              </w:rPr>
              <w:t>.</w:t>
            </w:r>
          </w:p>
        </w:tc>
      </w:tr>
    </w:tbl>
    <w:p w14:paraId="161C1C47" w14:textId="3FC3266C" w:rsidR="001C36BA" w:rsidRPr="007C3BE4" w:rsidRDefault="001C36BA" w:rsidP="008E6C9C">
      <w:pPr>
        <w:adjustRightInd w:val="0"/>
        <w:snapToGrid w:val="0"/>
        <w:spacing w:beforeLines="0" w:line="240" w:lineRule="auto"/>
        <w:ind w:leftChars="177" w:left="425"/>
        <w:jc w:val="left"/>
        <w:rPr>
          <w:rFonts w:ascii="Times New Roman" w:eastAsia="標楷體" w:hAnsi="Times New Roman"/>
          <w:b/>
          <w:sz w:val="22"/>
          <w:lang w:eastAsia="zh-HK"/>
        </w:rPr>
      </w:pPr>
    </w:p>
    <w:tbl>
      <w:tblPr>
        <w:tblStyle w:val="ab"/>
        <w:tblW w:w="10072" w:type="dxa"/>
        <w:tblInd w:w="108" w:type="dxa"/>
        <w:tblLayout w:type="fixed"/>
        <w:tblLook w:val="04A0" w:firstRow="1" w:lastRow="0" w:firstColumn="1" w:lastColumn="0" w:noHBand="0" w:noVBand="1"/>
        <w:tblCaption w:val="購買 / 安裝指定清單內加強回收能力、處理量、效率及技術的小型設備 / 硬件 / 器械 Procurement / installation of prescribed small-scale equipment / hardware / machineries for enhancement of capability, capacity, efficiency and skills"/>
        <w:tblDescription w:val="購買 / 安裝指定清單內加強回收能力、處理量、效率及技術的小型設備 / 硬件 / 器械 Procurement / installation of prescribed small-scale equipment / hardware / machineries for enhancement of capability, capacity, efficiency and skills&#10;"/>
      </w:tblPr>
      <w:tblGrid>
        <w:gridCol w:w="423"/>
        <w:gridCol w:w="3150"/>
        <w:gridCol w:w="2666"/>
        <w:gridCol w:w="992"/>
        <w:gridCol w:w="1139"/>
        <w:gridCol w:w="1702"/>
      </w:tblGrid>
      <w:tr w:rsidR="00267265" w:rsidRPr="007C3BE4" w14:paraId="2F16C5C7" w14:textId="77777777" w:rsidTr="00267265">
        <w:trPr>
          <w:trHeight w:val="1127"/>
          <w:tblHeader/>
        </w:trPr>
        <w:tc>
          <w:tcPr>
            <w:tcW w:w="423" w:type="dxa"/>
          </w:tcPr>
          <w:p w14:paraId="3680F15E" w14:textId="77777777"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sz w:val="22"/>
              </w:rPr>
            </w:pPr>
          </w:p>
        </w:tc>
        <w:tc>
          <w:tcPr>
            <w:tcW w:w="3150" w:type="dxa"/>
          </w:tcPr>
          <w:p w14:paraId="0BB872E0" w14:textId="1321897A"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00267265" w:rsidRPr="007C3BE4">
              <w:rPr>
                <w:rFonts w:ascii="Times New Roman" w:eastAsia="標楷體" w:hAnsi="Times New Roman"/>
                <w:lang w:eastAsia="zh-HK"/>
              </w:rPr>
              <w:t>編</w:t>
            </w:r>
            <w:r w:rsidR="00267265" w:rsidRPr="007C3BE4">
              <w:rPr>
                <w:rFonts w:ascii="Times New Roman" w:eastAsia="標楷體" w:hAnsi="Times New Roman"/>
              </w:rPr>
              <w:t>號</w:t>
            </w:r>
            <w:r w:rsidR="00267265" w:rsidRPr="007C3BE4">
              <w:rPr>
                <w:rFonts w:ascii="Times New Roman" w:eastAsia="標楷體" w:hAnsi="Times New Roman"/>
                <w:lang w:eastAsia="zh-HK"/>
              </w:rPr>
              <w:t>及名稱</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p w14:paraId="3E1BB90B" w14:textId="0CE8E6A1"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Equipment and machinery</w:t>
            </w:r>
            <w:r w:rsidR="00267265" w:rsidRPr="007C3BE4">
              <w:rPr>
                <w:rFonts w:ascii="Times New Roman" w:eastAsia="標楷體" w:hAnsi="Times New Roman"/>
              </w:rPr>
              <w:t xml:space="preserve"> </w:t>
            </w:r>
            <w:r w:rsidR="00267265" w:rsidRPr="007C3BE4">
              <w:rPr>
                <w:rFonts w:ascii="Times New Roman" w:eastAsia="標楷體" w:hAnsi="Times New Roman"/>
                <w:lang w:val="en-HK"/>
              </w:rPr>
              <w:t>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2666" w:type="dxa"/>
          </w:tcPr>
          <w:p w14:paraId="4896A147" w14:textId="77777777" w:rsidR="008E6C9C" w:rsidRPr="007C3BE4" w:rsidRDefault="008E6C9C" w:rsidP="002B0E86">
            <w:pPr>
              <w:adjustRightInd w:val="0"/>
              <w:snapToGrid w:val="0"/>
              <w:spacing w:beforeLines="0" w:line="240" w:lineRule="auto"/>
              <w:ind w:leftChars="50" w:left="120"/>
              <w:jc w:val="center"/>
              <w:rPr>
                <w:rFonts w:ascii="Times New Roman" w:eastAsia="標楷體" w:hAnsi="Times New Roman"/>
              </w:rPr>
            </w:pPr>
            <w:r w:rsidRPr="007C3BE4">
              <w:rPr>
                <w:rFonts w:ascii="Times New Roman" w:eastAsia="標楷體" w:hAnsi="Times New Roman"/>
              </w:rPr>
              <w:t>設備及器械的規格</w:t>
            </w:r>
            <w:r w:rsidR="00307152" w:rsidRPr="007C3BE4">
              <w:rPr>
                <w:rFonts w:ascii="Times New Roman" w:eastAsia="標楷體" w:hAnsi="Times New Roman"/>
                <w:vertAlign w:val="superscript"/>
              </w:rPr>
              <w:t>^(1)</w:t>
            </w:r>
          </w:p>
          <w:p w14:paraId="55B6092B" w14:textId="77777777" w:rsidR="008E6C9C" w:rsidRPr="007C3BE4" w:rsidRDefault="008E6C9C" w:rsidP="002B0E86">
            <w:pPr>
              <w:adjustRightInd w:val="0"/>
              <w:snapToGrid w:val="0"/>
              <w:spacing w:beforeLines="0" w:line="240" w:lineRule="auto"/>
              <w:ind w:leftChars="-48" w:left="-115" w:firstLine="26"/>
              <w:jc w:val="center"/>
              <w:rPr>
                <w:rFonts w:ascii="Times New Roman" w:eastAsia="標楷體" w:hAnsi="Times New Roman"/>
                <w:lang w:eastAsia="zh-HK"/>
              </w:rPr>
            </w:pPr>
            <w:r w:rsidRPr="007C3BE4">
              <w:rPr>
                <w:rFonts w:ascii="Times New Roman" w:eastAsia="標楷體" w:hAnsi="Times New Roman"/>
                <w:lang w:eastAsia="zh-HK"/>
              </w:rPr>
              <w:t>Specification</w:t>
            </w:r>
            <w:proofErr w:type="gramStart"/>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proofErr w:type="gramEnd"/>
            <w:r w:rsidR="00F0565A" w:rsidRPr="007C3BE4">
              <w:rPr>
                <w:rFonts w:ascii="Times New Roman" w:eastAsia="標楷體" w:hAnsi="Times New Roman"/>
                <w:vertAlign w:val="superscript"/>
              </w:rPr>
              <w:t>1)</w:t>
            </w:r>
          </w:p>
          <w:p w14:paraId="438A916F" w14:textId="77777777" w:rsidR="008E6C9C" w:rsidRPr="007C3BE4" w:rsidRDefault="008E6C9C" w:rsidP="002B0E86">
            <w:pPr>
              <w:adjustRightInd w:val="0"/>
              <w:snapToGrid w:val="0"/>
              <w:spacing w:beforeLines="0" w:line="240" w:lineRule="auto"/>
              <w:ind w:leftChars="13" w:left="31"/>
              <w:jc w:val="center"/>
              <w:rPr>
                <w:rFonts w:ascii="Times New Roman" w:eastAsia="標楷體" w:hAnsi="Times New Roman"/>
                <w:b/>
                <w:lang w:eastAsia="zh-HK"/>
              </w:rPr>
            </w:pPr>
          </w:p>
        </w:tc>
        <w:tc>
          <w:tcPr>
            <w:tcW w:w="992" w:type="dxa"/>
          </w:tcPr>
          <w:p w14:paraId="35FA2EDC"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Quantity</w:t>
            </w:r>
          </w:p>
        </w:tc>
        <w:tc>
          <w:tcPr>
            <w:tcW w:w="1139" w:type="dxa"/>
          </w:tcPr>
          <w:p w14:paraId="59E4781A"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單價</w:t>
            </w:r>
          </w:p>
          <w:p w14:paraId="2CE0508B"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347EA8D5"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Unit cost (HK$)</w:t>
            </w:r>
          </w:p>
        </w:tc>
        <w:tc>
          <w:tcPr>
            <w:tcW w:w="1702" w:type="dxa"/>
          </w:tcPr>
          <w:p w14:paraId="7A1FC007" w14:textId="7850150F" w:rsidR="008E6C9C" w:rsidRPr="007C3BE4" w:rsidRDefault="008E6C9C" w:rsidP="002B0E86">
            <w:pPr>
              <w:adjustRightInd w:val="0"/>
              <w:snapToGrid w:val="0"/>
              <w:spacing w:beforeLines="0" w:line="240" w:lineRule="auto"/>
              <w:ind w:leftChars="13" w:left="32" w:hanging="1"/>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 xml:space="preserve"> ^(</w:t>
            </w:r>
            <w:r w:rsidR="001C36B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r w:rsidRPr="007C3BE4">
              <w:rPr>
                <w:rFonts w:ascii="Times New Roman" w:eastAsia="標楷體" w:hAnsi="Times New Roman"/>
              </w:rPr>
              <w:t xml:space="preserve"> 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1C36BA"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267265" w:rsidRPr="007C3BE4" w14:paraId="67F59888" w14:textId="77777777" w:rsidTr="00267265">
        <w:trPr>
          <w:trHeight w:val="703"/>
        </w:trPr>
        <w:tc>
          <w:tcPr>
            <w:tcW w:w="423" w:type="dxa"/>
          </w:tcPr>
          <w:p w14:paraId="17AE393D" w14:textId="77777777" w:rsidR="008E6C9C" w:rsidRPr="007C3BE4" w:rsidRDefault="008E6C9C" w:rsidP="00C2699F">
            <w:pPr>
              <w:pStyle w:val="a8"/>
              <w:numPr>
                <w:ilvl w:val="0"/>
                <w:numId w:val="42"/>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11D699C0" w14:textId="77777777" w:rsidR="008E6C9C" w:rsidRPr="007C3BE4"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0D52441"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BDCB2B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1CC12645"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38E5EE5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267265" w:rsidRPr="007C3BE4" w14:paraId="627FDCE6" w14:textId="77777777" w:rsidTr="00267265">
        <w:trPr>
          <w:trHeight w:val="703"/>
        </w:trPr>
        <w:tc>
          <w:tcPr>
            <w:tcW w:w="423" w:type="dxa"/>
          </w:tcPr>
          <w:p w14:paraId="53E98F31" w14:textId="77777777" w:rsidR="008E6C9C" w:rsidRPr="007C3BE4" w:rsidRDefault="008E6C9C" w:rsidP="00C2699F">
            <w:pPr>
              <w:pStyle w:val="a8"/>
              <w:numPr>
                <w:ilvl w:val="0"/>
                <w:numId w:val="42"/>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42273952" w14:textId="77777777" w:rsidR="008E6C9C" w:rsidRPr="007C3BE4"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5CED58E"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1AE38F77"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27038AD8"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4DF2464D"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11ACCCAB" w14:textId="77777777" w:rsidTr="00C2699F">
        <w:trPr>
          <w:trHeight w:val="213"/>
        </w:trPr>
        <w:tc>
          <w:tcPr>
            <w:tcW w:w="8370" w:type="dxa"/>
            <w:gridSpan w:val="5"/>
          </w:tcPr>
          <w:p w14:paraId="4D06E619" w14:textId="77777777" w:rsidR="008E6C9C" w:rsidRPr="007C3BE4"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1702" w:type="dxa"/>
          </w:tcPr>
          <w:p w14:paraId="1CB61E15" w14:textId="77777777" w:rsidR="008E6C9C" w:rsidRPr="007C3BE4"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D348913" w14:textId="1988E085" w:rsidR="00267265" w:rsidRPr="007C3BE4" w:rsidRDefault="00267265" w:rsidP="008E6C9C">
      <w:pPr>
        <w:pStyle w:val="a8"/>
        <w:adjustRightInd w:val="0"/>
        <w:snapToGrid w:val="0"/>
        <w:spacing w:beforeLines="0" w:line="240" w:lineRule="auto"/>
        <w:ind w:leftChars="0" w:left="425"/>
        <w:rPr>
          <w:rFonts w:ascii="Times New Roman" w:eastAsia="標楷體" w:hAnsi="Times New Roman"/>
          <w:sz w:val="22"/>
        </w:rPr>
      </w:pPr>
    </w:p>
    <w:tbl>
      <w:tblPr>
        <w:tblStyle w:val="ab"/>
        <w:tblW w:w="10065" w:type="dxa"/>
        <w:tblInd w:w="108" w:type="dxa"/>
        <w:tblLook w:val="04A0" w:firstRow="1" w:lastRow="0" w:firstColumn="1" w:lastColumn="0" w:noHBand="0" w:noVBand="1"/>
        <w:tblCaption w:val="預計收集本地回收物料的渠道資料 Information of planned collection sources of the local recyclables"/>
        <w:tblDescription w:val="預計收集本地回收物料的渠道資料 Information of planned collection sources of the local recyclables"/>
      </w:tblPr>
      <w:tblGrid>
        <w:gridCol w:w="3289"/>
        <w:gridCol w:w="2381"/>
        <w:gridCol w:w="2722"/>
        <w:gridCol w:w="1673"/>
      </w:tblGrid>
      <w:tr w:rsidR="00B446D7" w:rsidRPr="007C3BE4" w14:paraId="41C30F8E" w14:textId="77777777" w:rsidTr="0013117A">
        <w:tc>
          <w:tcPr>
            <w:tcW w:w="3289" w:type="dxa"/>
          </w:tcPr>
          <w:p w14:paraId="3C3B08D3" w14:textId="22865EA4" w:rsidR="00B446D7" w:rsidRPr="007C3BE4" w:rsidRDefault="00B446D7" w:rsidP="00955F6B">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請提供預計收集本地回收物料的渠道</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C7E7F" w:rsidRPr="007C3BE4">
              <w:rPr>
                <w:rFonts w:ascii="Times New Roman" w:eastAsia="標楷體" w:hAnsi="Times New Roman"/>
                <w:sz w:val="22"/>
                <w:vertAlign w:val="superscript"/>
              </w:rPr>
              <w:t xml:space="preserve"> </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FCE66C9" w14:textId="4EFB9A07" w:rsidR="00B446D7" w:rsidRPr="007C3BE4" w:rsidRDefault="00B446D7" w:rsidP="00955F6B">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6C4A0894" w14:textId="77777777" w:rsidR="00B446D7" w:rsidRPr="007C3BE4" w:rsidRDefault="00B446D7" w:rsidP="00955F6B">
            <w:pPr>
              <w:adjustRightInd w:val="0"/>
              <w:snapToGrid w:val="0"/>
              <w:spacing w:beforeLines="0" w:line="240" w:lineRule="auto"/>
              <w:jc w:val="left"/>
              <w:rPr>
                <w:rFonts w:ascii="Times New Roman" w:eastAsia="標楷體" w:hAnsi="Times New Roman"/>
                <w:szCs w:val="24"/>
              </w:rPr>
            </w:pPr>
          </w:p>
        </w:tc>
        <w:tc>
          <w:tcPr>
            <w:tcW w:w="2722" w:type="dxa"/>
          </w:tcPr>
          <w:p w14:paraId="6F38149E" w14:textId="02F77659" w:rsidR="00B446D7" w:rsidRPr="007C3BE4" w:rsidRDefault="00B446D7" w:rsidP="00955F6B">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lang w:eastAsia="zh-HK"/>
              </w:rPr>
              <w:t>:</w:t>
            </w:r>
          </w:p>
          <w:p w14:paraId="557BDF2B" w14:textId="21556579" w:rsidR="00B446D7" w:rsidRPr="007C3BE4" w:rsidRDefault="00B446D7" w:rsidP="00955F6B">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Pr>
          <w:p w14:paraId="0C2D5282" w14:textId="77777777" w:rsidR="00B446D7" w:rsidRPr="007C3BE4" w:rsidRDefault="00B446D7" w:rsidP="00955F6B">
            <w:pPr>
              <w:adjustRightInd w:val="0"/>
              <w:snapToGrid w:val="0"/>
              <w:spacing w:beforeLines="0" w:line="240" w:lineRule="auto"/>
              <w:jc w:val="left"/>
              <w:rPr>
                <w:rFonts w:ascii="Times New Roman" w:eastAsia="標楷體" w:hAnsi="Times New Roman"/>
                <w:szCs w:val="24"/>
              </w:rPr>
            </w:pPr>
          </w:p>
        </w:tc>
      </w:tr>
    </w:tbl>
    <w:p w14:paraId="3C4B5161" w14:textId="77777777" w:rsidR="00B446D7" w:rsidRPr="007C3BE4" w:rsidRDefault="00B446D7" w:rsidP="00773643">
      <w:pPr>
        <w:pStyle w:val="a8"/>
        <w:adjustRightInd w:val="0"/>
        <w:snapToGrid w:val="0"/>
        <w:spacing w:beforeLines="0" w:line="240" w:lineRule="auto"/>
        <w:ind w:leftChars="0" w:left="992"/>
        <w:rPr>
          <w:rFonts w:ascii="Times New Roman" w:eastAsia="標楷體" w:hAnsi="Times New Roman"/>
          <w:lang w:eastAsia="zh-HK"/>
        </w:rPr>
      </w:pPr>
    </w:p>
    <w:p w14:paraId="4DCA2955" w14:textId="32453DBB" w:rsidR="00700C4C" w:rsidRPr="007C3BE4" w:rsidRDefault="00A250D8" w:rsidP="00B864A3">
      <w:pPr>
        <w:pStyle w:val="a8"/>
        <w:numPr>
          <w:ilvl w:val="1"/>
          <w:numId w:val="28"/>
        </w:numPr>
        <w:adjustRightInd w:val="0"/>
        <w:snapToGrid w:val="0"/>
        <w:spacing w:beforeLines="0" w:line="240" w:lineRule="auto"/>
        <w:ind w:leftChars="0" w:hanging="852"/>
        <w:rPr>
          <w:rFonts w:ascii="Times New Roman" w:eastAsia="標楷體" w:hAnsi="Times New Roman"/>
          <w:lang w:eastAsia="zh-HK"/>
        </w:rPr>
      </w:pPr>
      <w:sdt>
        <w:sdtPr>
          <w:rPr>
            <w:rFonts w:ascii="Times New Roman" w:eastAsia="標楷體" w:hAnsi="Times New Roman"/>
            <w:b/>
            <w:sz w:val="28"/>
            <w:szCs w:val="28"/>
          </w:rPr>
          <w:alias w:val="項目類別(h) Project type (h)"/>
          <w:tag w:val="項目類別(h) Project type (h)"/>
          <w:id w:val="-1166166445"/>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700C4C" w:rsidRPr="007C3BE4">
        <w:rPr>
          <w:rFonts w:ascii="Times New Roman" w:eastAsia="標楷體" w:hAnsi="Times New Roman"/>
          <w:b/>
          <w:sz w:val="22"/>
        </w:rPr>
        <w:t>項目類別</w:t>
      </w:r>
      <w:r w:rsidR="00267265" w:rsidRPr="007C3BE4">
        <w:rPr>
          <w:rFonts w:ascii="Times New Roman" w:eastAsia="標楷體" w:hAnsi="Times New Roman"/>
          <w:b/>
          <w:sz w:val="22"/>
        </w:rPr>
        <w:t>(</w:t>
      </w:r>
      <w:r w:rsidR="00EC67AF" w:rsidRPr="007C3BE4">
        <w:rPr>
          <w:rFonts w:ascii="Times New Roman" w:eastAsia="標楷體" w:hAnsi="Times New Roman"/>
          <w:b/>
          <w:sz w:val="22"/>
          <w:lang w:val="en-HK"/>
        </w:rPr>
        <w:t>f</w:t>
      </w:r>
      <w:r w:rsidR="00700C4C" w:rsidRPr="007C3BE4">
        <w:rPr>
          <w:rFonts w:ascii="Times New Roman" w:eastAsia="標楷體" w:hAnsi="Times New Roman"/>
          <w:b/>
          <w:sz w:val="22"/>
          <w:lang w:eastAsia="zh-HK"/>
        </w:rPr>
        <w:t>)</w:t>
      </w:r>
      <w:r w:rsidR="00700C4C" w:rsidRPr="007C3BE4">
        <w:rPr>
          <w:rFonts w:ascii="Times New Roman" w:eastAsia="標楷體" w:hAnsi="Times New Roman"/>
          <w:b/>
          <w:sz w:val="22"/>
        </w:rPr>
        <w:t xml:space="preserve"> </w:t>
      </w:r>
      <w:r w:rsidR="00700C4C" w:rsidRPr="007C3BE4">
        <w:rPr>
          <w:rFonts w:ascii="Times New Roman" w:eastAsia="標楷體" w:hAnsi="Times New Roman"/>
          <w:b/>
          <w:sz w:val="22"/>
          <w:lang w:eastAsia="zh-HK"/>
        </w:rPr>
        <w:t>Project type</w:t>
      </w:r>
      <w:r w:rsidR="00267265" w:rsidRPr="007C3BE4">
        <w:rPr>
          <w:rFonts w:ascii="Times New Roman" w:eastAsia="標楷體" w:hAnsi="Times New Roman"/>
          <w:b/>
          <w:sz w:val="22"/>
          <w:lang w:eastAsia="zh-HK"/>
        </w:rPr>
        <w:t xml:space="preserve"> (</w:t>
      </w:r>
      <w:r w:rsidR="004E4C8B" w:rsidRPr="007C3BE4">
        <w:rPr>
          <w:rFonts w:ascii="Times New Roman" w:eastAsia="標楷體" w:hAnsi="Times New Roman"/>
          <w:b/>
          <w:sz w:val="22"/>
          <w:lang w:eastAsia="zh-HK"/>
        </w:rPr>
        <w:t>f</w:t>
      </w:r>
      <w:r w:rsidR="00700C4C" w:rsidRPr="007C3BE4">
        <w:rPr>
          <w:rFonts w:ascii="Times New Roman" w:eastAsia="標楷體" w:hAnsi="Times New Roman"/>
          <w:b/>
          <w:sz w:val="22"/>
          <w:lang w:eastAsia="zh-HK"/>
        </w:rPr>
        <w:t>)</w:t>
      </w:r>
    </w:p>
    <w:p w14:paraId="5FA0878E" w14:textId="77777777" w:rsidR="00700C4C" w:rsidRPr="007C3BE4" w:rsidRDefault="00700C4C" w:rsidP="00700C4C">
      <w:pPr>
        <w:adjustRightInd w:val="0"/>
        <w:snapToGrid w:val="0"/>
        <w:spacing w:beforeLines="0" w:line="240" w:lineRule="auto"/>
        <w:ind w:left="567"/>
        <w:jc w:val="left"/>
        <w:rPr>
          <w:rFonts w:ascii="Times New Roman" w:eastAsia="標楷體" w:hAnsi="Times New Roman"/>
          <w:b/>
          <w:sz w:val="22"/>
        </w:rPr>
      </w:pPr>
      <w:r w:rsidRPr="007C3BE4">
        <w:rPr>
          <w:rFonts w:ascii="Times New Roman" w:eastAsia="標楷體" w:hAnsi="Times New Roman"/>
          <w:b/>
          <w:sz w:val="22"/>
        </w:rPr>
        <w:t>提升回收商</w:t>
      </w:r>
      <w:r w:rsidR="00267265" w:rsidRPr="007C3BE4">
        <w:rPr>
          <w:rFonts w:ascii="Times New Roman" w:eastAsia="標楷體" w:hAnsi="Times New Roman"/>
          <w:b/>
          <w:sz w:val="22"/>
          <w:lang w:eastAsia="zh-HK"/>
        </w:rPr>
        <w:t>收集、運送及</w:t>
      </w:r>
      <w:r w:rsidRPr="007C3BE4">
        <w:rPr>
          <w:rFonts w:ascii="Times New Roman" w:eastAsia="標楷體" w:hAnsi="Times New Roman"/>
          <w:b/>
          <w:sz w:val="22"/>
        </w:rPr>
        <w:t>處理本地回收物</w:t>
      </w:r>
      <w:r w:rsidR="003C0FC8" w:rsidRPr="007C3BE4">
        <w:rPr>
          <w:rFonts w:ascii="Times New Roman" w:eastAsia="標楷體" w:hAnsi="Times New Roman"/>
          <w:b/>
          <w:sz w:val="22"/>
        </w:rPr>
        <w:t>料</w:t>
      </w:r>
      <w:r w:rsidRPr="007C3BE4">
        <w:rPr>
          <w:rFonts w:ascii="Times New Roman" w:eastAsia="標楷體" w:hAnsi="Times New Roman"/>
          <w:b/>
          <w:sz w:val="22"/>
        </w:rPr>
        <w:t>的能力或使用本地回收物料製作再造產品</w:t>
      </w:r>
    </w:p>
    <w:p w14:paraId="2C7D3F15" w14:textId="77777777" w:rsidR="00700C4C" w:rsidRPr="007C3BE4" w:rsidRDefault="00700C4C" w:rsidP="00700C4C">
      <w:pPr>
        <w:adjustRightInd w:val="0"/>
        <w:snapToGrid w:val="0"/>
        <w:spacing w:beforeLines="0" w:line="240" w:lineRule="auto"/>
        <w:ind w:left="567"/>
        <w:jc w:val="left"/>
        <w:rPr>
          <w:rFonts w:ascii="Times New Roman" w:eastAsia="標楷體" w:hAnsi="Times New Roman"/>
          <w:b/>
          <w:sz w:val="22"/>
        </w:rPr>
      </w:pPr>
      <w:r w:rsidRPr="007C3BE4">
        <w:rPr>
          <w:rFonts w:ascii="Times New Roman" w:eastAsia="標楷體" w:hAnsi="Times New Roman"/>
          <w:b/>
          <w:sz w:val="22"/>
        </w:rPr>
        <w:t>Upgrade the capability of recyclers in</w:t>
      </w:r>
      <w:r w:rsidR="00267265" w:rsidRPr="007C3BE4">
        <w:rPr>
          <w:rFonts w:ascii="Times New Roman" w:eastAsia="標楷體" w:hAnsi="Times New Roman"/>
          <w:b/>
          <w:sz w:val="22"/>
        </w:rPr>
        <w:t xml:space="preserve"> </w:t>
      </w:r>
      <w:r w:rsidR="00267265" w:rsidRPr="007C3BE4">
        <w:rPr>
          <w:rFonts w:ascii="Times New Roman" w:eastAsia="標楷體" w:hAnsi="Times New Roman"/>
          <w:b/>
          <w:sz w:val="22"/>
          <w:lang w:eastAsia="zh-HK"/>
        </w:rPr>
        <w:t>collecting, transporting and</w:t>
      </w:r>
      <w:r w:rsidRPr="007C3BE4">
        <w:rPr>
          <w:rFonts w:ascii="Times New Roman" w:eastAsia="標楷體" w:hAnsi="Times New Roman"/>
          <w:b/>
          <w:sz w:val="22"/>
        </w:rPr>
        <w:t xml:space="preserve"> processing local recyclables or in manufacturing recycled products from local recyclables</w:t>
      </w:r>
    </w:p>
    <w:p w14:paraId="5BE9E311" w14:textId="77777777" w:rsidR="00C15D36" w:rsidRPr="007C3BE4" w:rsidRDefault="003C0FC8" w:rsidP="002620D6">
      <w:pPr>
        <w:pStyle w:val="a8"/>
        <w:numPr>
          <w:ilvl w:val="0"/>
          <w:numId w:val="33"/>
        </w:numPr>
        <w:adjustRightInd w:val="0"/>
        <w:snapToGrid w:val="0"/>
        <w:spacing w:beforeLines="0" w:before="360" w:line="240" w:lineRule="auto"/>
        <w:ind w:leftChars="0"/>
        <w:jc w:val="left"/>
        <w:rPr>
          <w:rFonts w:ascii="Times New Roman" w:eastAsia="標楷體" w:hAnsi="Times New Roman"/>
          <w:sz w:val="22"/>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w:t>
      </w:r>
      <w:r w:rsidR="00C15D36" w:rsidRPr="007C3BE4">
        <w:rPr>
          <w:rFonts w:ascii="Times New Roman" w:eastAsia="標楷體" w:hAnsi="Times New Roman"/>
          <w:sz w:val="22"/>
          <w:lang w:eastAsia="zh-HK"/>
        </w:rPr>
        <w:t>廢紙及</w:t>
      </w:r>
      <w:r w:rsidRPr="007C3BE4">
        <w:rPr>
          <w:rFonts w:ascii="Times New Roman" w:eastAsia="標楷體" w:hAnsi="Times New Roman"/>
          <w:sz w:val="22"/>
          <w:lang w:eastAsia="zh-HK"/>
        </w:rPr>
        <w:t>廢</w:t>
      </w:r>
      <w:r w:rsidR="00C15D36" w:rsidRPr="007C3BE4">
        <w:rPr>
          <w:rFonts w:ascii="Times New Roman" w:eastAsia="標楷體" w:hAnsi="Times New Roman"/>
          <w:sz w:val="22"/>
          <w:lang w:eastAsia="zh-HK"/>
        </w:rPr>
        <w:t>塑膠</w:t>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C15D36" w:rsidRPr="007C3BE4">
        <w:rPr>
          <w:rFonts w:ascii="Times New Roman" w:eastAsia="標楷體" w:hAnsi="Times New Roman"/>
          <w:sz w:val="22"/>
          <w:lang w:eastAsia="zh-HK"/>
        </w:rPr>
        <w:t>設</w:t>
      </w:r>
      <w:r w:rsidR="00C15D36" w:rsidRPr="007C3BE4">
        <w:rPr>
          <w:rFonts w:ascii="Times New Roman" w:eastAsia="標楷體" w:hAnsi="Times New Roman"/>
          <w:sz w:val="22"/>
        </w:rPr>
        <w:t>備</w:t>
      </w:r>
      <w:r w:rsidR="00C15D36"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w:t>
      </w:r>
      <w:r w:rsidR="00C15D36" w:rsidRPr="007C3BE4">
        <w:rPr>
          <w:rFonts w:ascii="Times New Roman" w:eastAsia="標楷體" w:hAnsi="Times New Roman"/>
          <w:sz w:val="22"/>
          <w:lang w:val="en-HK" w:eastAsia="zh-HK"/>
        </w:rPr>
        <w:t xml:space="preserve"> for waste papers and</w:t>
      </w:r>
      <w:r w:rsidRPr="007C3BE4">
        <w:rPr>
          <w:rFonts w:ascii="Times New Roman" w:eastAsia="標楷體" w:hAnsi="Times New Roman"/>
          <w:sz w:val="22"/>
          <w:lang w:val="en-HK" w:eastAsia="zh-HK"/>
        </w:rPr>
        <w:t xml:space="preserve"> waste</w:t>
      </w:r>
      <w:r w:rsidR="00C15D36" w:rsidRPr="007C3BE4">
        <w:rPr>
          <w:rFonts w:ascii="Times New Roman" w:eastAsia="標楷體" w:hAnsi="Times New Roman"/>
          <w:sz w:val="22"/>
          <w:lang w:val="en-HK" w:eastAsia="zh-HK"/>
        </w:rPr>
        <w:t xml:space="preserve"> plastics</w:t>
      </w:r>
    </w:p>
    <w:tbl>
      <w:tblPr>
        <w:tblStyle w:val="ab"/>
        <w:tblW w:w="10064" w:type="dxa"/>
        <w:tblInd w:w="108" w:type="dxa"/>
        <w:tblLayout w:type="fixed"/>
        <w:tblLook w:val="04A0" w:firstRow="1" w:lastRow="0" w:firstColumn="1" w:lastColumn="0" w:noHBand="0" w:noVBand="1"/>
        <w:tblCaption w:val="處理廢紙及廢塑膠的相關設備 Processing equipment for waste papers and waste plastics"/>
        <w:tblDescription w:val="處理廢紙及廢塑膠的相關設備 Processing equipment for waste papers and waste plastics"/>
      </w:tblPr>
      <w:tblGrid>
        <w:gridCol w:w="425"/>
        <w:gridCol w:w="2297"/>
        <w:gridCol w:w="1418"/>
        <w:gridCol w:w="2239"/>
        <w:gridCol w:w="992"/>
        <w:gridCol w:w="1134"/>
        <w:gridCol w:w="1559"/>
      </w:tblGrid>
      <w:tr w:rsidR="00656E92" w:rsidRPr="007C3BE4" w14:paraId="5D72EABF" w14:textId="77777777" w:rsidTr="00F37675">
        <w:trPr>
          <w:tblHeader/>
        </w:trPr>
        <w:tc>
          <w:tcPr>
            <w:tcW w:w="425" w:type="dxa"/>
          </w:tcPr>
          <w:p w14:paraId="36B8E63B" w14:textId="77777777" w:rsidR="00656E92" w:rsidRPr="007C3BE4" w:rsidRDefault="00656E92" w:rsidP="00CD70B4">
            <w:pPr>
              <w:adjustRightInd w:val="0"/>
              <w:snapToGrid w:val="0"/>
              <w:spacing w:beforeLines="0" w:line="240" w:lineRule="auto"/>
              <w:ind w:leftChars="45" w:left="109" w:hanging="1"/>
              <w:jc w:val="center"/>
              <w:rPr>
                <w:rFonts w:ascii="Times New Roman" w:eastAsia="標楷體" w:hAnsi="Times New Roman"/>
                <w:sz w:val="22"/>
              </w:rPr>
            </w:pPr>
          </w:p>
        </w:tc>
        <w:tc>
          <w:tcPr>
            <w:tcW w:w="2297" w:type="dxa"/>
          </w:tcPr>
          <w:p w14:paraId="6E654437" w14:textId="14FB4F5E" w:rsidR="00521B7F" w:rsidRPr="007C3BE4" w:rsidRDefault="00521B7F" w:rsidP="00521B7F">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p w14:paraId="3DF6E991" w14:textId="621D4F00" w:rsidR="00656E92" w:rsidRPr="007C3BE4" w:rsidRDefault="00521B7F" w:rsidP="00CD70B4">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1418" w:type="dxa"/>
          </w:tcPr>
          <w:p w14:paraId="446B359E" w14:textId="77777777" w:rsidR="00656E92" w:rsidRPr="007C3BE4" w:rsidRDefault="00656E92" w:rsidP="00CD70B4">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3C0FC8" w:rsidRPr="007C3BE4">
              <w:rPr>
                <w:rFonts w:ascii="Times New Roman" w:eastAsia="標楷體" w:hAnsi="Times New Roman"/>
              </w:rPr>
              <w:t>料</w:t>
            </w:r>
            <w:r w:rsidRPr="007C3BE4">
              <w:rPr>
                <w:rFonts w:ascii="Times New Roman" w:eastAsia="標楷體" w:hAnsi="Times New Roman"/>
              </w:rPr>
              <w:t>種類</w:t>
            </w:r>
            <w:r w:rsidRPr="007C3BE4">
              <w:rPr>
                <w:rFonts w:ascii="Times New Roman" w:eastAsia="標楷體" w:hAnsi="Times New Roman"/>
              </w:rPr>
              <w:t xml:space="preserve"> </w:t>
            </w:r>
          </w:p>
          <w:p w14:paraId="5FF4D559" w14:textId="77777777" w:rsidR="00656E92" w:rsidRPr="007C3BE4" w:rsidRDefault="00656E92" w:rsidP="00CD70B4">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39" w:type="dxa"/>
          </w:tcPr>
          <w:p w14:paraId="4EA9A733" w14:textId="77777777" w:rsidR="00656E92" w:rsidRPr="007C3BE4" w:rsidRDefault="00656E92" w:rsidP="00CD70B4">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p w14:paraId="5D8030A2" w14:textId="77777777" w:rsidR="00656E92" w:rsidRPr="007C3BE4" w:rsidRDefault="00656E92" w:rsidP="00307152">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lang w:eastAsia="zh-HK"/>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tc>
        <w:tc>
          <w:tcPr>
            <w:tcW w:w="992" w:type="dxa"/>
          </w:tcPr>
          <w:p w14:paraId="19D6A047" w14:textId="77777777" w:rsidR="00656E92" w:rsidRPr="007C3BE4" w:rsidRDefault="00656E92" w:rsidP="00656E92">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34" w:type="dxa"/>
          </w:tcPr>
          <w:p w14:paraId="59CF8D12"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0A63DE1C"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00E562C9" w:rsidRPr="007C3BE4">
              <w:rPr>
                <w:rFonts w:ascii="Times New Roman" w:eastAsia="標楷體" w:hAnsi="Times New Roman"/>
              </w:rPr>
              <w:t>港幣</w:t>
            </w:r>
            <w:r w:rsidRPr="007C3BE4">
              <w:rPr>
                <w:rFonts w:ascii="Times New Roman" w:eastAsia="標楷體" w:hAnsi="Times New Roman"/>
              </w:rPr>
              <w:t>)</w:t>
            </w:r>
          </w:p>
          <w:p w14:paraId="344C813C"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59" w:type="dxa"/>
          </w:tcPr>
          <w:p w14:paraId="7606A2F3" w14:textId="19A109F3"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00E562C9" w:rsidRPr="007C3BE4">
              <w:rPr>
                <w:rFonts w:ascii="Times New Roman" w:eastAsia="標楷體" w:hAnsi="Times New Roman"/>
              </w:rPr>
              <w:t>港幣</w:t>
            </w:r>
            <w:r w:rsidRPr="007C3BE4">
              <w:rPr>
                <w:rFonts w:ascii="Times New Roman" w:eastAsia="標楷體" w:hAnsi="Times New Roman"/>
              </w:rPr>
              <w:t>)</w:t>
            </w:r>
            <w:r w:rsidR="006E2B96" w:rsidRPr="007C3BE4">
              <w:rPr>
                <w:rFonts w:ascii="Times New Roman" w:eastAsia="標楷體" w:hAnsi="Times New Roman"/>
                <w:vertAlign w:val="superscript"/>
              </w:rPr>
              <w:t>^(</w:t>
            </w:r>
            <w:r w:rsidR="00FC7E7F" w:rsidRPr="007C3BE4">
              <w:rPr>
                <w:rFonts w:ascii="Times New Roman" w:eastAsia="標楷體" w:hAnsi="Times New Roman"/>
                <w:vertAlign w:val="superscript"/>
              </w:rPr>
              <w:t>2</w:t>
            </w:r>
            <w:r w:rsidR="006E2B96" w:rsidRPr="007C3BE4">
              <w:rPr>
                <w:rFonts w:ascii="Times New Roman" w:eastAsia="標楷體" w:hAnsi="Times New Roman"/>
                <w:vertAlign w:val="superscript"/>
              </w:rPr>
              <w:t>)</w:t>
            </w:r>
          </w:p>
          <w:p w14:paraId="77A64168" w14:textId="77777777" w:rsidR="006E2B96" w:rsidRPr="007C3BE4" w:rsidRDefault="006E2B96" w:rsidP="00DE1A6E">
            <w:pPr>
              <w:adjustRightInd w:val="0"/>
              <w:snapToGrid w:val="0"/>
              <w:spacing w:beforeLines="0" w:line="240" w:lineRule="auto"/>
              <w:jc w:val="center"/>
              <w:rPr>
                <w:rFonts w:ascii="Times New Roman" w:eastAsia="標楷體" w:hAnsi="Times New Roman"/>
                <w:vertAlign w:val="superscript"/>
              </w:rPr>
            </w:pPr>
            <w:r w:rsidRPr="007C3BE4">
              <w:rPr>
                <w:rFonts w:ascii="Times New Roman" w:eastAsia="標楷體" w:hAnsi="Times New Roman"/>
              </w:rPr>
              <w:t>Estimated</w:t>
            </w:r>
          </w:p>
          <w:p w14:paraId="402819CF" w14:textId="30B630F4"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Expenditure (HK$)</w:t>
            </w:r>
            <w:r w:rsidR="00E562C9"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FC7E7F"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521B7F" w:rsidRPr="007C3BE4" w14:paraId="18D7FFDD" w14:textId="77777777" w:rsidTr="00F37675">
        <w:trPr>
          <w:trHeight w:val="387"/>
        </w:trPr>
        <w:tc>
          <w:tcPr>
            <w:tcW w:w="425" w:type="dxa"/>
          </w:tcPr>
          <w:p w14:paraId="1CA48558" w14:textId="77777777" w:rsidR="00521B7F" w:rsidRPr="007C3BE4" w:rsidRDefault="00521B7F" w:rsidP="00521B7F">
            <w:pPr>
              <w:pStyle w:val="a8"/>
              <w:numPr>
                <w:ilvl w:val="0"/>
                <w:numId w:val="12"/>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6E9C4048" w14:textId="514B692E" w:rsidR="00521B7F" w:rsidRPr="007C3BE4" w:rsidRDefault="00A250D8" w:rsidP="00521B7F">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回收壓縮車 Compactor trucks"/>
                <w:tag w:val="回收壓縮車 Compactor trucks"/>
                <w:id w:val="1091905469"/>
                <w14:checkbox>
                  <w14:checked w14:val="0"/>
                  <w14:checkedState w14:val="00FE" w14:font="Wingdings"/>
                  <w14:uncheckedState w14:val="2610" w14:font="MS Gothic"/>
                </w14:checkbox>
              </w:sdtPr>
              <w:sdtEndPr/>
              <w:sdtContent>
                <w:r w:rsidR="00C231BE" w:rsidRPr="007C3BE4">
                  <w:rPr>
                    <w:rFonts w:ascii="Segoe UI Symbol" w:eastAsia="標楷體" w:hAnsi="Segoe UI Symbol" w:cs="Segoe UI Symbol"/>
                    <w:sz w:val="22"/>
                  </w:rPr>
                  <w:t>☐</w:t>
                </w:r>
              </w:sdtContent>
            </w:sdt>
            <w:r w:rsidR="00521B7F" w:rsidRPr="007C3BE4">
              <w:rPr>
                <w:rFonts w:ascii="Times New Roman" w:eastAsia="標楷體" w:hAnsi="Times New Roman"/>
                <w:sz w:val="22"/>
              </w:rPr>
              <w:t xml:space="preserve"> </w:t>
            </w:r>
            <w:r w:rsidR="00521B7F" w:rsidRPr="007C3BE4">
              <w:rPr>
                <w:rFonts w:ascii="Times New Roman" w:eastAsia="標楷體" w:hAnsi="Times New Roman"/>
                <w:sz w:val="22"/>
              </w:rPr>
              <w:t>回收壓縮車</w:t>
            </w:r>
          </w:p>
          <w:p w14:paraId="7B5AF6A6" w14:textId="77777777" w:rsidR="00D4399E"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C</w:t>
            </w:r>
            <w:r w:rsidRPr="007C3BE4">
              <w:rPr>
                <w:rFonts w:ascii="Times New Roman" w:eastAsia="標楷體" w:hAnsi="Times New Roman"/>
                <w:sz w:val="22"/>
                <w:lang w:eastAsia="zh-HK"/>
              </w:rPr>
              <w:t>ompactor trucks</w:t>
            </w:r>
          </w:p>
          <w:p w14:paraId="6BB53F1B" w14:textId="77777777" w:rsidR="00521B7F" w:rsidRPr="007C3BE4" w:rsidRDefault="00521B7F" w:rsidP="00C2699F">
            <w:pPr>
              <w:spacing w:before="360"/>
              <w:jc w:val="left"/>
              <w:rPr>
                <w:rFonts w:ascii="Times New Roman" w:eastAsia="標楷體" w:hAnsi="Times New Roman"/>
                <w:kern w:val="2"/>
                <w:szCs w:val="22"/>
              </w:rPr>
            </w:pPr>
          </w:p>
        </w:tc>
        <w:tc>
          <w:tcPr>
            <w:tcW w:w="1418" w:type="dxa"/>
          </w:tcPr>
          <w:p w14:paraId="2342D1F1"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557CCA0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車輛總重量</w:t>
            </w:r>
            <w:r w:rsidRPr="007C3BE4">
              <w:rPr>
                <w:rFonts w:ascii="Times New Roman" w:eastAsia="標楷體" w:hAnsi="Times New Roman"/>
                <w:sz w:val="22"/>
              </w:rPr>
              <w:t>:</w:t>
            </w:r>
          </w:p>
          <w:p w14:paraId="2F5ECF86"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Gross vehicle weight: </w:t>
            </w:r>
          </w:p>
          <w:p w14:paraId="634C19E0"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79898A2D"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壓縮斗容量</w:t>
            </w:r>
            <w:r w:rsidRPr="007C3BE4">
              <w:rPr>
                <w:rFonts w:ascii="Times New Roman" w:eastAsia="標楷體" w:hAnsi="Times New Roman"/>
                <w:sz w:val="22"/>
              </w:rPr>
              <w:t>:</w:t>
            </w:r>
          </w:p>
          <w:p w14:paraId="2C86DE7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Compactor capacity: </w:t>
            </w:r>
          </w:p>
          <w:p w14:paraId="4D10D697"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1A053F8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壓縮率</w:t>
            </w:r>
            <w:r w:rsidRPr="007C3BE4">
              <w:rPr>
                <w:rFonts w:ascii="Times New Roman" w:eastAsia="標楷體" w:hAnsi="Times New Roman"/>
                <w:sz w:val="22"/>
              </w:rPr>
              <w:t>(</w:t>
            </w:r>
            <w:r w:rsidRPr="007C3BE4">
              <w:rPr>
                <w:rFonts w:ascii="Times New Roman" w:eastAsia="標楷體" w:hAnsi="Times New Roman"/>
                <w:sz w:val="22"/>
              </w:rPr>
              <w:t>按體積計</w:t>
            </w:r>
            <w:r w:rsidRPr="007C3BE4">
              <w:rPr>
                <w:rFonts w:ascii="Times New Roman" w:eastAsia="標楷體" w:hAnsi="Times New Roman"/>
                <w:sz w:val="22"/>
              </w:rPr>
              <w:t>):</w:t>
            </w:r>
          </w:p>
          <w:p w14:paraId="56626A91"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Compaction ratio (by volume): </w:t>
            </w:r>
          </w:p>
          <w:p w14:paraId="189F1EAF"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2B68E98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壓縮車引擎的排放標準</w:t>
            </w:r>
            <w:r w:rsidRPr="007C3BE4">
              <w:rPr>
                <w:rFonts w:ascii="Times New Roman" w:eastAsia="標楷體" w:hAnsi="Times New Roman"/>
                <w:sz w:val="22"/>
              </w:rPr>
              <w:t>:</w:t>
            </w:r>
          </w:p>
          <w:p w14:paraId="72D3C49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lastRenderedPageBreak/>
              <w:t xml:space="preserve">Emission standard of truck engine: </w:t>
            </w:r>
          </w:p>
          <w:p w14:paraId="4129F24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01407FC3"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其他相關功能</w:t>
            </w:r>
            <w:r w:rsidRPr="007C3BE4">
              <w:rPr>
                <w:rFonts w:ascii="Times New Roman" w:eastAsia="標楷體" w:hAnsi="Times New Roman"/>
                <w:sz w:val="22"/>
              </w:rPr>
              <w:t>:</w:t>
            </w:r>
          </w:p>
          <w:p w14:paraId="0E57B5DE" w14:textId="634C908C" w:rsidR="00521B7F" w:rsidRPr="007C3BE4" w:rsidRDefault="00521B7F" w:rsidP="00C2699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Other associated feature:</w:t>
            </w:r>
          </w:p>
        </w:tc>
        <w:tc>
          <w:tcPr>
            <w:tcW w:w="992" w:type="dxa"/>
          </w:tcPr>
          <w:p w14:paraId="55E8BE8E"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5CE338EB"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140B841D"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r>
      <w:tr w:rsidR="00700C4C" w:rsidRPr="007C3BE4" w14:paraId="7B3682B6" w14:textId="77777777" w:rsidTr="00F37675">
        <w:tc>
          <w:tcPr>
            <w:tcW w:w="425" w:type="dxa"/>
          </w:tcPr>
          <w:p w14:paraId="317F8506" w14:textId="77777777" w:rsidR="00700C4C" w:rsidRPr="007C3BE4" w:rsidRDefault="00700C4C" w:rsidP="00CD70B4">
            <w:pPr>
              <w:pStyle w:val="a8"/>
              <w:numPr>
                <w:ilvl w:val="0"/>
                <w:numId w:val="12"/>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041EF274" w14:textId="77777777" w:rsidR="00700C4C" w:rsidRPr="007C3BE4" w:rsidRDefault="00700C4C" w:rsidP="00CD70B4">
            <w:pPr>
              <w:adjustRightInd w:val="0"/>
              <w:snapToGrid w:val="0"/>
              <w:spacing w:beforeLines="0" w:line="240" w:lineRule="auto"/>
              <w:jc w:val="left"/>
              <w:rPr>
                <w:rFonts w:ascii="Times New Roman" w:eastAsia="標楷體" w:hAnsi="Times New Roman"/>
                <w:kern w:val="2"/>
                <w:sz w:val="22"/>
                <w:szCs w:val="22"/>
                <w:lang w:eastAsia="zh-HK"/>
              </w:rPr>
            </w:pPr>
          </w:p>
        </w:tc>
        <w:tc>
          <w:tcPr>
            <w:tcW w:w="1418" w:type="dxa"/>
          </w:tcPr>
          <w:p w14:paraId="3247F341"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0D4BD76A"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193A5F8"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0852F83C"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7209C0CE"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r>
      <w:tr w:rsidR="00700C4C" w:rsidRPr="007C3BE4" w14:paraId="075703FD" w14:textId="77777777" w:rsidTr="00CD70B4">
        <w:tc>
          <w:tcPr>
            <w:tcW w:w="8505" w:type="dxa"/>
            <w:gridSpan w:val="6"/>
            <w:vAlign w:val="center"/>
          </w:tcPr>
          <w:p w14:paraId="75418543" w14:textId="77777777" w:rsidR="00700C4C" w:rsidRPr="007C3BE4" w:rsidRDefault="00700C4C" w:rsidP="00CD70B4">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59" w:type="dxa"/>
            <w:vAlign w:val="center"/>
          </w:tcPr>
          <w:p w14:paraId="6DA252FF" w14:textId="77777777" w:rsidR="00700C4C" w:rsidRPr="007C3BE4" w:rsidRDefault="00700C4C" w:rsidP="00CD70B4">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3040C46C" w14:textId="77777777" w:rsidR="00FE6FEA" w:rsidRPr="007C3BE4" w:rsidRDefault="00FE6FEA" w:rsidP="00C2699F">
      <w:pPr>
        <w:pStyle w:val="a8"/>
        <w:adjustRightInd w:val="0"/>
        <w:snapToGrid w:val="0"/>
        <w:spacing w:beforeLines="0" w:line="240" w:lineRule="auto"/>
        <w:ind w:leftChars="0" w:left="1287"/>
        <w:jc w:val="left"/>
        <w:rPr>
          <w:rFonts w:ascii="Times New Roman" w:eastAsia="標楷體" w:hAnsi="Times New Roman"/>
          <w:sz w:val="28"/>
          <w:szCs w:val="28"/>
          <w:lang w:val="en-HK" w:eastAsia="zh-HK"/>
        </w:rPr>
      </w:pPr>
    </w:p>
    <w:tbl>
      <w:tblPr>
        <w:tblStyle w:val="ab"/>
        <w:tblW w:w="10065" w:type="dxa"/>
        <w:tblInd w:w="108" w:type="dxa"/>
        <w:tblLook w:val="04A0" w:firstRow="1" w:lastRow="0" w:firstColumn="1" w:lastColumn="0" w:noHBand="0" w:noVBand="1"/>
        <w:tblCaption w:val="渠道資料 Information of planned sources "/>
        <w:tblDescription w:val="預計收集本地回收物料的渠道資料 Information of planned collection sources of the local recyclables&#10;預計再造產品的銷售的渠道資料 Information of planned collection sources of the planned outlet of recycled product"/>
      </w:tblPr>
      <w:tblGrid>
        <w:gridCol w:w="3289"/>
        <w:gridCol w:w="2381"/>
        <w:gridCol w:w="2722"/>
        <w:gridCol w:w="1673"/>
      </w:tblGrid>
      <w:tr w:rsidR="00FE6FEA" w:rsidRPr="007C3BE4" w14:paraId="12841413" w14:textId="77777777" w:rsidTr="0013117A">
        <w:tc>
          <w:tcPr>
            <w:tcW w:w="3289" w:type="dxa"/>
          </w:tcPr>
          <w:p w14:paraId="3FBC2FF6" w14:textId="57B50FCC"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3C0FC8" w:rsidRPr="007C3BE4">
              <w:rPr>
                <w:rFonts w:ascii="Times New Roman" w:eastAsia="標楷體" w:hAnsi="Times New Roman"/>
                <w:sz w:val="22"/>
              </w:rPr>
              <w:t>料</w:t>
            </w:r>
            <w:r w:rsidRPr="007C3BE4">
              <w:rPr>
                <w:rFonts w:ascii="Times New Roman" w:eastAsia="標楷體" w:hAnsi="Times New Roman"/>
                <w:sz w:val="22"/>
              </w:rPr>
              <w:t>的渠道</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0565A"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188CA35" w14:textId="38687A32" w:rsidR="00FE6FEA" w:rsidRPr="007C3BE4" w:rsidRDefault="00FE6FEA" w:rsidP="00BD556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67C224EC"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1E0F717D" w14:textId="31DE033D" w:rsidR="00FE6FEA" w:rsidRPr="007C3BE4"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F0565A" w:rsidRPr="007C3BE4">
              <w:rPr>
                <w:rFonts w:ascii="Times New Roman" w:eastAsia="標楷體" w:hAnsi="Times New Roman"/>
                <w:vertAlign w:val="superscript"/>
              </w:rPr>
              <w:t xml:space="preserve"> ^</w:t>
            </w:r>
            <w:r w:rsidR="00F0565A"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0565A" w:rsidRPr="007C3BE4">
              <w:rPr>
                <w:rFonts w:ascii="Times New Roman" w:eastAsia="標楷體" w:hAnsi="Times New Roman"/>
                <w:sz w:val="22"/>
                <w:vertAlign w:val="superscript"/>
                <w:lang w:eastAsia="zh-HK"/>
              </w:rPr>
              <w:t>)</w:t>
            </w:r>
            <w:r w:rsidR="00F0565A" w:rsidRPr="007C3BE4">
              <w:rPr>
                <w:rFonts w:ascii="Times New Roman" w:eastAsia="標楷體" w:hAnsi="Times New Roman"/>
                <w:sz w:val="22"/>
                <w:lang w:eastAsia="zh-HK"/>
              </w:rPr>
              <w:t>:</w:t>
            </w:r>
          </w:p>
          <w:p w14:paraId="518196A2" w14:textId="7B918316"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Pr>
          <w:p w14:paraId="737CB6F7"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7C3BE4" w14:paraId="28D6EF49" w14:textId="77777777" w:rsidTr="0013117A">
        <w:tc>
          <w:tcPr>
            <w:tcW w:w="3289" w:type="dxa"/>
          </w:tcPr>
          <w:p w14:paraId="7002D792" w14:textId="6485AA9A"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F0565A"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814DE7F" w14:textId="45B8F336"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planned outlet of recycled the product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13A87BB1"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419DE8B4" w14:textId="7C3622B0"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Cs w:val="24"/>
                <w:lang w:eastAsia="zh-HK"/>
              </w:rPr>
              <w:t xml:space="preserve"> </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F0565A" w:rsidRPr="007C3BE4">
              <w:rPr>
                <w:rFonts w:ascii="Times New Roman" w:eastAsia="標楷體" w:hAnsi="Times New Roman"/>
                <w:sz w:val="22"/>
                <w:vertAlign w:val="superscript"/>
                <w:lang w:eastAsia="zh-HK"/>
              </w:rPr>
              <w:t>)</w:t>
            </w:r>
            <w:r w:rsidR="00F0565A" w:rsidRPr="007C3BE4">
              <w:rPr>
                <w:rFonts w:ascii="Times New Roman" w:eastAsia="標楷體" w:hAnsi="Times New Roman"/>
                <w:sz w:val="22"/>
                <w:lang w:eastAsia="zh-HK"/>
              </w:rPr>
              <w:t>:</w:t>
            </w:r>
          </w:p>
          <w:p w14:paraId="61F50C18" w14:textId="1FD24E89"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10DDD23C"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bl>
    <w:p w14:paraId="58A692CB" w14:textId="77777777" w:rsidR="006D2FE1" w:rsidRPr="007C3BE4" w:rsidRDefault="006D2FE1" w:rsidP="006D2FE1">
      <w:pPr>
        <w:pStyle w:val="a8"/>
        <w:adjustRightInd w:val="0"/>
        <w:snapToGrid w:val="0"/>
        <w:spacing w:beforeLines="0" w:line="240" w:lineRule="auto"/>
        <w:ind w:leftChars="0" w:left="1287"/>
        <w:contextualSpacing/>
        <w:jc w:val="left"/>
        <w:rPr>
          <w:rFonts w:ascii="Times New Roman" w:eastAsia="標楷體" w:hAnsi="Times New Roman"/>
          <w:sz w:val="28"/>
          <w:szCs w:val="28"/>
          <w:lang w:val="en-HK" w:eastAsia="zh-HK"/>
        </w:rPr>
      </w:pPr>
    </w:p>
    <w:p w14:paraId="095A5655" w14:textId="77777777" w:rsidR="00700C4C" w:rsidRPr="007C3BE4" w:rsidRDefault="003C0FC8" w:rsidP="00EE2CBC">
      <w:pPr>
        <w:pStyle w:val="a8"/>
        <w:numPr>
          <w:ilvl w:val="0"/>
          <w:numId w:val="33"/>
        </w:numPr>
        <w:adjustRightInd w:val="0"/>
        <w:snapToGrid w:val="0"/>
        <w:spacing w:beforeLines="0" w:line="240" w:lineRule="auto"/>
        <w:ind w:leftChars="0"/>
        <w:contextualSpacing/>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理廢</w:t>
      </w:r>
      <w:r w:rsidR="00DF7370" w:rsidRPr="007C3BE4">
        <w:rPr>
          <w:rFonts w:ascii="Times New Roman" w:eastAsia="標楷體" w:hAnsi="Times New Roman"/>
          <w:sz w:val="22"/>
          <w:lang w:eastAsia="zh-HK"/>
        </w:rPr>
        <w:t>金屬</w:t>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061604" w:rsidRPr="007C3BE4">
        <w:rPr>
          <w:rFonts w:ascii="Times New Roman" w:eastAsia="標楷體" w:hAnsi="Times New Roman"/>
          <w:sz w:val="22"/>
          <w:lang w:eastAsia="zh-HK"/>
        </w:rPr>
        <w:t>設</w:t>
      </w:r>
      <w:r w:rsidR="00061604" w:rsidRPr="007C3BE4">
        <w:rPr>
          <w:rFonts w:ascii="Times New Roman" w:eastAsia="標楷體" w:hAnsi="Times New Roman"/>
          <w:sz w:val="22"/>
        </w:rPr>
        <w:t>備</w:t>
      </w:r>
      <w:r w:rsidR="00061604"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 for</w:t>
      </w:r>
      <w:r w:rsidRPr="007C3BE4">
        <w:rPr>
          <w:rFonts w:ascii="Times New Roman" w:eastAsia="標楷體" w:hAnsi="Times New Roman"/>
          <w:sz w:val="22"/>
          <w:lang w:val="en-HK"/>
        </w:rPr>
        <w:t xml:space="preserve"> </w:t>
      </w:r>
      <w:r w:rsidRPr="007C3BE4">
        <w:rPr>
          <w:rFonts w:ascii="Times New Roman" w:eastAsia="標楷體" w:hAnsi="Times New Roman"/>
          <w:sz w:val="22"/>
          <w:lang w:val="en-HK" w:eastAsia="zh-HK"/>
        </w:rPr>
        <w:t>waste</w:t>
      </w:r>
      <w:r w:rsidR="00061604" w:rsidRPr="007C3BE4">
        <w:rPr>
          <w:rFonts w:ascii="Times New Roman" w:eastAsia="標楷體" w:hAnsi="Times New Roman"/>
          <w:sz w:val="22"/>
          <w:lang w:val="en-HK" w:eastAsia="zh-HK"/>
        </w:rPr>
        <w:t xml:space="preserve"> metal</w:t>
      </w:r>
      <w:r w:rsidR="00480B33" w:rsidRPr="007C3BE4">
        <w:rPr>
          <w:rFonts w:ascii="Times New Roman" w:eastAsia="標楷體" w:hAnsi="Times New Roman"/>
          <w:sz w:val="22"/>
          <w:lang w:val="en-HK" w:eastAsia="zh-HK"/>
        </w:rPr>
        <w:t>s</w:t>
      </w:r>
    </w:p>
    <w:tbl>
      <w:tblPr>
        <w:tblStyle w:val="ab"/>
        <w:tblW w:w="9941" w:type="dxa"/>
        <w:tblInd w:w="108" w:type="dxa"/>
        <w:tblLayout w:type="fixed"/>
        <w:tblLook w:val="04A0" w:firstRow="1" w:lastRow="0" w:firstColumn="1" w:lastColumn="0" w:noHBand="0" w:noVBand="1"/>
        <w:tblCaption w:val="處理廢金屬的相關設備 Processing equipment for waste metals"/>
        <w:tblDescription w:val="處理廢金屬的相關設備 Processing equipment for waste metals"/>
      </w:tblPr>
      <w:tblGrid>
        <w:gridCol w:w="419"/>
        <w:gridCol w:w="2445"/>
        <w:gridCol w:w="1276"/>
        <w:gridCol w:w="2159"/>
        <w:gridCol w:w="979"/>
        <w:gridCol w:w="1123"/>
        <w:gridCol w:w="1540"/>
      </w:tblGrid>
      <w:tr w:rsidR="00061604" w:rsidRPr="007C3BE4" w14:paraId="3896E03E" w14:textId="77777777" w:rsidTr="00D8624D">
        <w:trPr>
          <w:trHeight w:val="1208"/>
          <w:tblHeader/>
        </w:trPr>
        <w:tc>
          <w:tcPr>
            <w:tcW w:w="419" w:type="dxa"/>
          </w:tcPr>
          <w:p w14:paraId="69AEB386" w14:textId="77777777" w:rsidR="00061604" w:rsidRPr="007C3BE4"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45" w:type="dxa"/>
          </w:tcPr>
          <w:p w14:paraId="6E2A01CE" w14:textId="4EDE9AD8" w:rsidR="00D4399E" w:rsidRPr="007C3BE4"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5C942BC7" w14:textId="5982FF10" w:rsidR="00061604" w:rsidRPr="007C3BE4"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3B605985" w14:textId="77777777" w:rsidR="00061604" w:rsidRPr="007C3BE4" w:rsidRDefault="00061604" w:rsidP="00BD5565">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3C0FC8" w:rsidRPr="007C3BE4">
              <w:rPr>
                <w:rFonts w:ascii="Times New Roman" w:eastAsia="標楷體" w:hAnsi="Times New Roman"/>
              </w:rPr>
              <w:t>料</w:t>
            </w:r>
            <w:r w:rsidRPr="007C3BE4">
              <w:rPr>
                <w:rFonts w:ascii="Times New Roman" w:eastAsia="標楷體" w:hAnsi="Times New Roman"/>
              </w:rPr>
              <w:t>種類</w:t>
            </w:r>
            <w:r w:rsidRPr="007C3BE4">
              <w:rPr>
                <w:rFonts w:ascii="Times New Roman" w:eastAsia="標楷體" w:hAnsi="Times New Roman"/>
              </w:rPr>
              <w:t xml:space="preserve"> </w:t>
            </w:r>
          </w:p>
          <w:p w14:paraId="7A571031"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159" w:type="dxa"/>
          </w:tcPr>
          <w:p w14:paraId="79150F93" w14:textId="77777777" w:rsidR="00061604" w:rsidRPr="007C3BE4"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(1)</w:t>
            </w:r>
          </w:p>
          <w:p w14:paraId="38036A45" w14:textId="77777777" w:rsidR="00061604" w:rsidRPr="007C3BE4" w:rsidRDefault="00061604" w:rsidP="00BD5565">
            <w:pPr>
              <w:adjustRightInd w:val="0"/>
              <w:snapToGrid w:val="0"/>
              <w:spacing w:beforeLines="0" w:line="240" w:lineRule="auto"/>
              <w:jc w:val="center"/>
              <w:rPr>
                <w:rFonts w:ascii="Times New Roman" w:eastAsia="標楷體" w:hAnsi="Times New Roman"/>
                <w:b/>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00DE52CD" w:rsidRPr="007C3BE4">
              <w:rPr>
                <w:rFonts w:ascii="Times New Roman" w:eastAsia="標楷體" w:hAnsi="Times New Roman"/>
                <w:vertAlign w:val="superscript"/>
              </w:rPr>
              <w:t>^</w:t>
            </w:r>
            <w:r w:rsidR="00DE52CD" w:rsidRPr="007C3BE4">
              <w:rPr>
                <w:rFonts w:ascii="Times New Roman" w:eastAsia="標楷體" w:hAnsi="Times New Roman"/>
                <w:vertAlign w:val="superscript"/>
                <w:lang w:eastAsia="zh-HK"/>
              </w:rPr>
              <w:t>(1)</w:t>
            </w:r>
          </w:p>
        </w:tc>
        <w:tc>
          <w:tcPr>
            <w:tcW w:w="979" w:type="dxa"/>
          </w:tcPr>
          <w:p w14:paraId="7610BA3F" w14:textId="77777777" w:rsidR="00061604" w:rsidRPr="007C3BE4" w:rsidRDefault="00061604" w:rsidP="00BD5565">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23" w:type="dxa"/>
          </w:tcPr>
          <w:p w14:paraId="7AC5F347"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1712D651"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48B4AE14"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40" w:type="dxa"/>
          </w:tcPr>
          <w:p w14:paraId="56870823" w14:textId="00BFCC0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w:t>
            </w:r>
            <w:r w:rsidR="00856BA0"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p>
          <w:p w14:paraId="154FFC83" w14:textId="46E748E4"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856BA0"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061604" w:rsidRPr="007C3BE4" w14:paraId="183240A4" w14:textId="77777777" w:rsidTr="00D8624D">
        <w:trPr>
          <w:trHeight w:val="331"/>
        </w:trPr>
        <w:tc>
          <w:tcPr>
            <w:tcW w:w="419" w:type="dxa"/>
          </w:tcPr>
          <w:p w14:paraId="0F257C46" w14:textId="77777777" w:rsidR="00061604" w:rsidRPr="007C3BE4" w:rsidRDefault="00061604" w:rsidP="00C2699F">
            <w:pPr>
              <w:pStyle w:val="a8"/>
              <w:numPr>
                <w:ilvl w:val="0"/>
                <w:numId w:val="44"/>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2C1D436D"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9B076B3"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01C6A38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3C7BEDC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795D9135"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15988BA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62FEB07A" w14:textId="77777777" w:rsidTr="00D8624D">
        <w:trPr>
          <w:trHeight w:val="739"/>
        </w:trPr>
        <w:tc>
          <w:tcPr>
            <w:tcW w:w="419" w:type="dxa"/>
          </w:tcPr>
          <w:p w14:paraId="5AE6852E" w14:textId="77777777" w:rsidR="00061604" w:rsidRPr="007C3BE4" w:rsidRDefault="00061604" w:rsidP="00C2699F">
            <w:pPr>
              <w:pStyle w:val="a8"/>
              <w:numPr>
                <w:ilvl w:val="0"/>
                <w:numId w:val="44"/>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589018FD"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2B1B959A"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5C46F9CE"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29EA2AE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177CBC4F"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2750D4C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065549A4" w14:textId="77777777" w:rsidTr="00C2699F">
        <w:trPr>
          <w:trHeight w:val="352"/>
        </w:trPr>
        <w:tc>
          <w:tcPr>
            <w:tcW w:w="8401" w:type="dxa"/>
            <w:gridSpan w:val="6"/>
            <w:vAlign w:val="center"/>
          </w:tcPr>
          <w:p w14:paraId="25003F41" w14:textId="77777777" w:rsidR="00061604" w:rsidRPr="007C3BE4"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40" w:type="dxa"/>
            <w:vAlign w:val="center"/>
          </w:tcPr>
          <w:p w14:paraId="158765B3" w14:textId="77777777" w:rsidR="00061604" w:rsidRPr="007C3BE4"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10F6C23E" w14:textId="77777777" w:rsidR="00061604" w:rsidRPr="007C3BE4" w:rsidRDefault="00061604" w:rsidP="002E30B7">
      <w:pPr>
        <w:pStyle w:val="a8"/>
        <w:adjustRightInd w:val="0"/>
        <w:snapToGrid w:val="0"/>
        <w:spacing w:beforeLines="0" w:line="240" w:lineRule="auto"/>
        <w:ind w:leftChars="0" w:left="1287"/>
        <w:jc w:val="left"/>
        <w:rPr>
          <w:rFonts w:ascii="Times New Roman" w:eastAsia="標楷體" w:hAnsi="Times New Roman"/>
          <w:sz w:val="28"/>
          <w:szCs w:val="28"/>
          <w:lang w:eastAsia="zh-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FE6FEA" w:rsidRPr="007C3BE4" w14:paraId="466E0FD5" w14:textId="77777777" w:rsidTr="0013117A">
        <w:tc>
          <w:tcPr>
            <w:tcW w:w="3119" w:type="dxa"/>
            <w:tcBorders>
              <w:bottom w:val="single" w:sz="4" w:space="0" w:color="auto"/>
            </w:tcBorders>
          </w:tcPr>
          <w:p w14:paraId="658677B3" w14:textId="52BD554C"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090461"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3C0FC8" w:rsidRPr="007C3BE4">
              <w:rPr>
                <w:rFonts w:ascii="Times New Roman" w:eastAsia="標楷體" w:hAnsi="Times New Roman"/>
                <w:vertAlign w:val="superscript"/>
              </w:rPr>
              <w:t>^</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003C0FC8"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72AAEA30" w14:textId="334C941B" w:rsidR="00FE6FEA" w:rsidRPr="007C3BE4" w:rsidRDefault="00FE6FEA" w:rsidP="00BD556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Borders>
              <w:bottom w:val="single" w:sz="4" w:space="0" w:color="auto"/>
            </w:tcBorders>
          </w:tcPr>
          <w:p w14:paraId="21E71D50"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3A5C52DD" w14:textId="54697722" w:rsidR="00FE6FEA" w:rsidRPr="007C3BE4"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3C0FC8" w:rsidRPr="007C3BE4">
              <w:rPr>
                <w:rFonts w:ascii="Times New Roman" w:eastAsia="標楷體" w:hAnsi="Times New Roman"/>
                <w:vertAlign w:val="superscript"/>
              </w:rPr>
              <w:t xml:space="preserve"> ^</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003C0FC8" w:rsidRPr="007C3BE4">
              <w:rPr>
                <w:rFonts w:ascii="Times New Roman" w:eastAsia="標楷體" w:hAnsi="Times New Roman"/>
                <w:sz w:val="22"/>
                <w:vertAlign w:val="superscript"/>
                <w:lang w:eastAsia="zh-HK"/>
              </w:rPr>
              <w:t>)</w:t>
            </w:r>
            <w:r w:rsidR="00BA7ABB" w:rsidRPr="007C3BE4">
              <w:rPr>
                <w:rFonts w:ascii="Times New Roman" w:eastAsia="標楷體" w:hAnsi="Times New Roman"/>
                <w:sz w:val="22"/>
                <w:lang w:eastAsia="zh-HK"/>
              </w:rPr>
              <w:t>:</w:t>
            </w:r>
          </w:p>
          <w:p w14:paraId="02E3C919" w14:textId="7B2D7342"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Borders>
              <w:bottom w:val="single" w:sz="4" w:space="0" w:color="auto"/>
            </w:tcBorders>
          </w:tcPr>
          <w:p w14:paraId="77A66B44"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7C3BE4" w14:paraId="7DC79615" w14:textId="77777777" w:rsidTr="0013117A">
        <w:tc>
          <w:tcPr>
            <w:tcW w:w="3119" w:type="dxa"/>
            <w:tcBorders>
              <w:bottom w:val="single" w:sz="4" w:space="0" w:color="auto"/>
            </w:tcBorders>
          </w:tcPr>
          <w:p w14:paraId="0762402A" w14:textId="3E8AD436"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3C0FC8" w:rsidRPr="007C3BE4">
              <w:rPr>
                <w:rFonts w:ascii="Times New Roman" w:eastAsia="標楷體" w:hAnsi="Times New Roman"/>
                <w:vertAlign w:val="superscript"/>
              </w:rPr>
              <w:t>^</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3C0FC8"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5F44404E" w14:textId="59405E33"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planned outlet of recycled the product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Borders>
              <w:bottom w:val="single" w:sz="4" w:space="0" w:color="auto"/>
            </w:tcBorders>
          </w:tcPr>
          <w:p w14:paraId="5863E140"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0AC54A31" w14:textId="52B13CC2"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3C0FC8" w:rsidRPr="007C3BE4">
              <w:rPr>
                <w:rFonts w:ascii="Times New Roman" w:eastAsia="標楷體" w:hAnsi="Times New Roman"/>
                <w:vertAlign w:val="superscript"/>
              </w:rPr>
              <w:t xml:space="preserve"> ^</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3C0FC8" w:rsidRPr="007C3BE4">
              <w:rPr>
                <w:rFonts w:ascii="Times New Roman" w:eastAsia="標楷體" w:hAnsi="Times New Roman"/>
                <w:sz w:val="22"/>
                <w:vertAlign w:val="superscript"/>
                <w:lang w:eastAsia="zh-HK"/>
              </w:rPr>
              <w:t>)</w:t>
            </w:r>
            <w:r w:rsidR="00BA7ABB" w:rsidRPr="007C3BE4">
              <w:rPr>
                <w:rFonts w:ascii="Times New Roman" w:eastAsia="標楷體" w:hAnsi="Times New Roman"/>
                <w:sz w:val="22"/>
                <w:lang w:eastAsia="zh-HK"/>
              </w:rPr>
              <w:t>:</w:t>
            </w:r>
            <w:r w:rsidRPr="007C3BE4">
              <w:rPr>
                <w:rFonts w:ascii="Times New Roman" w:eastAsia="標楷體" w:hAnsi="Times New Roman"/>
                <w:szCs w:val="24"/>
                <w:lang w:eastAsia="zh-HK"/>
              </w:rPr>
              <w:t xml:space="preserve"> </w:t>
            </w:r>
          </w:p>
          <w:p w14:paraId="4DBBE988" w14:textId="42710090"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Borders>
              <w:bottom w:val="single" w:sz="4" w:space="0" w:color="auto"/>
            </w:tcBorders>
          </w:tcPr>
          <w:p w14:paraId="3CFAD4EE"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bl>
    <w:p w14:paraId="5C2E865D" w14:textId="2FCA1077" w:rsidR="00061604" w:rsidRPr="007C3BE4" w:rsidRDefault="005578CA" w:rsidP="002620D6">
      <w:pPr>
        <w:pStyle w:val="a8"/>
        <w:numPr>
          <w:ilvl w:val="0"/>
          <w:numId w:val="3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lastRenderedPageBreak/>
        <w:t>處</w:t>
      </w:r>
      <w:r w:rsidRPr="007C3BE4">
        <w:rPr>
          <w:rFonts w:ascii="Times New Roman" w:eastAsia="標楷體" w:hAnsi="Times New Roman"/>
          <w:sz w:val="22"/>
        </w:rPr>
        <w:t>理</w:t>
      </w:r>
      <w:r w:rsidR="00061604" w:rsidRPr="007C3BE4">
        <w:rPr>
          <w:rFonts w:ascii="Times New Roman" w:eastAsia="標楷體" w:hAnsi="Times New Roman"/>
          <w:sz w:val="22"/>
          <w:lang w:eastAsia="zh-HK"/>
        </w:rPr>
        <w:t>廚餘</w:t>
      </w:r>
      <w:r w:rsidR="00D72215" w:rsidRPr="007C3BE4">
        <w:rPr>
          <w:rFonts w:ascii="Times New Roman" w:eastAsia="標楷體" w:hAnsi="Times New Roman"/>
          <w:sz w:val="22"/>
        </w:rPr>
        <w:t>及油脂污泥</w:t>
      </w:r>
      <w:r w:rsidR="003969A8" w:rsidRPr="007C3BE4">
        <w:rPr>
          <w:rStyle w:val="ac"/>
          <w:rFonts w:ascii="Times New Roman" w:eastAsia="標楷體" w:hAnsi="Times New Roman"/>
          <w:sz w:val="22"/>
        </w:rPr>
        <w:footnoteReference w:id="10"/>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061604" w:rsidRPr="007C3BE4">
        <w:rPr>
          <w:rFonts w:ascii="Times New Roman" w:eastAsia="標楷體" w:hAnsi="Times New Roman"/>
          <w:sz w:val="22"/>
          <w:lang w:eastAsia="zh-HK"/>
        </w:rPr>
        <w:t>設</w:t>
      </w:r>
      <w:r w:rsidR="00061604" w:rsidRPr="007C3BE4">
        <w:rPr>
          <w:rFonts w:ascii="Times New Roman" w:eastAsia="標楷體" w:hAnsi="Times New Roman"/>
          <w:sz w:val="22"/>
        </w:rPr>
        <w:t>備</w:t>
      </w:r>
      <w:r w:rsidR="00061604"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 for food waste</w:t>
      </w:r>
      <w:r w:rsidR="00D72215" w:rsidRPr="007C3BE4">
        <w:rPr>
          <w:rFonts w:ascii="Times New Roman" w:eastAsia="標楷體" w:hAnsi="Times New Roman"/>
          <w:sz w:val="22"/>
          <w:lang w:val="en-HK" w:eastAsia="zh-HK"/>
        </w:rPr>
        <w:t xml:space="preserve"> </w:t>
      </w:r>
      <w:r w:rsidR="00D72215" w:rsidRPr="007C3BE4">
        <w:rPr>
          <w:rFonts w:ascii="Times New Roman" w:eastAsia="標楷體" w:hAnsi="Times New Roman"/>
          <w:sz w:val="22"/>
          <w:lang w:eastAsia="zh-HK"/>
        </w:rPr>
        <w:t>and concentrated fat waste sludge</w:t>
      </w:r>
      <w:r w:rsidR="003969A8" w:rsidRPr="007C3BE4">
        <w:rPr>
          <w:rFonts w:ascii="Times New Roman" w:eastAsia="標楷體" w:hAnsi="Times New Roman"/>
          <w:sz w:val="22"/>
          <w:vertAlign w:val="superscript"/>
          <w:lang w:eastAsia="zh-HK"/>
        </w:rPr>
        <w:t>10</w:t>
      </w:r>
    </w:p>
    <w:tbl>
      <w:tblPr>
        <w:tblStyle w:val="ab"/>
        <w:tblW w:w="10131" w:type="dxa"/>
        <w:tblInd w:w="108" w:type="dxa"/>
        <w:tblLayout w:type="fixed"/>
        <w:tblLook w:val="04A0" w:firstRow="1" w:lastRow="0" w:firstColumn="1" w:lastColumn="0" w:noHBand="0" w:noVBand="1"/>
        <w:tblCaption w:val="處理廚餘及油脂污泥的相關設備 Processing equipment for food waste and concentrated fat waste sludge"/>
        <w:tblDescription w:val="處理廚餘及油脂污泥的相關設備 Processing equipment for food waste and concentrated fat waste sludge"/>
      </w:tblPr>
      <w:tblGrid>
        <w:gridCol w:w="427"/>
        <w:gridCol w:w="2437"/>
        <w:gridCol w:w="1276"/>
        <w:gridCol w:w="2280"/>
        <w:gridCol w:w="998"/>
        <w:gridCol w:w="1144"/>
        <w:gridCol w:w="1569"/>
      </w:tblGrid>
      <w:tr w:rsidR="00061604" w:rsidRPr="007C3BE4" w14:paraId="09C3305F" w14:textId="77777777" w:rsidTr="00D02145">
        <w:trPr>
          <w:trHeight w:val="1861"/>
          <w:tblHeader/>
        </w:trPr>
        <w:tc>
          <w:tcPr>
            <w:tcW w:w="427" w:type="dxa"/>
          </w:tcPr>
          <w:p w14:paraId="7FE5723A" w14:textId="77777777" w:rsidR="00061604" w:rsidRPr="007C3BE4"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205C101C" w14:textId="7329A6B3" w:rsidR="00D4399E" w:rsidRPr="007C3BE4"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06E2D186" w14:textId="6338532F" w:rsidR="00061604" w:rsidRPr="007C3BE4"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468CC2DE" w14:textId="77777777" w:rsidR="00061604" w:rsidRPr="007C3BE4" w:rsidRDefault="00061604" w:rsidP="00BD5565">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F34227" w:rsidRPr="007C3BE4">
              <w:rPr>
                <w:rFonts w:ascii="Times New Roman" w:eastAsia="標楷體" w:hAnsi="Times New Roman"/>
                <w:lang w:eastAsia="zh-HK"/>
              </w:rPr>
              <w:t>料</w:t>
            </w:r>
            <w:r w:rsidRPr="007C3BE4">
              <w:rPr>
                <w:rFonts w:ascii="Times New Roman" w:eastAsia="標楷體" w:hAnsi="Times New Roman"/>
              </w:rPr>
              <w:t>種類</w:t>
            </w:r>
            <w:r w:rsidRPr="007C3BE4">
              <w:rPr>
                <w:rFonts w:ascii="Times New Roman" w:eastAsia="標楷體" w:hAnsi="Times New Roman"/>
              </w:rPr>
              <w:t xml:space="preserve"> </w:t>
            </w:r>
          </w:p>
          <w:p w14:paraId="211C998A"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80" w:type="dxa"/>
          </w:tcPr>
          <w:p w14:paraId="613B0345" w14:textId="77777777" w:rsidR="00061604" w:rsidRPr="007C3BE4"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(1)</w:t>
            </w:r>
          </w:p>
          <w:p w14:paraId="2FF95A7D"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00DE52CD" w:rsidRPr="007C3BE4">
              <w:rPr>
                <w:rFonts w:ascii="Times New Roman" w:eastAsia="標楷體" w:hAnsi="Times New Roman"/>
                <w:vertAlign w:val="superscript"/>
              </w:rPr>
              <w:t>^</w:t>
            </w:r>
            <w:r w:rsidR="00DE52CD" w:rsidRPr="007C3BE4">
              <w:rPr>
                <w:rFonts w:ascii="Times New Roman" w:eastAsia="標楷體" w:hAnsi="Times New Roman"/>
                <w:vertAlign w:val="superscript"/>
                <w:lang w:eastAsia="zh-HK"/>
              </w:rPr>
              <w:t>(1)</w:t>
            </w:r>
          </w:p>
        </w:tc>
        <w:tc>
          <w:tcPr>
            <w:tcW w:w="998" w:type="dxa"/>
          </w:tcPr>
          <w:p w14:paraId="0C1140E2" w14:textId="77777777" w:rsidR="00061604" w:rsidRPr="007C3BE4" w:rsidRDefault="00061604" w:rsidP="00BD5565">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44" w:type="dxa"/>
          </w:tcPr>
          <w:p w14:paraId="0CF2DEEB"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5C5E956B"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3396FE9E"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9" w:type="dxa"/>
          </w:tcPr>
          <w:p w14:paraId="42B2B795"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5D39B435" w14:textId="1F37A126" w:rsidR="00061604" w:rsidRPr="007C3BE4" w:rsidRDefault="00307152"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w:t>
            </w:r>
            <w:r w:rsidRPr="007C3BE4">
              <w:rPr>
                <w:rFonts w:ascii="Times New Roman" w:eastAsia="標楷體" w:hAnsi="Times New Roman"/>
                <w:vertAlign w:val="superscript"/>
              </w:rPr>
              <w:t>^(</w:t>
            </w:r>
            <w:r w:rsidR="00F55E61" w:rsidRPr="007C3BE4">
              <w:rPr>
                <w:rFonts w:ascii="Times New Roman" w:eastAsia="標楷體" w:hAnsi="Times New Roman"/>
                <w:vertAlign w:val="superscript"/>
              </w:rPr>
              <w:t>2</w:t>
            </w:r>
            <w:r w:rsidRPr="007C3BE4">
              <w:rPr>
                <w:rFonts w:ascii="Times New Roman" w:eastAsia="標楷體" w:hAnsi="Times New Roman"/>
                <w:vertAlign w:val="superscript"/>
              </w:rPr>
              <w:t xml:space="preserve">) </w:t>
            </w:r>
            <w:r w:rsidR="00061604" w:rsidRPr="007C3BE4">
              <w:rPr>
                <w:rFonts w:ascii="Times New Roman" w:eastAsia="標楷體" w:hAnsi="Times New Roman"/>
              </w:rPr>
              <w:t>Expenditure (HK$)</w:t>
            </w:r>
            <w:r w:rsidR="00061604"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F55E61"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061604" w:rsidRPr="007C3BE4" w14:paraId="310F557F" w14:textId="77777777" w:rsidTr="00D02145">
        <w:trPr>
          <w:trHeight w:val="431"/>
        </w:trPr>
        <w:tc>
          <w:tcPr>
            <w:tcW w:w="427" w:type="dxa"/>
          </w:tcPr>
          <w:p w14:paraId="20235B32" w14:textId="77777777" w:rsidR="00061604" w:rsidRPr="007C3BE4" w:rsidRDefault="00061604" w:rsidP="00C2699F">
            <w:pPr>
              <w:pStyle w:val="a8"/>
              <w:numPr>
                <w:ilvl w:val="0"/>
                <w:numId w:val="45"/>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076E46DD" w14:textId="77777777" w:rsidR="00061604" w:rsidRPr="007C3BE4" w:rsidRDefault="00A250D8" w:rsidP="00BD5565">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缸車 Side loader / tanker"/>
                <w:tag w:val="缸車 Side loader / tanker"/>
                <w:id w:val="-1644026919"/>
                <w14:checkbox>
                  <w14:checked w14:val="0"/>
                  <w14:checkedState w14:val="00FE" w14:font="Wingdings"/>
                  <w14:uncheckedState w14:val="2610" w14:font="MS Gothic"/>
                </w14:checkbox>
              </w:sdtPr>
              <w:sdtEndPr/>
              <w:sdtContent>
                <w:r w:rsidR="00061604" w:rsidRPr="007C3BE4">
                  <w:rPr>
                    <w:rFonts w:ascii="Segoe UI Symbol" w:eastAsia="標楷體" w:hAnsi="Segoe UI Symbol" w:cs="Segoe UI Symbol"/>
                    <w:sz w:val="22"/>
                    <w:szCs w:val="22"/>
                  </w:rPr>
                  <w:t>☐</w:t>
                </w:r>
              </w:sdtContent>
            </w:sdt>
            <w:r w:rsidR="00DF7370" w:rsidRPr="007C3BE4">
              <w:rPr>
                <w:rFonts w:ascii="Times New Roman" w:eastAsia="標楷體" w:hAnsi="Times New Roman"/>
                <w:sz w:val="22"/>
                <w:szCs w:val="22"/>
              </w:rPr>
              <w:t>缸車</w:t>
            </w:r>
            <w:r w:rsidR="00C14D6A" w:rsidRPr="007C3BE4">
              <w:rPr>
                <w:rFonts w:ascii="Times New Roman" w:eastAsia="標楷體" w:hAnsi="Times New Roman"/>
                <w:sz w:val="22"/>
                <w:szCs w:val="22"/>
              </w:rPr>
              <w:t xml:space="preserve"> </w:t>
            </w:r>
            <w:r w:rsidR="00A5335D" w:rsidRPr="007C3BE4">
              <w:rPr>
                <w:rFonts w:ascii="Times New Roman" w:eastAsia="標楷體" w:hAnsi="Times New Roman"/>
                <w:sz w:val="22"/>
                <w:lang w:eastAsia="zh-HK"/>
              </w:rPr>
              <w:t>Side l</w:t>
            </w:r>
            <w:r w:rsidR="00C14D6A" w:rsidRPr="007C3BE4">
              <w:rPr>
                <w:rFonts w:ascii="Times New Roman" w:eastAsia="標楷體" w:hAnsi="Times New Roman"/>
                <w:sz w:val="22"/>
                <w:szCs w:val="22"/>
                <w:lang w:eastAsia="zh-HK"/>
              </w:rPr>
              <w:t>oader</w:t>
            </w:r>
            <w:r w:rsidR="004F53AE" w:rsidRPr="007C3BE4">
              <w:rPr>
                <w:rFonts w:ascii="Times New Roman" w:eastAsia="標楷體" w:hAnsi="Times New Roman"/>
                <w:sz w:val="22"/>
                <w:szCs w:val="22"/>
                <w:lang w:eastAsia="zh-HK"/>
              </w:rPr>
              <w:t xml:space="preserve"> / tanker</w:t>
            </w:r>
          </w:p>
          <w:p w14:paraId="2CA13A84"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404EB69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6BE9FA2"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車輛總重量</w:t>
            </w:r>
            <w:r w:rsidRPr="007C3BE4">
              <w:rPr>
                <w:rFonts w:ascii="Times New Roman" w:eastAsia="標楷體" w:hAnsi="Times New Roman"/>
                <w:sz w:val="22"/>
              </w:rPr>
              <w:t>:</w:t>
            </w:r>
          </w:p>
          <w:p w14:paraId="79FEE436"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Gross vehicle weight: </w:t>
            </w:r>
          </w:p>
          <w:p w14:paraId="4285EE11"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70AE528"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容量</w:t>
            </w:r>
            <w:r w:rsidRPr="007C3BE4">
              <w:rPr>
                <w:rFonts w:ascii="Times New Roman" w:eastAsia="標楷體" w:hAnsi="Times New Roman"/>
                <w:sz w:val="22"/>
              </w:rPr>
              <w:t>:</w:t>
            </w:r>
          </w:p>
          <w:p w14:paraId="68060758"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capacity: </w:t>
            </w:r>
          </w:p>
          <w:p w14:paraId="4A54B6AD"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EF0E06B"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w:t>
            </w:r>
            <w:r w:rsidRPr="007C3BE4">
              <w:rPr>
                <w:rFonts w:ascii="Times New Roman" w:eastAsia="標楷體" w:hAnsi="Times New Roman"/>
                <w:sz w:val="22"/>
                <w:szCs w:val="22"/>
              </w:rPr>
              <w:t>高度</w:t>
            </w:r>
            <w:r w:rsidRPr="007C3BE4">
              <w:rPr>
                <w:rFonts w:ascii="Times New Roman" w:eastAsia="標楷體" w:hAnsi="Times New Roman"/>
                <w:sz w:val="22"/>
              </w:rPr>
              <w:t>:</w:t>
            </w:r>
          </w:p>
          <w:p w14:paraId="69DE2CFB"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bCs/>
                <w:sz w:val="22"/>
                <w:szCs w:val="22"/>
                <w:lang w:eastAsia="zh-HK"/>
              </w:rPr>
              <w:t>Height of the truck:</w:t>
            </w:r>
          </w:p>
          <w:p w14:paraId="0B70774C"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749D577A"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引擎的排放標準</w:t>
            </w:r>
            <w:r w:rsidRPr="007C3BE4">
              <w:rPr>
                <w:rFonts w:ascii="Times New Roman" w:eastAsia="標楷體" w:hAnsi="Times New Roman"/>
                <w:sz w:val="22"/>
              </w:rPr>
              <w:t>:</w:t>
            </w:r>
          </w:p>
          <w:p w14:paraId="5331DE5A"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Emission standard of truck engine: </w:t>
            </w:r>
          </w:p>
          <w:p w14:paraId="3B2C066D"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2FF545F"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其他相關功能</w:t>
            </w:r>
            <w:r w:rsidRPr="007C3BE4">
              <w:rPr>
                <w:rFonts w:ascii="Times New Roman" w:eastAsia="標楷體" w:hAnsi="Times New Roman"/>
                <w:sz w:val="22"/>
              </w:rPr>
              <w:t>:</w:t>
            </w:r>
          </w:p>
          <w:p w14:paraId="38549302"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Other associated feature:</w:t>
            </w:r>
          </w:p>
          <w:p w14:paraId="1F988D0B"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A67A64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561DB7D"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062E1604"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03B76D2C" w14:textId="77777777" w:rsidTr="00D02145">
        <w:trPr>
          <w:trHeight w:val="680"/>
        </w:trPr>
        <w:tc>
          <w:tcPr>
            <w:tcW w:w="427" w:type="dxa"/>
          </w:tcPr>
          <w:p w14:paraId="344FABE6" w14:textId="77777777" w:rsidR="00061604" w:rsidRPr="007C3BE4" w:rsidRDefault="00061604" w:rsidP="00C2699F">
            <w:pPr>
              <w:pStyle w:val="a8"/>
              <w:numPr>
                <w:ilvl w:val="0"/>
                <w:numId w:val="45"/>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F826A52"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7935CED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04CDC1C"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FA4D518"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18FD90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85BD2D"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2A249BEA" w14:textId="77777777" w:rsidTr="00C2699F">
        <w:trPr>
          <w:trHeight w:val="317"/>
        </w:trPr>
        <w:tc>
          <w:tcPr>
            <w:tcW w:w="8562" w:type="dxa"/>
            <w:gridSpan w:val="6"/>
            <w:vAlign w:val="center"/>
          </w:tcPr>
          <w:p w14:paraId="671C6A0D" w14:textId="77777777" w:rsidR="00061604" w:rsidRPr="007C3BE4"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69" w:type="dxa"/>
            <w:vAlign w:val="center"/>
          </w:tcPr>
          <w:p w14:paraId="481D6125" w14:textId="77777777" w:rsidR="00061604" w:rsidRPr="007C3BE4"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597E20D2" w14:textId="4165A2E9" w:rsidR="00061604" w:rsidRPr="007C3BE4" w:rsidRDefault="00061604" w:rsidP="002620D6">
      <w:pPr>
        <w:pStyle w:val="a8"/>
        <w:adjustRightInd w:val="0"/>
        <w:snapToGrid w:val="0"/>
        <w:spacing w:beforeLines="0" w:before="36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700C4C" w:rsidRPr="007C3BE4" w14:paraId="643146E3" w14:textId="77777777" w:rsidTr="0013117A">
        <w:tc>
          <w:tcPr>
            <w:tcW w:w="3119" w:type="dxa"/>
          </w:tcPr>
          <w:p w14:paraId="56BDF6B3" w14:textId="46F915C0" w:rsidR="00700C4C" w:rsidRPr="007C3BE4" w:rsidRDefault="00700C4C" w:rsidP="00CD70B4">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090461"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DC0B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p>
          <w:p w14:paraId="50AE05C5" w14:textId="2D815796" w:rsidR="00700C4C" w:rsidRPr="007C3BE4" w:rsidRDefault="00700C4C">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00DC0B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r w:rsidR="00DC0B84" w:rsidRPr="007C3BE4">
              <w:rPr>
                <w:rFonts w:ascii="Times New Roman" w:eastAsia="標楷體" w:hAnsi="Times New Roman"/>
                <w:lang w:eastAsia="zh-HK"/>
              </w:rPr>
              <w:t xml:space="preserve"> </w:t>
            </w:r>
            <w:r w:rsidR="00251B21" w:rsidRPr="007C3BE4">
              <w:rPr>
                <w:rFonts w:ascii="Times New Roman" w:eastAsia="標楷體" w:hAnsi="Times New Roman"/>
                <w:vertAlign w:val="superscript"/>
              </w:rPr>
              <w:t>^</w:t>
            </w:r>
            <w:r w:rsidRPr="007C3BE4">
              <w:rPr>
                <w:rFonts w:ascii="Times New Roman" w:eastAsia="標楷體" w:hAnsi="Times New Roman"/>
                <w:szCs w:val="24"/>
                <w:lang w:eastAsia="zh-HK"/>
              </w:rPr>
              <w:t>:</w:t>
            </w:r>
          </w:p>
        </w:tc>
        <w:tc>
          <w:tcPr>
            <w:tcW w:w="2551" w:type="dxa"/>
          </w:tcPr>
          <w:p w14:paraId="3F20411D"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536EDA9D" w14:textId="6FA72902" w:rsidR="00251B21" w:rsidRPr="007C3BE4" w:rsidRDefault="00700C4C" w:rsidP="00251B21">
            <w:pPr>
              <w:adjustRightInd w:val="0"/>
              <w:snapToGrid w:val="0"/>
              <w:spacing w:beforeLines="0" w:line="240" w:lineRule="auto"/>
              <w:jc w:val="left"/>
              <w:rPr>
                <w:rFonts w:ascii="Times New Roman" w:eastAsia="標楷體" w:hAnsi="Times New Roman"/>
                <w:sz w:val="21"/>
                <w:szCs w:val="21"/>
                <w:vertAlign w:val="superscript"/>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EC6084" w:rsidRPr="007C3BE4">
              <w:rPr>
                <w:rFonts w:ascii="Times New Roman" w:eastAsia="標楷體" w:hAnsi="Times New Roman"/>
              </w:rPr>
              <w:t xml:space="preserve"> </w:t>
            </w:r>
            <w:r w:rsidR="00EC60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00EC6084" w:rsidRPr="007C3BE4">
              <w:rPr>
                <w:rFonts w:ascii="Times New Roman" w:eastAsia="標楷體" w:hAnsi="Times New Roman"/>
                <w:lang w:eastAsia="zh-HK"/>
              </w:rPr>
              <w:t xml:space="preserve"> </w:t>
            </w:r>
            <w:r w:rsidR="00102893" w:rsidRPr="007C3BE4">
              <w:rPr>
                <w:rFonts w:ascii="Times New Roman" w:eastAsia="標楷體" w:hAnsi="Times New Roman"/>
                <w:szCs w:val="24"/>
                <w:lang w:eastAsia="zh-HK"/>
              </w:rPr>
              <w:t>:</w:t>
            </w:r>
          </w:p>
          <w:p w14:paraId="5EC59425" w14:textId="65E17EA6" w:rsidR="00700C4C" w:rsidRPr="007C3BE4" w:rsidRDefault="00700C4C" w:rsidP="00251B21">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EC6084" w:rsidRPr="007C3BE4">
              <w:rPr>
                <w:rFonts w:ascii="Times New Roman" w:eastAsia="標楷體" w:hAnsi="Times New Roman"/>
              </w:rPr>
              <w:t xml:space="preserve"> </w:t>
            </w:r>
            <w:r w:rsidR="00DC0B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r w:rsidRPr="007C3BE4">
              <w:rPr>
                <w:rFonts w:ascii="Times New Roman" w:eastAsia="標楷體" w:hAnsi="Times New Roman"/>
                <w:sz w:val="21"/>
                <w:szCs w:val="21"/>
              </w:rPr>
              <w:t xml:space="preserve">: </w:t>
            </w:r>
          </w:p>
        </w:tc>
        <w:tc>
          <w:tcPr>
            <w:tcW w:w="1673" w:type="dxa"/>
          </w:tcPr>
          <w:p w14:paraId="5CD14AD9"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r>
      <w:tr w:rsidR="00700C4C" w:rsidRPr="007C3BE4" w14:paraId="7D078000" w14:textId="77777777" w:rsidTr="0013117A">
        <w:tc>
          <w:tcPr>
            <w:tcW w:w="3119" w:type="dxa"/>
          </w:tcPr>
          <w:p w14:paraId="51796D6C" w14:textId="47A57963" w:rsidR="00700C4C" w:rsidRPr="007C3BE4" w:rsidRDefault="00700C4C" w:rsidP="00CD70B4">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387F40" w:rsidRPr="007C3BE4">
              <w:rPr>
                <w:rFonts w:ascii="Times New Roman" w:eastAsia="標楷體" w:hAnsi="Times New Roman"/>
                <w:sz w:val="22"/>
              </w:rPr>
              <w:t>(</w:t>
            </w:r>
            <w:r w:rsidR="00387F40" w:rsidRPr="007C3BE4">
              <w:rPr>
                <w:rFonts w:ascii="Times New Roman" w:eastAsia="標楷體" w:hAnsi="Times New Roman"/>
                <w:sz w:val="22"/>
              </w:rPr>
              <w:t>如有</w:t>
            </w:r>
            <w:r w:rsidR="00387F40" w:rsidRPr="007C3BE4">
              <w:rPr>
                <w:rFonts w:ascii="Times New Roman" w:eastAsia="標楷體" w:hAnsi="Times New Roman"/>
                <w:sz w:val="22"/>
              </w:rPr>
              <w:t>)</w:t>
            </w:r>
            <w:r w:rsidR="00102893" w:rsidRPr="007C3BE4">
              <w:rPr>
                <w:rFonts w:ascii="Times New Roman" w:eastAsia="標楷體" w:hAnsi="Times New Roman"/>
                <w:szCs w:val="24"/>
                <w:lang w:eastAsia="zh-HK"/>
              </w:rPr>
              <w:t xml:space="preserve"> </w:t>
            </w:r>
            <w:r w:rsidR="00102893" w:rsidRPr="007C3BE4">
              <w:rPr>
                <w:rFonts w:ascii="Times New Roman" w:eastAsia="標楷體" w:hAnsi="Times New Roman"/>
                <w:vertAlign w:val="superscript"/>
              </w:rPr>
              <w:t>^</w:t>
            </w:r>
            <w:r w:rsidR="00102893"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102893"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A67A4D9" w14:textId="7BB310A0" w:rsidR="00700C4C" w:rsidRPr="007C3BE4" w:rsidRDefault="00700C4C" w:rsidP="00CD70B4">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planned outlet of recycled the product</w:t>
            </w:r>
            <w:r w:rsidR="00387F40" w:rsidRPr="007C3BE4">
              <w:rPr>
                <w:rFonts w:ascii="Times New Roman" w:eastAsia="標楷體" w:hAnsi="Times New Roman"/>
                <w:szCs w:val="24"/>
              </w:rPr>
              <w:t xml:space="preserve"> (if any)</w:t>
            </w:r>
            <w:r w:rsidR="00251B21" w:rsidRPr="007C3BE4">
              <w:rPr>
                <w:rFonts w:ascii="Times New Roman" w:eastAsia="標楷體" w:hAnsi="Times New Roman"/>
                <w:szCs w:val="24"/>
                <w:lang w:eastAsia="zh-HK"/>
              </w:rPr>
              <w:t xml:space="preserve"> </w:t>
            </w:r>
            <w:r w:rsidR="00251B21" w:rsidRPr="007C3BE4">
              <w:rPr>
                <w:rFonts w:ascii="Times New Roman" w:eastAsia="標楷體" w:hAnsi="Times New Roman"/>
                <w:vertAlign w:val="superscript"/>
              </w:rPr>
              <w:t>^</w:t>
            </w:r>
            <w:r w:rsidR="00251B21"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251B21"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Pr>
          <w:p w14:paraId="352BDFCA"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6F3522BE" w14:textId="6DA5058B" w:rsidR="00700C4C" w:rsidRPr="007C3BE4" w:rsidRDefault="00700C4C" w:rsidP="00CD70B4">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102893" w:rsidRPr="007C3BE4">
              <w:rPr>
                <w:rFonts w:ascii="Times New Roman" w:eastAsia="標楷體" w:hAnsi="Times New Roman"/>
                <w:szCs w:val="24"/>
                <w:lang w:eastAsia="zh-HK"/>
              </w:rPr>
              <w:t xml:space="preserve"> </w:t>
            </w:r>
            <w:r w:rsidR="00102893" w:rsidRPr="007C3BE4">
              <w:rPr>
                <w:rFonts w:ascii="Times New Roman" w:eastAsia="標楷體" w:hAnsi="Times New Roman"/>
                <w:vertAlign w:val="superscript"/>
              </w:rPr>
              <w:t>^</w:t>
            </w:r>
            <w:r w:rsidR="00102893"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102893" w:rsidRPr="007C3BE4">
              <w:rPr>
                <w:rFonts w:ascii="Times New Roman" w:eastAsia="標楷體" w:hAnsi="Times New Roman"/>
                <w:sz w:val="22"/>
                <w:vertAlign w:val="superscript"/>
                <w:lang w:eastAsia="zh-HK"/>
              </w:rPr>
              <w:t>)</w:t>
            </w:r>
            <w:r w:rsidR="00102893"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 </w:t>
            </w:r>
          </w:p>
          <w:p w14:paraId="6482D579" w14:textId="6E34C019" w:rsidR="00700C4C" w:rsidRPr="007C3BE4" w:rsidRDefault="00700C4C" w:rsidP="00CD70B4">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251B21" w:rsidRPr="007C3BE4">
              <w:rPr>
                <w:rFonts w:ascii="Times New Roman" w:eastAsia="標楷體" w:hAnsi="Times New Roman"/>
                <w:vertAlign w:val="superscript"/>
              </w:rPr>
              <w:t xml:space="preserve"> ^</w:t>
            </w:r>
            <w:r w:rsidR="00251B21"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251B21"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0A4465F1"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r>
    </w:tbl>
    <w:p w14:paraId="1084A466" w14:textId="77777777" w:rsidR="002615C6" w:rsidRPr="007C3BE4" w:rsidRDefault="002615C6" w:rsidP="002615C6">
      <w:pPr>
        <w:pStyle w:val="a8"/>
        <w:numPr>
          <w:ilvl w:val="0"/>
          <w:numId w:val="3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w:t>
      </w:r>
      <w:r w:rsidRPr="007C3BE4">
        <w:rPr>
          <w:rFonts w:ascii="Times New Roman" w:eastAsia="標楷體" w:hAnsi="Times New Roman"/>
          <w:sz w:val="22"/>
          <w:lang w:eastAsia="zh-HK"/>
        </w:rPr>
        <w:t>廢木</w:t>
      </w:r>
      <w:r w:rsidRPr="007C3BE4">
        <w:rPr>
          <w:rFonts w:ascii="Times New Roman" w:eastAsia="標楷體" w:hAnsi="Times New Roman"/>
          <w:sz w:val="22"/>
          <w:lang w:val="en-HK" w:eastAsia="zh-HK"/>
        </w:rPr>
        <w:t>的相關</w:t>
      </w:r>
      <w:r w:rsidRPr="007C3BE4">
        <w:rPr>
          <w:rFonts w:ascii="Times New Roman" w:eastAsia="標楷體" w:hAnsi="Times New Roman"/>
          <w:sz w:val="22"/>
          <w:lang w:eastAsia="zh-HK"/>
        </w:rPr>
        <w:t>設</w:t>
      </w:r>
      <w:r w:rsidRPr="007C3BE4">
        <w:rPr>
          <w:rFonts w:ascii="Times New Roman" w:eastAsia="標楷體" w:hAnsi="Times New Roman"/>
          <w:sz w:val="22"/>
        </w:rPr>
        <w:t>備</w:t>
      </w:r>
      <w:r w:rsidRPr="007C3BE4">
        <w:rPr>
          <w:rFonts w:ascii="Times New Roman" w:eastAsia="標楷體" w:hAnsi="Times New Roman"/>
          <w:sz w:val="22"/>
          <w:lang w:eastAsia="zh-HK"/>
        </w:rPr>
        <w:t xml:space="preserve"> </w:t>
      </w:r>
      <w:r w:rsidRPr="007C3BE4">
        <w:rPr>
          <w:rFonts w:ascii="Times New Roman" w:eastAsia="標楷體" w:hAnsi="Times New Roman"/>
          <w:sz w:val="22"/>
        </w:rPr>
        <w:t xml:space="preserve">Processing </w:t>
      </w:r>
      <w:r w:rsidRPr="007C3BE4">
        <w:rPr>
          <w:rFonts w:ascii="Times New Roman" w:eastAsia="標楷體" w:hAnsi="Times New Roman"/>
          <w:sz w:val="22"/>
          <w:lang w:val="en-HK" w:eastAsia="zh-HK"/>
        </w:rPr>
        <w:t>equipment for wood waste</w:t>
      </w:r>
    </w:p>
    <w:tbl>
      <w:tblPr>
        <w:tblStyle w:val="ab"/>
        <w:tblW w:w="10131" w:type="dxa"/>
        <w:tblInd w:w="108" w:type="dxa"/>
        <w:tblLayout w:type="fixed"/>
        <w:tblLook w:val="04A0" w:firstRow="1" w:lastRow="0" w:firstColumn="1" w:lastColumn="0" w:noHBand="0" w:noVBand="1"/>
        <w:tblCaption w:val="處理廢木的相關設備 Processing equipment for wood waste"/>
        <w:tblDescription w:val="處理廢木的相關設備 Processing equipment for wood waste"/>
      </w:tblPr>
      <w:tblGrid>
        <w:gridCol w:w="427"/>
        <w:gridCol w:w="2437"/>
        <w:gridCol w:w="1276"/>
        <w:gridCol w:w="2280"/>
        <w:gridCol w:w="998"/>
        <w:gridCol w:w="1144"/>
        <w:gridCol w:w="1569"/>
      </w:tblGrid>
      <w:tr w:rsidR="002615C6" w:rsidRPr="007C3BE4" w14:paraId="79C67C6B" w14:textId="77777777" w:rsidTr="00D02145">
        <w:trPr>
          <w:trHeight w:val="1506"/>
          <w:tblHeader/>
        </w:trPr>
        <w:tc>
          <w:tcPr>
            <w:tcW w:w="427" w:type="dxa"/>
          </w:tcPr>
          <w:p w14:paraId="4BA3A822" w14:textId="77777777"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6075FA57" w14:textId="3D03078F"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2911BB37" w14:textId="665BC797"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2847FE21" w14:textId="77777777" w:rsidR="002615C6" w:rsidRPr="007C3BE4" w:rsidRDefault="002615C6" w:rsidP="00B066C8">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Pr="007C3BE4">
              <w:rPr>
                <w:rFonts w:ascii="Times New Roman" w:eastAsia="標楷體" w:hAnsi="Times New Roman"/>
                <w:lang w:eastAsia="zh-HK"/>
              </w:rPr>
              <w:t>料</w:t>
            </w:r>
            <w:r w:rsidRPr="007C3BE4">
              <w:rPr>
                <w:rFonts w:ascii="Times New Roman" w:eastAsia="標楷體" w:hAnsi="Times New Roman"/>
              </w:rPr>
              <w:t>種類</w:t>
            </w:r>
            <w:r w:rsidRPr="007C3BE4">
              <w:rPr>
                <w:rFonts w:ascii="Times New Roman" w:eastAsia="標楷體" w:hAnsi="Times New Roman"/>
              </w:rPr>
              <w:t xml:space="preserve"> </w:t>
            </w:r>
          </w:p>
          <w:p w14:paraId="6CED06F6" w14:textId="77777777" w:rsidR="002615C6" w:rsidRPr="007C3BE4" w:rsidRDefault="002615C6" w:rsidP="00B066C8">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80" w:type="dxa"/>
          </w:tcPr>
          <w:p w14:paraId="5C30F670" w14:textId="77777777" w:rsidR="002615C6" w:rsidRPr="007C3BE4" w:rsidRDefault="002615C6" w:rsidP="00B066C8">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p w14:paraId="5D6B1641" w14:textId="77777777" w:rsidR="002615C6" w:rsidRPr="007C3BE4" w:rsidRDefault="002615C6" w:rsidP="00B066C8">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(1)</w:t>
            </w:r>
          </w:p>
        </w:tc>
        <w:tc>
          <w:tcPr>
            <w:tcW w:w="998" w:type="dxa"/>
          </w:tcPr>
          <w:p w14:paraId="7041A735" w14:textId="77777777" w:rsidR="002615C6" w:rsidRPr="007C3BE4" w:rsidRDefault="002615C6" w:rsidP="00B066C8">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44" w:type="dxa"/>
          </w:tcPr>
          <w:p w14:paraId="21B8962A"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4165911D"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707CE6CA"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9" w:type="dxa"/>
          </w:tcPr>
          <w:p w14:paraId="02AECABF" w14:textId="109E0200"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w:t>
            </w:r>
            <w:r w:rsidR="000A121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p>
          <w:p w14:paraId="06A4C281" w14:textId="239BD14D"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 Expenditure (HK$)</w:t>
            </w:r>
            <w:r w:rsidRPr="007C3BE4">
              <w:rPr>
                <w:rFonts w:ascii="Times New Roman" w:eastAsia="標楷體" w:hAnsi="Times New Roman"/>
                <w:vertAlign w:val="superscript"/>
              </w:rPr>
              <w:t>^(</w:t>
            </w:r>
            <w:r w:rsidR="000A121A" w:rsidRPr="007C3BE4">
              <w:rPr>
                <w:rFonts w:ascii="Times New Roman" w:eastAsia="標楷體" w:hAnsi="Times New Roman"/>
                <w:vertAlign w:val="superscript"/>
              </w:rPr>
              <w:t>2</w:t>
            </w:r>
            <w:r w:rsidRPr="007C3BE4">
              <w:rPr>
                <w:rFonts w:ascii="Times New Roman" w:eastAsia="標楷體" w:hAnsi="Times New Roman"/>
                <w:vertAlign w:val="superscript"/>
              </w:rPr>
              <w:t>)</w:t>
            </w:r>
          </w:p>
        </w:tc>
      </w:tr>
      <w:tr w:rsidR="002615C6" w:rsidRPr="007C3BE4" w14:paraId="796A5C14" w14:textId="77777777" w:rsidTr="00D02145">
        <w:trPr>
          <w:trHeight w:val="431"/>
        </w:trPr>
        <w:tc>
          <w:tcPr>
            <w:tcW w:w="427" w:type="dxa"/>
          </w:tcPr>
          <w:p w14:paraId="4EA0167D" w14:textId="77777777" w:rsidR="002615C6" w:rsidRPr="007C3BE4" w:rsidRDefault="002615C6" w:rsidP="00A15318">
            <w:pPr>
              <w:pStyle w:val="a8"/>
              <w:numPr>
                <w:ilvl w:val="0"/>
                <w:numId w:val="49"/>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E8B8D41" w14:textId="77777777" w:rsidR="002615C6" w:rsidRPr="007C3BE4" w:rsidRDefault="002615C6" w:rsidP="00B066C8">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AB6DA44"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53E05305"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DDCB72"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5AD2AC14"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5F206909"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7C3BE4" w14:paraId="08F1A853" w14:textId="77777777" w:rsidTr="00D02145">
        <w:trPr>
          <w:trHeight w:val="680"/>
        </w:trPr>
        <w:tc>
          <w:tcPr>
            <w:tcW w:w="427" w:type="dxa"/>
          </w:tcPr>
          <w:p w14:paraId="005B54FE" w14:textId="77777777" w:rsidR="002615C6" w:rsidRPr="007C3BE4" w:rsidRDefault="002615C6" w:rsidP="00A15318">
            <w:pPr>
              <w:pStyle w:val="a8"/>
              <w:numPr>
                <w:ilvl w:val="0"/>
                <w:numId w:val="49"/>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4AD85323" w14:textId="77777777" w:rsidR="002615C6" w:rsidRPr="007C3BE4" w:rsidRDefault="002615C6" w:rsidP="00B066C8">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67FA4EC3"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08AC9065"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2C2857"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C146D8B"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BB4276"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7C3BE4" w14:paraId="7B0FB608" w14:textId="77777777" w:rsidTr="00B066C8">
        <w:trPr>
          <w:trHeight w:val="317"/>
        </w:trPr>
        <w:tc>
          <w:tcPr>
            <w:tcW w:w="8562" w:type="dxa"/>
            <w:gridSpan w:val="6"/>
            <w:vAlign w:val="center"/>
          </w:tcPr>
          <w:p w14:paraId="553CB204" w14:textId="77777777" w:rsidR="002615C6" w:rsidRPr="007C3BE4" w:rsidRDefault="002615C6" w:rsidP="00B066C8">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69" w:type="dxa"/>
            <w:vAlign w:val="center"/>
          </w:tcPr>
          <w:p w14:paraId="148630ED" w14:textId="77777777" w:rsidR="002615C6" w:rsidRPr="007C3BE4" w:rsidRDefault="002615C6" w:rsidP="00B066C8">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4C74B1E" w14:textId="77777777" w:rsidR="002615C6" w:rsidRPr="007C3BE4" w:rsidRDefault="002615C6" w:rsidP="002E30B7">
      <w:pPr>
        <w:pStyle w:val="a8"/>
        <w:adjustRightInd w:val="0"/>
        <w:snapToGrid w:val="0"/>
        <w:spacing w:beforeLines="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2615C6" w:rsidRPr="007C3BE4" w14:paraId="73CC7F49" w14:textId="77777777" w:rsidTr="0013117A">
        <w:tc>
          <w:tcPr>
            <w:tcW w:w="3119" w:type="dxa"/>
          </w:tcPr>
          <w:p w14:paraId="0C997B45" w14:textId="26554003" w:rsidR="002615C6" w:rsidRPr="007C3BE4" w:rsidRDefault="002615C6" w:rsidP="00B066C8">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sz w:val="22"/>
              </w:rPr>
              <w:t>:</w:t>
            </w:r>
          </w:p>
          <w:p w14:paraId="771AB079" w14:textId="6F3ECE35" w:rsidR="002615C6" w:rsidRPr="007C3BE4" w:rsidRDefault="002615C6" w:rsidP="00B066C8">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szCs w:val="24"/>
                <w:lang w:eastAsia="zh-HK"/>
              </w:rPr>
              <w:t>:</w:t>
            </w:r>
          </w:p>
        </w:tc>
        <w:tc>
          <w:tcPr>
            <w:tcW w:w="2551" w:type="dxa"/>
          </w:tcPr>
          <w:p w14:paraId="55F10AD1"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1B38CD51" w14:textId="5571EACF" w:rsidR="002615C6" w:rsidRPr="007C3BE4" w:rsidRDefault="002615C6" w:rsidP="00B066C8">
            <w:pPr>
              <w:adjustRightInd w:val="0"/>
              <w:snapToGrid w:val="0"/>
              <w:spacing w:beforeLines="0" w:line="240" w:lineRule="auto"/>
              <w:jc w:val="left"/>
              <w:rPr>
                <w:rFonts w:ascii="Times New Roman" w:eastAsia="標楷體" w:hAnsi="Times New Roman"/>
                <w:sz w:val="21"/>
                <w:szCs w:val="21"/>
                <w:vertAlign w:val="superscript"/>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vertAlign w:val="superscript"/>
              </w:rPr>
              <w:t xml:space="preserve"> </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p w14:paraId="6D296AA6" w14:textId="226E7B85" w:rsidR="002615C6" w:rsidRPr="007C3BE4" w:rsidRDefault="002615C6" w:rsidP="00B066C8">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EC6084" w:rsidRPr="007C3BE4">
              <w:rPr>
                <w:rFonts w:ascii="Times New Roman" w:eastAsia="標楷體" w:hAnsi="Times New Roman"/>
                <w:vertAlign w:val="superscript"/>
              </w:rPr>
              <w:t xml:space="preserve"> ^(</w:t>
            </w:r>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vertAlign w:val="superscript"/>
              </w:rPr>
              <w:t xml:space="preserve"> </w:t>
            </w:r>
            <w:r w:rsidRPr="007C3BE4">
              <w:rPr>
                <w:rFonts w:ascii="Times New Roman" w:eastAsia="標楷體" w:hAnsi="Times New Roman"/>
                <w:sz w:val="21"/>
                <w:szCs w:val="21"/>
              </w:rPr>
              <w:t xml:space="preserve">: </w:t>
            </w:r>
          </w:p>
        </w:tc>
        <w:tc>
          <w:tcPr>
            <w:tcW w:w="1673" w:type="dxa"/>
          </w:tcPr>
          <w:p w14:paraId="68ED546B"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r>
      <w:tr w:rsidR="002615C6" w:rsidRPr="007C3BE4" w14:paraId="2B48D901" w14:textId="77777777" w:rsidTr="0013117A">
        <w:tc>
          <w:tcPr>
            <w:tcW w:w="3119" w:type="dxa"/>
          </w:tcPr>
          <w:p w14:paraId="073BFB60" w14:textId="4809AFAD" w:rsidR="002615C6" w:rsidRPr="007C3BE4" w:rsidRDefault="002615C6" w:rsidP="00B066C8">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Pr="007C3BE4">
              <w:rPr>
                <w:rFonts w:ascii="Times New Roman" w:eastAsia="標楷體" w:hAnsi="Times New Roman"/>
                <w:sz w:val="22"/>
              </w:rPr>
              <w:t>(</w:t>
            </w:r>
            <w:r w:rsidRPr="007C3BE4">
              <w:rPr>
                <w:rFonts w:ascii="Times New Roman" w:eastAsia="標楷體" w:hAnsi="Times New Roman"/>
                <w:sz w:val="22"/>
              </w:rPr>
              <w:t>如有</w:t>
            </w:r>
            <w:r w:rsidRPr="007C3BE4">
              <w:rPr>
                <w:rFonts w:ascii="Times New Roman" w:eastAsia="標楷體" w:hAnsi="Times New Roman"/>
                <w:sz w:val="22"/>
              </w:rPr>
              <w:t>)</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23273C10" w14:textId="24CCEA7C" w:rsidR="002615C6" w:rsidRPr="007C3BE4" w:rsidRDefault="002615C6" w:rsidP="00B066C8">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planned outlet of recycled the product</w:t>
            </w:r>
            <w:r w:rsidRPr="007C3BE4">
              <w:rPr>
                <w:rFonts w:ascii="Times New Roman" w:eastAsia="標楷體" w:hAnsi="Times New Roman"/>
                <w:szCs w:val="24"/>
              </w:rPr>
              <w:t xml:space="preserve"> (if any)</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Pr>
          <w:p w14:paraId="3337EF68"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03E8281A" w14:textId="78C06F6F" w:rsidR="002615C6" w:rsidRPr="007C3BE4" w:rsidRDefault="002615C6" w:rsidP="00B066C8">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 </w:t>
            </w:r>
          </w:p>
          <w:p w14:paraId="7C570D36" w14:textId="3052F798" w:rsidR="002615C6" w:rsidRPr="007C3BE4" w:rsidRDefault="002615C6" w:rsidP="00B066C8">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32A2D16C"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r>
    </w:tbl>
    <w:p w14:paraId="02AEF5DC" w14:textId="7D617C49" w:rsidR="00E146BF" w:rsidRPr="007C3BE4" w:rsidRDefault="00E146BF"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5FBD2DBF" w14:textId="77777777" w:rsidR="005618BB" w:rsidRPr="007C3BE4" w:rsidRDefault="005618BB"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7790D8E4" w14:textId="77777777" w:rsidR="00A3286B" w:rsidRPr="007C3BE4" w:rsidRDefault="00A3286B" w:rsidP="006D2FE1">
      <w:pPr>
        <w:adjustRightInd w:val="0"/>
        <w:snapToGrid w:val="0"/>
        <w:spacing w:beforeLines="0" w:line="240" w:lineRule="auto"/>
        <w:ind w:leftChars="177" w:left="425" w:firstLine="1"/>
        <w:jc w:val="left"/>
        <w:rPr>
          <w:rFonts w:ascii="Times New Roman" w:eastAsia="標楷體" w:hAnsi="Times New Roman"/>
          <w:i/>
          <w:kern w:val="0"/>
          <w:sz w:val="20"/>
          <w:szCs w:val="20"/>
        </w:rPr>
      </w:pPr>
      <w:r w:rsidRPr="007C3BE4">
        <w:rPr>
          <w:rFonts w:ascii="Times New Roman" w:eastAsia="標楷體" w:hAnsi="Times New Roman"/>
          <w:i/>
          <w:kern w:val="0"/>
          <w:sz w:val="20"/>
          <w:szCs w:val="20"/>
        </w:rPr>
        <w:t>^</w:t>
      </w:r>
      <w:r w:rsidRPr="007C3BE4">
        <w:rPr>
          <w:rFonts w:ascii="Times New Roman" w:eastAsia="標楷體" w:hAnsi="Times New Roman"/>
          <w:i/>
          <w:kern w:val="0"/>
          <w:sz w:val="20"/>
          <w:szCs w:val="20"/>
        </w:rPr>
        <w:t>備註</w:t>
      </w:r>
      <w:r w:rsidRPr="007C3BE4">
        <w:rPr>
          <w:rFonts w:ascii="Times New Roman" w:eastAsia="標楷體" w:hAnsi="Times New Roman"/>
          <w:i/>
          <w:kern w:val="0"/>
          <w:sz w:val="20"/>
          <w:szCs w:val="20"/>
          <w:lang w:eastAsia="zh-HK"/>
        </w:rPr>
        <w:t xml:space="preserve"> Remarks</w:t>
      </w:r>
      <w:r w:rsidRPr="007C3BE4">
        <w:rPr>
          <w:rFonts w:ascii="Times New Roman" w:eastAsia="標楷體" w:hAnsi="Times New Roman"/>
          <w:i/>
          <w:kern w:val="0"/>
          <w:sz w:val="20"/>
          <w:szCs w:val="20"/>
        </w:rPr>
        <w:t xml:space="preserve">: </w:t>
      </w:r>
    </w:p>
    <w:p w14:paraId="0ADDA13C" w14:textId="77777777" w:rsidR="00A3286B" w:rsidRPr="007C3BE4" w:rsidRDefault="00A3286B" w:rsidP="00260E03">
      <w:pPr>
        <w:pStyle w:val="a8"/>
        <w:numPr>
          <w:ilvl w:val="0"/>
          <w:numId w:val="41"/>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7C3BE4">
        <w:rPr>
          <w:rFonts w:ascii="Times New Roman" w:eastAsia="標楷體" w:hAnsi="Times New Roman"/>
          <w:sz w:val="20"/>
          <w:szCs w:val="20"/>
        </w:rPr>
        <w:t>設備及器械的規格應包括購買設備</w:t>
      </w:r>
      <w:r w:rsidRPr="007C3BE4">
        <w:rPr>
          <w:rFonts w:ascii="Times New Roman" w:eastAsia="標楷體" w:hAnsi="Times New Roman"/>
          <w:sz w:val="20"/>
          <w:szCs w:val="20"/>
        </w:rPr>
        <w:t>/</w:t>
      </w:r>
      <w:r w:rsidRPr="007C3BE4">
        <w:rPr>
          <w:rFonts w:ascii="Times New Roman" w:eastAsia="標楷體" w:hAnsi="Times New Roman"/>
          <w:sz w:val="20"/>
          <w:szCs w:val="20"/>
        </w:rPr>
        <w:t>器械種類、用途、處理量等資料。</w:t>
      </w:r>
    </w:p>
    <w:p w14:paraId="737F3EC1" w14:textId="77777777" w:rsidR="00A3286B" w:rsidRPr="007C3BE4" w:rsidRDefault="00A3286B" w:rsidP="00260E03">
      <w:pPr>
        <w:pStyle w:val="a8"/>
        <w:adjustRightInd w:val="0"/>
        <w:snapToGrid w:val="0"/>
        <w:spacing w:beforeLines="0" w:line="240" w:lineRule="auto"/>
        <w:ind w:leftChars="354" w:left="850"/>
        <w:rPr>
          <w:rFonts w:ascii="Times New Roman" w:eastAsia="標楷體" w:hAnsi="Times New Roman"/>
          <w:sz w:val="20"/>
          <w:szCs w:val="20"/>
        </w:rPr>
      </w:pPr>
      <w:r w:rsidRPr="007C3BE4">
        <w:rPr>
          <w:rFonts w:ascii="Times New Roman" w:eastAsia="標楷體" w:hAnsi="Times New Roman"/>
          <w:sz w:val="20"/>
          <w:szCs w:val="20"/>
        </w:rPr>
        <w:t>Specifications should include the types, purpose and capacities of the equipment / machinery being purchased.</w:t>
      </w:r>
    </w:p>
    <w:p w14:paraId="673EB75F" w14:textId="32FB2BB0" w:rsidR="00683E2C" w:rsidRPr="007C3BE4" w:rsidRDefault="008F7456" w:rsidP="007C3BE4">
      <w:pPr>
        <w:pStyle w:val="a8"/>
        <w:numPr>
          <w:ilvl w:val="0"/>
          <w:numId w:val="41"/>
        </w:numPr>
        <w:adjustRightInd w:val="0"/>
        <w:snapToGrid w:val="0"/>
        <w:spacing w:beforeLines="0" w:before="20" w:line="240" w:lineRule="auto"/>
        <w:ind w:leftChars="0"/>
        <w:rPr>
          <w:rFonts w:ascii="Times New Roman" w:eastAsia="標楷體" w:hAnsi="Times New Roman"/>
          <w:sz w:val="20"/>
          <w:szCs w:val="20"/>
        </w:rPr>
      </w:pPr>
      <w:bookmarkStart w:id="10" w:name="_Hlk178844171"/>
      <w:r w:rsidRPr="007C3BE4">
        <w:rPr>
          <w:rFonts w:ascii="Times New Roman" w:eastAsia="標楷體" w:hAnsi="Times New Roman"/>
          <w:sz w:val="20"/>
          <w:szCs w:val="20"/>
        </w:rPr>
        <w:t>於提交申請時，</w:t>
      </w:r>
      <w:r w:rsidR="00FA0410" w:rsidRPr="007C3BE4">
        <w:rPr>
          <w:rFonts w:ascii="Times New Roman" w:eastAsia="標楷體" w:hAnsi="Times New Roman"/>
          <w:sz w:val="20"/>
          <w:szCs w:val="20"/>
        </w:rPr>
        <w:t>申請人須就項目預計採購的設備、器械或服務提交參考報價以供評審。</w:t>
      </w:r>
      <w:r w:rsidR="00A3286B" w:rsidRPr="007C3BE4">
        <w:rPr>
          <w:rFonts w:ascii="Times New Roman" w:eastAsia="標楷體" w:hAnsi="Times New Roman"/>
          <w:sz w:val="20"/>
          <w:szCs w:val="20"/>
        </w:rPr>
        <w:t>如</w:t>
      </w:r>
      <w:r w:rsidR="00FA0410" w:rsidRPr="007C3BE4">
        <w:rPr>
          <w:rFonts w:ascii="Times New Roman" w:eastAsia="標楷體" w:hAnsi="Times New Roman"/>
          <w:sz w:val="20"/>
          <w:szCs w:val="20"/>
        </w:rPr>
        <w:t>單項</w:t>
      </w:r>
      <w:r w:rsidR="00A3286B" w:rsidRPr="007C3BE4">
        <w:rPr>
          <w:rFonts w:ascii="Times New Roman" w:eastAsia="標楷體" w:hAnsi="Times New Roman"/>
          <w:sz w:val="20"/>
          <w:szCs w:val="20"/>
        </w:rPr>
        <w:t>的預</w:t>
      </w:r>
      <w:r w:rsidR="00FD4817" w:rsidRPr="007C3BE4">
        <w:rPr>
          <w:rFonts w:ascii="Times New Roman" w:eastAsia="標楷體" w:hAnsi="Times New Roman"/>
          <w:sz w:val="20"/>
          <w:szCs w:val="20"/>
        </w:rPr>
        <w:t>算開支</w:t>
      </w:r>
      <w:r w:rsidR="00A3286B" w:rsidRPr="007C3BE4">
        <w:rPr>
          <w:rFonts w:ascii="Times New Roman" w:eastAsia="標楷體" w:hAnsi="Times New Roman"/>
          <w:sz w:val="20"/>
          <w:szCs w:val="20"/>
        </w:rPr>
        <w:t>超過</w:t>
      </w:r>
      <w:r w:rsidR="00A3286B" w:rsidRPr="007C3BE4">
        <w:rPr>
          <w:rFonts w:ascii="Times New Roman" w:eastAsia="標楷體" w:hAnsi="Times New Roman"/>
          <w:sz w:val="20"/>
          <w:szCs w:val="20"/>
        </w:rPr>
        <w:t>5,000</w:t>
      </w:r>
      <w:r w:rsidR="00A3286B" w:rsidRPr="007C3BE4">
        <w:rPr>
          <w:rFonts w:ascii="Times New Roman" w:eastAsia="標楷體" w:hAnsi="Times New Roman"/>
          <w:sz w:val="20"/>
          <w:szCs w:val="20"/>
        </w:rPr>
        <w:t>港</w:t>
      </w:r>
      <w:r w:rsidR="00A825CD" w:rsidRPr="007C3BE4">
        <w:rPr>
          <w:rFonts w:ascii="Times New Roman" w:eastAsia="標楷體" w:hAnsi="Times New Roman"/>
          <w:sz w:val="20"/>
          <w:szCs w:val="20"/>
          <w:lang w:eastAsia="zh-HK"/>
        </w:rPr>
        <w:t>元</w:t>
      </w:r>
      <w:r w:rsidR="00AF25C1" w:rsidRPr="007C3BE4">
        <w:rPr>
          <w:rFonts w:ascii="Times New Roman" w:eastAsia="標楷體" w:hAnsi="Times New Roman"/>
          <w:sz w:val="20"/>
          <w:szCs w:val="20"/>
        </w:rPr>
        <w:t>但不多於</w:t>
      </w:r>
      <w:r w:rsidR="004521AB" w:rsidRPr="007C3BE4">
        <w:rPr>
          <w:rFonts w:ascii="Times New Roman" w:eastAsia="標楷體" w:hAnsi="Times New Roman"/>
          <w:sz w:val="20"/>
          <w:szCs w:val="20"/>
        </w:rPr>
        <w:t>80</w:t>
      </w:r>
      <w:r w:rsidR="004521AB" w:rsidRPr="007C3BE4">
        <w:rPr>
          <w:rFonts w:ascii="Times New Roman" w:eastAsia="標楷體" w:hAnsi="Times New Roman"/>
          <w:sz w:val="20"/>
          <w:szCs w:val="20"/>
        </w:rPr>
        <w:t>萬港</w:t>
      </w:r>
      <w:r w:rsidR="00A825CD" w:rsidRPr="007C3BE4">
        <w:rPr>
          <w:rFonts w:ascii="Times New Roman" w:eastAsia="標楷體" w:hAnsi="Times New Roman"/>
          <w:sz w:val="20"/>
          <w:szCs w:val="20"/>
          <w:lang w:eastAsia="zh-HK"/>
        </w:rPr>
        <w:t>元</w:t>
      </w:r>
      <w:r w:rsidR="00A3286B" w:rsidRPr="007C3BE4">
        <w:rPr>
          <w:rFonts w:ascii="Times New Roman" w:eastAsia="標楷體" w:hAnsi="Times New Roman"/>
          <w:sz w:val="20"/>
          <w:szCs w:val="20"/>
        </w:rPr>
        <w:t>，</w:t>
      </w:r>
      <w:r w:rsidR="006E2D00" w:rsidRPr="007C3BE4">
        <w:rPr>
          <w:rFonts w:ascii="Times New Roman" w:eastAsia="標楷體" w:hAnsi="Times New Roman"/>
          <w:sz w:val="20"/>
          <w:szCs w:val="20"/>
        </w:rPr>
        <w:t>申請人</w:t>
      </w:r>
      <w:r w:rsidR="000C1C1C" w:rsidRPr="007C3BE4">
        <w:rPr>
          <w:rFonts w:ascii="Times New Roman" w:eastAsia="標楷體" w:hAnsi="Times New Roman"/>
          <w:sz w:val="20"/>
          <w:szCs w:val="20"/>
          <w:lang w:eastAsia="zh-HK"/>
        </w:rPr>
        <w:t>須</w:t>
      </w:r>
      <w:r w:rsidR="00A3286B" w:rsidRPr="007C3BE4">
        <w:rPr>
          <w:rFonts w:ascii="Times New Roman" w:eastAsia="標楷體" w:hAnsi="Times New Roman"/>
          <w:sz w:val="20"/>
          <w:szCs w:val="20"/>
        </w:rPr>
        <w:t>提</w:t>
      </w:r>
      <w:r w:rsidR="00C96FF2" w:rsidRPr="007C3BE4">
        <w:rPr>
          <w:rFonts w:ascii="Times New Roman" w:eastAsia="標楷體" w:hAnsi="Times New Roman"/>
          <w:sz w:val="20"/>
          <w:szCs w:val="20"/>
          <w:lang w:eastAsia="zh-HK"/>
        </w:rPr>
        <w:t>交</w:t>
      </w:r>
      <w:r w:rsidRPr="007C3BE4">
        <w:rPr>
          <w:rFonts w:ascii="Times New Roman" w:eastAsia="標楷體" w:hAnsi="Times New Roman"/>
          <w:sz w:val="20"/>
          <w:szCs w:val="20"/>
          <w:lang w:eastAsia="zh-HK"/>
        </w:rPr>
        <w:t>至少</w:t>
      </w:r>
      <w:r w:rsidR="00A3286B" w:rsidRPr="007C3BE4">
        <w:rPr>
          <w:rFonts w:ascii="Times New Roman" w:eastAsia="標楷體" w:hAnsi="Times New Roman"/>
          <w:sz w:val="20"/>
          <w:szCs w:val="20"/>
        </w:rPr>
        <w:t>一</w:t>
      </w:r>
      <w:r w:rsidR="00C96FF2" w:rsidRPr="007C3BE4">
        <w:rPr>
          <w:rFonts w:ascii="Times New Roman" w:eastAsia="標楷體" w:hAnsi="Times New Roman"/>
          <w:sz w:val="20"/>
          <w:szCs w:val="20"/>
          <w:lang w:eastAsia="zh-HK"/>
        </w:rPr>
        <w:t>份</w:t>
      </w:r>
      <w:r w:rsidR="00A3286B" w:rsidRPr="007C3BE4">
        <w:rPr>
          <w:rFonts w:ascii="Times New Roman" w:eastAsia="標楷體" w:hAnsi="Times New Roman"/>
          <w:sz w:val="20"/>
          <w:szCs w:val="20"/>
        </w:rPr>
        <w:t>報價</w:t>
      </w:r>
      <w:r w:rsidR="004521AB" w:rsidRPr="007C3BE4">
        <w:rPr>
          <w:rFonts w:ascii="Times New Roman" w:eastAsia="標楷體" w:hAnsi="Times New Roman"/>
          <w:sz w:val="20"/>
          <w:szCs w:val="20"/>
        </w:rPr>
        <w:t>；</w:t>
      </w:r>
      <w:bookmarkEnd w:id="10"/>
      <w:r w:rsidR="004521AB" w:rsidRPr="007C3BE4">
        <w:rPr>
          <w:rFonts w:ascii="Times New Roman" w:eastAsia="標楷體" w:hAnsi="Times New Roman"/>
          <w:sz w:val="20"/>
          <w:szCs w:val="20"/>
        </w:rPr>
        <w:t>如單項預算</w:t>
      </w:r>
      <w:r w:rsidR="00FD4817" w:rsidRPr="007C3BE4">
        <w:rPr>
          <w:rFonts w:ascii="Times New Roman" w:eastAsia="標楷體" w:hAnsi="Times New Roman"/>
          <w:sz w:val="20"/>
          <w:szCs w:val="20"/>
        </w:rPr>
        <w:t>開支</w:t>
      </w:r>
      <w:r w:rsidR="004521AB" w:rsidRPr="007C3BE4">
        <w:rPr>
          <w:rFonts w:ascii="Times New Roman" w:eastAsia="標楷體" w:hAnsi="Times New Roman"/>
          <w:sz w:val="20"/>
          <w:szCs w:val="20"/>
        </w:rPr>
        <w:t>超過</w:t>
      </w:r>
      <w:r w:rsidR="004521AB" w:rsidRPr="007C3BE4">
        <w:rPr>
          <w:rFonts w:ascii="Times New Roman" w:eastAsia="標楷體" w:hAnsi="Times New Roman"/>
          <w:sz w:val="20"/>
          <w:szCs w:val="20"/>
        </w:rPr>
        <w:t>80</w:t>
      </w:r>
      <w:r w:rsidR="004521AB" w:rsidRPr="007C3BE4">
        <w:rPr>
          <w:rFonts w:ascii="Times New Roman" w:eastAsia="標楷體" w:hAnsi="Times New Roman"/>
          <w:sz w:val="20"/>
          <w:szCs w:val="20"/>
        </w:rPr>
        <w:t>萬港</w:t>
      </w:r>
      <w:r w:rsidR="00A825CD" w:rsidRPr="007C3BE4">
        <w:rPr>
          <w:rFonts w:ascii="Times New Roman" w:eastAsia="標楷體" w:hAnsi="Times New Roman"/>
          <w:sz w:val="20"/>
          <w:szCs w:val="20"/>
          <w:lang w:eastAsia="zh-HK"/>
        </w:rPr>
        <w:t>元</w:t>
      </w:r>
      <w:r w:rsidR="00C96FF2" w:rsidRPr="007C3BE4">
        <w:rPr>
          <w:rFonts w:ascii="Times New Roman" w:eastAsia="標楷體" w:hAnsi="Times New Roman"/>
          <w:sz w:val="20"/>
          <w:szCs w:val="20"/>
        </w:rPr>
        <w:t>，</w:t>
      </w:r>
      <w:r w:rsidR="004521AB" w:rsidRPr="007C3BE4">
        <w:rPr>
          <w:rFonts w:ascii="Times New Roman" w:eastAsia="標楷體" w:hAnsi="Times New Roman"/>
          <w:sz w:val="20"/>
          <w:szCs w:val="20"/>
        </w:rPr>
        <w:t>申請人須提交至少</w:t>
      </w:r>
      <w:r w:rsidR="00C96FF2" w:rsidRPr="007C3BE4">
        <w:rPr>
          <w:rFonts w:ascii="Times New Roman" w:eastAsia="標楷體" w:hAnsi="Times New Roman"/>
          <w:sz w:val="20"/>
          <w:szCs w:val="20"/>
          <w:lang w:eastAsia="zh-HK"/>
        </w:rPr>
        <w:t>五</w:t>
      </w:r>
      <w:r w:rsidR="004521AB" w:rsidRPr="007C3BE4">
        <w:rPr>
          <w:rFonts w:ascii="Times New Roman" w:eastAsia="標楷體" w:hAnsi="Times New Roman"/>
          <w:sz w:val="20"/>
          <w:szCs w:val="20"/>
        </w:rPr>
        <w:t>份報價</w:t>
      </w:r>
      <w:r w:rsidR="00A3286B" w:rsidRPr="007C3BE4">
        <w:rPr>
          <w:rFonts w:ascii="Times New Roman" w:eastAsia="標楷體" w:hAnsi="Times New Roman"/>
          <w:sz w:val="20"/>
          <w:szCs w:val="20"/>
        </w:rPr>
        <w:t>。申請人應同時參考「回收基金」申請指引</w:t>
      </w:r>
      <w:r w:rsidR="00A3286B" w:rsidRPr="007C3BE4">
        <w:rPr>
          <w:rFonts w:ascii="Times New Roman" w:eastAsia="標楷體" w:hAnsi="Times New Roman"/>
          <w:sz w:val="20"/>
          <w:szCs w:val="20"/>
        </w:rPr>
        <w:t>(</w:t>
      </w:r>
      <w:r w:rsidR="00A3286B" w:rsidRPr="007C3BE4">
        <w:rPr>
          <w:rFonts w:ascii="Times New Roman" w:eastAsia="標楷體" w:hAnsi="Times New Roman"/>
          <w:sz w:val="20"/>
          <w:szCs w:val="20"/>
        </w:rPr>
        <w:t>企業資助計劃</w:t>
      </w:r>
      <w:r w:rsidR="00A3286B" w:rsidRPr="007C3BE4">
        <w:rPr>
          <w:rFonts w:ascii="Times New Roman" w:eastAsia="標楷體" w:hAnsi="Times New Roman"/>
          <w:sz w:val="20"/>
          <w:szCs w:val="20"/>
        </w:rPr>
        <w:t>)</w:t>
      </w:r>
      <w:r w:rsidR="00A3286B" w:rsidRPr="007C3BE4">
        <w:rPr>
          <w:rFonts w:ascii="Times New Roman" w:eastAsia="標楷體" w:hAnsi="Times New Roman"/>
          <w:sz w:val="20"/>
          <w:szCs w:val="20"/>
        </w:rPr>
        <w:t>第</w:t>
      </w:r>
      <w:r w:rsidR="00A3286B" w:rsidRPr="007C3BE4">
        <w:rPr>
          <w:rFonts w:ascii="Times New Roman" w:eastAsia="標楷體" w:hAnsi="Times New Roman"/>
          <w:sz w:val="20"/>
          <w:szCs w:val="20"/>
        </w:rPr>
        <w:t>3.5</w:t>
      </w:r>
      <w:r w:rsidR="00A3286B" w:rsidRPr="007C3BE4">
        <w:rPr>
          <w:rFonts w:ascii="Times New Roman" w:eastAsia="標楷體" w:hAnsi="Times New Roman"/>
          <w:sz w:val="20"/>
          <w:szCs w:val="20"/>
        </w:rPr>
        <w:t>項以了解更詳細的採購程序</w:t>
      </w:r>
      <w:r w:rsidR="007F7695" w:rsidRPr="007C3BE4">
        <w:rPr>
          <w:rFonts w:ascii="Times New Roman" w:eastAsia="標楷體" w:hAnsi="Times New Roman"/>
          <w:sz w:val="20"/>
          <w:szCs w:val="20"/>
        </w:rPr>
        <w:t>。為減低風險，建議申請人在申請</w:t>
      </w:r>
      <w:proofErr w:type="gramStart"/>
      <w:r w:rsidR="007F7695" w:rsidRPr="007C3BE4">
        <w:rPr>
          <w:rFonts w:ascii="Times New Roman" w:eastAsia="標楷體" w:hAnsi="Times New Roman"/>
          <w:sz w:val="20"/>
          <w:szCs w:val="20"/>
        </w:rPr>
        <w:t>獲批及項目展開前切勿</w:t>
      </w:r>
      <w:proofErr w:type="gramEnd"/>
      <w:r w:rsidR="007F7695" w:rsidRPr="007C3BE4">
        <w:rPr>
          <w:rFonts w:ascii="Times New Roman" w:eastAsia="標楷體" w:hAnsi="Times New Roman"/>
          <w:sz w:val="20"/>
          <w:szCs w:val="20"/>
        </w:rPr>
        <w:t>購買</w:t>
      </w:r>
      <w:r w:rsidR="00F47DB2" w:rsidRPr="007C3BE4">
        <w:rPr>
          <w:rFonts w:ascii="Times New Roman" w:eastAsia="標楷體" w:hAnsi="Times New Roman"/>
          <w:sz w:val="20"/>
          <w:szCs w:val="20"/>
        </w:rPr>
        <w:t>價格較高的</w:t>
      </w:r>
      <w:proofErr w:type="gramStart"/>
      <w:r w:rsidR="007F7695" w:rsidRPr="007C3BE4">
        <w:rPr>
          <w:rFonts w:ascii="Times New Roman" w:eastAsia="標楷體" w:hAnsi="Times New Roman"/>
          <w:sz w:val="20"/>
          <w:szCs w:val="20"/>
        </w:rPr>
        <w:t>的</w:t>
      </w:r>
      <w:proofErr w:type="gramEnd"/>
      <w:r w:rsidR="007F7695" w:rsidRPr="007C3BE4">
        <w:rPr>
          <w:rFonts w:ascii="Times New Roman" w:eastAsia="標楷體" w:hAnsi="Times New Roman"/>
          <w:sz w:val="20"/>
          <w:szCs w:val="20"/>
        </w:rPr>
        <w:t>設備</w:t>
      </w:r>
      <w:r w:rsidR="00C96FF2" w:rsidRPr="007C3BE4">
        <w:rPr>
          <w:rFonts w:ascii="Times New Roman" w:eastAsia="標楷體" w:hAnsi="Times New Roman"/>
          <w:sz w:val="20"/>
          <w:szCs w:val="20"/>
        </w:rPr>
        <w:t>、器械或服務</w:t>
      </w:r>
      <w:r w:rsidR="007F7695" w:rsidRPr="007C3BE4">
        <w:rPr>
          <w:rFonts w:ascii="Times New Roman" w:eastAsia="標楷體" w:hAnsi="Times New Roman"/>
          <w:sz w:val="20"/>
          <w:szCs w:val="20"/>
        </w:rPr>
        <w:t>，例如壓縮車</w:t>
      </w:r>
      <w:r w:rsidR="007F7695" w:rsidRPr="007C3BE4">
        <w:rPr>
          <w:rFonts w:ascii="Times New Roman" w:eastAsia="標楷體" w:hAnsi="Times New Roman"/>
          <w:sz w:val="20"/>
          <w:szCs w:val="20"/>
        </w:rPr>
        <w:t>/</w:t>
      </w:r>
      <w:proofErr w:type="gramStart"/>
      <w:r w:rsidR="007F7695" w:rsidRPr="007C3BE4">
        <w:rPr>
          <w:rFonts w:ascii="Times New Roman" w:eastAsia="標楷體" w:hAnsi="Times New Roman"/>
          <w:sz w:val="20"/>
          <w:szCs w:val="20"/>
        </w:rPr>
        <w:t>缸車、造膠粒機、分選機</w:t>
      </w:r>
      <w:proofErr w:type="gramEnd"/>
      <w:r w:rsidR="007F7695" w:rsidRPr="007C3BE4">
        <w:rPr>
          <w:rFonts w:ascii="Times New Roman" w:eastAsia="標楷體" w:hAnsi="Times New Roman"/>
          <w:sz w:val="20"/>
          <w:szCs w:val="20"/>
        </w:rPr>
        <w:t>等</w:t>
      </w:r>
      <w:r w:rsidR="00683E2C" w:rsidRPr="007C3BE4">
        <w:rPr>
          <w:rFonts w:ascii="Times New Roman" w:eastAsia="標楷體" w:hAnsi="Times New Roman"/>
          <w:sz w:val="20"/>
          <w:szCs w:val="20"/>
        </w:rPr>
        <w:t>。</w:t>
      </w:r>
    </w:p>
    <w:p w14:paraId="215008AE" w14:textId="7051401D" w:rsidR="00A3286B" w:rsidRPr="007C3BE4" w:rsidRDefault="008F7456" w:rsidP="00D745A9">
      <w:pPr>
        <w:pStyle w:val="a8"/>
        <w:adjustRightInd w:val="0"/>
        <w:snapToGrid w:val="0"/>
        <w:spacing w:beforeLines="0" w:line="240" w:lineRule="auto"/>
        <w:ind w:leftChars="338" w:left="811"/>
        <w:rPr>
          <w:rFonts w:ascii="Times New Roman" w:eastAsia="標楷體" w:hAnsi="Times New Roman"/>
          <w:sz w:val="20"/>
          <w:szCs w:val="20"/>
          <w:lang w:val="en-GB" w:eastAsia="zh-HK"/>
        </w:rPr>
      </w:pPr>
      <w:r w:rsidRPr="007C3BE4">
        <w:rPr>
          <w:rFonts w:ascii="Times New Roman" w:eastAsia="標楷體" w:hAnsi="Times New Roman"/>
          <w:sz w:val="20"/>
          <w:szCs w:val="20"/>
        </w:rPr>
        <w:t xml:space="preserve">During application submission, </w:t>
      </w:r>
      <w:r w:rsidRPr="007C3BE4">
        <w:rPr>
          <w:rFonts w:ascii="Times New Roman" w:eastAsia="標楷體" w:hAnsi="Times New Roman"/>
          <w:sz w:val="20"/>
          <w:szCs w:val="20"/>
          <w:lang w:eastAsia="zh-HK"/>
        </w:rPr>
        <w:t>a</w:t>
      </w:r>
      <w:r w:rsidR="00C96FF2" w:rsidRPr="007C3BE4">
        <w:rPr>
          <w:rFonts w:ascii="Times New Roman" w:eastAsia="標楷體" w:hAnsi="Times New Roman"/>
          <w:sz w:val="20"/>
          <w:szCs w:val="20"/>
        </w:rPr>
        <w:t xml:space="preserve">pplicants are required to submit reference quotations for the equipment, machinery or service that will be purchased in the project for assessment. </w:t>
      </w:r>
      <w:r w:rsidR="00A3286B" w:rsidRPr="007C3BE4">
        <w:rPr>
          <w:rFonts w:ascii="Times New Roman" w:eastAsia="標楷體" w:hAnsi="Times New Roman"/>
          <w:sz w:val="20"/>
          <w:szCs w:val="20"/>
        </w:rPr>
        <w:t>For</w:t>
      </w:r>
      <w:r w:rsidR="00A3286B" w:rsidRPr="007C3BE4">
        <w:rPr>
          <w:rFonts w:ascii="Times New Roman" w:eastAsia="標楷體" w:hAnsi="Times New Roman"/>
          <w:sz w:val="20"/>
          <w:szCs w:val="20"/>
          <w:lang w:eastAsia="zh-HK"/>
        </w:rPr>
        <w:t xml:space="preserve"> </w:t>
      </w:r>
      <w:r w:rsidR="00C96FF2" w:rsidRPr="007C3BE4">
        <w:rPr>
          <w:rFonts w:ascii="Times New Roman" w:eastAsia="標楷體" w:hAnsi="Times New Roman"/>
          <w:sz w:val="20"/>
          <w:szCs w:val="20"/>
          <w:lang w:eastAsia="zh-HK"/>
        </w:rPr>
        <w:t>any single</w:t>
      </w:r>
      <w:r w:rsidR="00A3286B" w:rsidRPr="007C3BE4">
        <w:rPr>
          <w:rFonts w:ascii="Times New Roman" w:eastAsia="標楷體" w:hAnsi="Times New Roman"/>
          <w:sz w:val="20"/>
          <w:szCs w:val="20"/>
          <w:lang w:eastAsia="zh-HK"/>
        </w:rPr>
        <w:t xml:space="preserve"> items</w:t>
      </w:r>
      <w:r w:rsidR="00683E2C" w:rsidRPr="007C3BE4">
        <w:rPr>
          <w:rFonts w:ascii="Times New Roman" w:eastAsia="標楷體" w:hAnsi="Times New Roman"/>
          <w:sz w:val="20"/>
          <w:szCs w:val="20"/>
          <w:lang w:eastAsia="zh-HK"/>
        </w:rPr>
        <w:t xml:space="preserve"> </w:t>
      </w:r>
      <w:r w:rsidR="00A3286B" w:rsidRPr="007C3BE4">
        <w:rPr>
          <w:rFonts w:ascii="Times New Roman" w:eastAsia="標楷體" w:hAnsi="Times New Roman"/>
          <w:sz w:val="20"/>
          <w:szCs w:val="20"/>
          <w:lang w:eastAsia="zh-HK"/>
        </w:rPr>
        <w:t>with estimated expenditure</w:t>
      </w:r>
      <w:r w:rsidR="00AF25C1" w:rsidRPr="007C3BE4">
        <w:rPr>
          <w:rFonts w:ascii="Times New Roman" w:eastAsia="標楷體" w:hAnsi="Times New Roman"/>
          <w:sz w:val="20"/>
          <w:szCs w:val="20"/>
          <w:lang w:eastAsia="zh-CN"/>
        </w:rPr>
        <w:t xml:space="preserve"> over</w:t>
      </w:r>
      <w:r w:rsidR="000C1C1C" w:rsidRPr="007C3BE4">
        <w:rPr>
          <w:rFonts w:ascii="Times New Roman" w:eastAsia="標楷體" w:hAnsi="Times New Roman"/>
          <w:sz w:val="20"/>
          <w:szCs w:val="20"/>
          <w:lang w:eastAsia="zh-CN"/>
        </w:rPr>
        <w:t xml:space="preserve"> </w:t>
      </w:r>
      <w:r w:rsidR="00A3286B" w:rsidRPr="007C3BE4">
        <w:rPr>
          <w:rFonts w:ascii="Times New Roman" w:eastAsia="標楷體" w:hAnsi="Times New Roman"/>
          <w:sz w:val="20"/>
          <w:szCs w:val="20"/>
        </w:rPr>
        <w:t>HK</w:t>
      </w:r>
      <w:r w:rsidR="00A3286B" w:rsidRPr="007C3BE4">
        <w:rPr>
          <w:rFonts w:ascii="Times New Roman" w:eastAsia="標楷體" w:hAnsi="Times New Roman"/>
          <w:sz w:val="20"/>
          <w:szCs w:val="20"/>
          <w:lang w:eastAsia="zh-HK"/>
        </w:rPr>
        <w:t>$5,000</w:t>
      </w:r>
      <w:r w:rsidR="00AF25C1" w:rsidRPr="007C3BE4">
        <w:rPr>
          <w:rFonts w:ascii="Times New Roman" w:eastAsia="標楷體" w:hAnsi="Times New Roman"/>
          <w:sz w:val="20"/>
          <w:szCs w:val="20"/>
          <w:lang w:eastAsia="zh-CN"/>
        </w:rPr>
        <w:t xml:space="preserve"> but not exceed</w:t>
      </w:r>
      <w:r w:rsidR="000C1C1C" w:rsidRPr="007C3BE4">
        <w:rPr>
          <w:rFonts w:ascii="Times New Roman" w:eastAsia="標楷體" w:hAnsi="Times New Roman"/>
          <w:sz w:val="20"/>
          <w:szCs w:val="20"/>
        </w:rPr>
        <w:t>ing</w:t>
      </w:r>
      <w:r w:rsidR="00AF25C1" w:rsidRPr="007C3BE4">
        <w:rPr>
          <w:rFonts w:ascii="Times New Roman" w:eastAsia="標楷體" w:hAnsi="Times New Roman"/>
          <w:sz w:val="20"/>
          <w:szCs w:val="20"/>
          <w:lang w:eastAsia="zh-CN"/>
        </w:rPr>
        <w:t xml:space="preserve"> HK$800,000</w:t>
      </w:r>
      <w:r w:rsidR="00A3286B" w:rsidRPr="007C3BE4">
        <w:rPr>
          <w:rFonts w:ascii="Times New Roman" w:eastAsia="標楷體" w:hAnsi="Times New Roman"/>
          <w:sz w:val="20"/>
          <w:szCs w:val="20"/>
          <w:lang w:eastAsia="zh-HK"/>
        </w:rPr>
        <w:t xml:space="preserve">, </w:t>
      </w:r>
      <w:r w:rsidR="006E2D00" w:rsidRPr="007C3BE4">
        <w:rPr>
          <w:rFonts w:ascii="Times New Roman" w:eastAsia="標楷體" w:hAnsi="Times New Roman"/>
          <w:sz w:val="20"/>
          <w:szCs w:val="20"/>
          <w:lang w:eastAsia="zh-CN"/>
        </w:rPr>
        <w:t xml:space="preserve">the applicant shall </w:t>
      </w:r>
      <w:r w:rsidR="00FD4817" w:rsidRPr="007C3BE4">
        <w:rPr>
          <w:rFonts w:ascii="Times New Roman" w:eastAsia="標楷體" w:hAnsi="Times New Roman"/>
          <w:sz w:val="20"/>
          <w:szCs w:val="20"/>
          <w:lang w:eastAsia="zh-CN"/>
        </w:rPr>
        <w:t>submit</w:t>
      </w:r>
      <w:r w:rsidR="00A3286B" w:rsidRPr="007C3BE4">
        <w:rPr>
          <w:rFonts w:ascii="Times New Roman" w:eastAsia="標楷體" w:hAnsi="Times New Roman"/>
          <w:sz w:val="20"/>
          <w:szCs w:val="20"/>
          <w:lang w:eastAsia="zh-HK"/>
        </w:rPr>
        <w:t xml:space="preserve"> </w:t>
      </w:r>
      <w:r w:rsidRPr="007C3BE4">
        <w:rPr>
          <w:rFonts w:ascii="Times New Roman" w:eastAsia="標楷體" w:hAnsi="Times New Roman"/>
          <w:sz w:val="20"/>
          <w:szCs w:val="20"/>
          <w:lang w:eastAsia="zh-HK"/>
        </w:rPr>
        <w:t xml:space="preserve">at least </w:t>
      </w:r>
      <w:r w:rsidR="00A3286B" w:rsidRPr="007C3BE4">
        <w:rPr>
          <w:rFonts w:ascii="Times New Roman" w:eastAsia="標楷體" w:hAnsi="Times New Roman"/>
          <w:sz w:val="20"/>
          <w:szCs w:val="20"/>
          <w:lang w:eastAsia="zh-HK"/>
        </w:rPr>
        <w:t>one quotation.</w:t>
      </w:r>
      <w:r w:rsidR="00A3286B" w:rsidRPr="007C3BE4">
        <w:rPr>
          <w:rFonts w:ascii="Times New Roman" w:eastAsia="標楷體" w:hAnsi="Times New Roman"/>
          <w:sz w:val="20"/>
          <w:szCs w:val="20"/>
        </w:rPr>
        <w:t xml:space="preserve"> </w:t>
      </w:r>
      <w:r w:rsidR="00AF25C1" w:rsidRPr="007C3BE4">
        <w:rPr>
          <w:rFonts w:ascii="Times New Roman" w:eastAsia="標楷體" w:hAnsi="Times New Roman"/>
          <w:sz w:val="20"/>
          <w:szCs w:val="20"/>
        </w:rPr>
        <w:t xml:space="preserve">For any single item with </w:t>
      </w:r>
      <w:r w:rsidR="00AF25C1" w:rsidRPr="007C3BE4">
        <w:rPr>
          <w:rFonts w:ascii="Times New Roman" w:eastAsia="標楷體" w:hAnsi="Times New Roman"/>
          <w:sz w:val="20"/>
          <w:szCs w:val="20"/>
          <w:lang w:eastAsia="zh-CN"/>
        </w:rPr>
        <w:t xml:space="preserve">estimated expenditure </w:t>
      </w:r>
      <w:r w:rsidR="00AF25C1" w:rsidRPr="007C3BE4">
        <w:rPr>
          <w:rFonts w:ascii="Times New Roman" w:eastAsia="標楷體" w:hAnsi="Times New Roman"/>
          <w:sz w:val="20"/>
          <w:szCs w:val="20"/>
        </w:rPr>
        <w:t xml:space="preserve">over HK$800,000, the applicant </w:t>
      </w:r>
      <w:r w:rsidR="00AE53EC" w:rsidRPr="007C3BE4">
        <w:rPr>
          <w:rFonts w:ascii="Times New Roman" w:eastAsia="標楷體" w:hAnsi="Times New Roman"/>
          <w:sz w:val="20"/>
          <w:szCs w:val="20"/>
        </w:rPr>
        <w:t>shall</w:t>
      </w:r>
      <w:r w:rsidR="00AF25C1" w:rsidRPr="007C3BE4">
        <w:rPr>
          <w:rFonts w:ascii="Times New Roman" w:eastAsia="標楷體" w:hAnsi="Times New Roman"/>
          <w:sz w:val="20"/>
          <w:szCs w:val="20"/>
        </w:rPr>
        <w:t xml:space="preserve"> submit at least 5 quotations</w:t>
      </w:r>
      <w:r w:rsidR="00AF25C1" w:rsidRPr="007C3BE4">
        <w:rPr>
          <w:rFonts w:ascii="Times New Roman" w:eastAsia="標楷體" w:hAnsi="Times New Roman"/>
          <w:sz w:val="20"/>
          <w:szCs w:val="20"/>
          <w:lang w:eastAsia="zh-CN"/>
        </w:rPr>
        <w:t>.</w:t>
      </w:r>
      <w:r w:rsidR="00AC3DD3" w:rsidRPr="007C3BE4">
        <w:rPr>
          <w:rFonts w:ascii="Times New Roman" w:eastAsia="標楷體" w:hAnsi="Times New Roman"/>
          <w:sz w:val="20"/>
          <w:szCs w:val="20"/>
        </w:rPr>
        <w:t xml:space="preserve"> </w:t>
      </w:r>
      <w:r w:rsidR="00A3286B" w:rsidRPr="007C3BE4">
        <w:rPr>
          <w:rFonts w:ascii="Times New Roman" w:eastAsia="標楷體" w:hAnsi="Times New Roman"/>
          <w:sz w:val="20"/>
          <w:szCs w:val="20"/>
        </w:rPr>
        <w:t>A</w:t>
      </w:r>
      <w:r w:rsidR="00A3286B" w:rsidRPr="007C3BE4">
        <w:rPr>
          <w:rFonts w:ascii="Times New Roman" w:eastAsia="標楷體" w:hAnsi="Times New Roman"/>
          <w:sz w:val="20"/>
          <w:szCs w:val="20"/>
          <w:lang w:eastAsia="zh-HK"/>
        </w:rPr>
        <w:t xml:space="preserve">pplicants should refer to paragraph 3.5 of “Guide to Application for the Recycling Fund (Enterprise Support </w:t>
      </w:r>
      <w:proofErr w:type="spellStart"/>
      <w:r w:rsidR="00A3286B" w:rsidRPr="007C3BE4">
        <w:rPr>
          <w:rFonts w:ascii="Times New Roman" w:eastAsia="標楷體" w:hAnsi="Times New Roman"/>
          <w:sz w:val="20"/>
          <w:szCs w:val="20"/>
          <w:lang w:eastAsia="zh-HK"/>
        </w:rPr>
        <w:t>Programme</w:t>
      </w:r>
      <w:proofErr w:type="spellEnd"/>
      <w:r w:rsidR="00A3286B" w:rsidRPr="007C3BE4">
        <w:rPr>
          <w:rFonts w:ascii="Times New Roman" w:eastAsia="標楷體" w:hAnsi="Times New Roman"/>
          <w:sz w:val="20"/>
          <w:szCs w:val="20"/>
          <w:lang w:eastAsia="zh-HK"/>
        </w:rPr>
        <w:t>)” for more detailed procurement procedure</w:t>
      </w:r>
      <w:r w:rsidR="00A3286B" w:rsidRPr="007C3BE4">
        <w:rPr>
          <w:rFonts w:ascii="Times New Roman" w:eastAsia="標楷體" w:hAnsi="Times New Roman"/>
          <w:sz w:val="20"/>
          <w:szCs w:val="20"/>
        </w:rPr>
        <w:t>.</w:t>
      </w:r>
      <w:r w:rsidR="00683E2C" w:rsidRPr="007C3BE4">
        <w:rPr>
          <w:rFonts w:ascii="Times New Roman" w:eastAsia="標楷體" w:hAnsi="Times New Roman"/>
          <w:sz w:val="20"/>
          <w:szCs w:val="20"/>
          <w:lang w:val="en-GB"/>
        </w:rPr>
        <w:t xml:space="preserve"> </w:t>
      </w:r>
      <w:r w:rsidR="007F7695" w:rsidRPr="007C3BE4">
        <w:rPr>
          <w:rFonts w:ascii="Times New Roman" w:eastAsia="標楷體" w:hAnsi="Times New Roman"/>
          <w:sz w:val="20"/>
          <w:szCs w:val="20"/>
        </w:rPr>
        <w:t xml:space="preserve">To </w:t>
      </w:r>
      <w:proofErr w:type="spellStart"/>
      <w:r w:rsidR="007F7695" w:rsidRPr="007C3BE4">
        <w:rPr>
          <w:rFonts w:ascii="Times New Roman" w:eastAsia="標楷體" w:hAnsi="Times New Roman"/>
          <w:sz w:val="20"/>
          <w:szCs w:val="20"/>
        </w:rPr>
        <w:t>minimise</w:t>
      </w:r>
      <w:proofErr w:type="spellEnd"/>
      <w:r w:rsidR="007F7695" w:rsidRPr="007C3BE4">
        <w:rPr>
          <w:rFonts w:ascii="Times New Roman" w:eastAsia="標楷體" w:hAnsi="Times New Roman"/>
          <w:sz w:val="20"/>
          <w:szCs w:val="20"/>
        </w:rPr>
        <w:t xml:space="preserve"> the risk, applicants are highly recommended NOT to procure equipment</w:t>
      </w:r>
      <w:r w:rsidR="00C96FF2" w:rsidRPr="007C3BE4">
        <w:rPr>
          <w:rFonts w:ascii="Times New Roman" w:eastAsia="標楷體" w:hAnsi="Times New Roman"/>
          <w:sz w:val="20"/>
          <w:szCs w:val="20"/>
        </w:rPr>
        <w:t xml:space="preserve">, machinery or service </w:t>
      </w:r>
      <w:r w:rsidR="007F7695" w:rsidRPr="007C3BE4">
        <w:rPr>
          <w:rFonts w:ascii="Times New Roman" w:eastAsia="標楷體" w:hAnsi="Times New Roman"/>
          <w:sz w:val="20"/>
          <w:szCs w:val="20"/>
        </w:rPr>
        <w:t xml:space="preserve">with high cost, such as compactor trucks / side loaders / tankers, pelletizers, separators, etc. before the application is approved and </w:t>
      </w:r>
      <w:r w:rsidRPr="007C3BE4">
        <w:rPr>
          <w:rFonts w:ascii="Times New Roman" w:eastAsia="標楷體" w:hAnsi="Times New Roman"/>
          <w:sz w:val="20"/>
          <w:szCs w:val="20"/>
        </w:rPr>
        <w:t xml:space="preserve">the project is </w:t>
      </w:r>
      <w:r w:rsidR="007F7695" w:rsidRPr="007C3BE4">
        <w:rPr>
          <w:rFonts w:ascii="Times New Roman" w:eastAsia="標楷體" w:hAnsi="Times New Roman"/>
          <w:sz w:val="20"/>
          <w:szCs w:val="20"/>
        </w:rPr>
        <w:t>commenced.</w:t>
      </w:r>
    </w:p>
    <w:p w14:paraId="1669BD86" w14:textId="77777777" w:rsidR="00A3286B" w:rsidRPr="007C3BE4" w:rsidRDefault="00A3286B" w:rsidP="006D2FE1">
      <w:pPr>
        <w:pStyle w:val="a8"/>
        <w:numPr>
          <w:ilvl w:val="0"/>
          <w:numId w:val="41"/>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7C3BE4">
        <w:rPr>
          <w:rFonts w:ascii="Times New Roman" w:eastAsia="標楷體" w:hAnsi="Times New Roman"/>
          <w:sz w:val="20"/>
          <w:szCs w:val="20"/>
        </w:rPr>
        <w:t>若申請由本地製造商提交，請於空格填上合作回收商預計收集本地回收物</w:t>
      </w:r>
      <w:r w:rsidRPr="007C3BE4">
        <w:rPr>
          <w:rFonts w:ascii="Times New Roman" w:eastAsia="標楷體" w:hAnsi="Times New Roman"/>
          <w:sz w:val="20"/>
          <w:szCs w:val="20"/>
          <w:lang w:eastAsia="zh-HK"/>
        </w:rPr>
        <w:t>料</w:t>
      </w:r>
      <w:r w:rsidRPr="007C3BE4">
        <w:rPr>
          <w:rFonts w:ascii="Times New Roman" w:eastAsia="標楷體" w:hAnsi="Times New Roman"/>
          <w:sz w:val="20"/>
          <w:szCs w:val="20"/>
        </w:rPr>
        <w:t>的渠道及相關月</w:t>
      </w:r>
      <w:r w:rsidRPr="007C3BE4">
        <w:rPr>
          <w:rFonts w:ascii="Times New Roman" w:eastAsia="標楷體" w:hAnsi="Times New Roman"/>
          <w:sz w:val="20"/>
          <w:szCs w:val="20"/>
        </w:rPr>
        <w:t>/</w:t>
      </w:r>
      <w:r w:rsidRPr="007C3BE4">
        <w:rPr>
          <w:rFonts w:ascii="Times New Roman" w:eastAsia="標楷體" w:hAnsi="Times New Roman"/>
          <w:sz w:val="20"/>
          <w:szCs w:val="20"/>
        </w:rPr>
        <w:t>年計的收集量。</w:t>
      </w:r>
    </w:p>
    <w:p w14:paraId="71988E00" w14:textId="77777777" w:rsidR="00A3286B" w:rsidRPr="007C3BE4" w:rsidRDefault="00A3286B" w:rsidP="00705D54">
      <w:pPr>
        <w:pStyle w:val="a8"/>
        <w:adjustRightInd w:val="0"/>
        <w:snapToGrid w:val="0"/>
        <w:spacing w:beforeLines="0" w:before="20" w:line="240" w:lineRule="auto"/>
        <w:ind w:leftChars="344" w:left="826"/>
        <w:jc w:val="left"/>
        <w:rPr>
          <w:rFonts w:ascii="Times New Roman" w:eastAsia="標楷體" w:hAnsi="Times New Roman"/>
          <w:sz w:val="20"/>
          <w:szCs w:val="20"/>
        </w:rPr>
      </w:pPr>
      <w:r w:rsidRPr="007C3BE4">
        <w:rPr>
          <w:rFonts w:ascii="Times New Roman" w:eastAsia="標楷體" w:hAnsi="Times New Roman"/>
          <w:sz w:val="20"/>
          <w:szCs w:val="20"/>
        </w:rPr>
        <w:t>For applications made by local manufacturers, please provide the planned collection sources of the local recyclables and the estimated monthly / yearly collection amount of the collaborating re</w:t>
      </w:r>
      <w:r w:rsidRPr="007C3BE4">
        <w:rPr>
          <w:rFonts w:ascii="Times New Roman" w:eastAsia="標楷體" w:hAnsi="Times New Roman"/>
          <w:sz w:val="20"/>
          <w:szCs w:val="20"/>
          <w:lang w:eastAsia="zh-HK"/>
        </w:rPr>
        <w:t>cycling enterprise</w:t>
      </w:r>
      <w:r w:rsidRPr="007C3BE4">
        <w:rPr>
          <w:rFonts w:ascii="Times New Roman" w:eastAsia="標楷體" w:hAnsi="Times New Roman"/>
          <w:sz w:val="20"/>
          <w:szCs w:val="20"/>
        </w:rPr>
        <w:t xml:space="preserve"> in the blank space.  </w:t>
      </w:r>
    </w:p>
    <w:p w14:paraId="048C8B6B" w14:textId="77777777" w:rsidR="00C865B5" w:rsidRPr="007C3BE4" w:rsidRDefault="00A3286B" w:rsidP="00B266BE">
      <w:pPr>
        <w:pStyle w:val="a8"/>
        <w:numPr>
          <w:ilvl w:val="0"/>
          <w:numId w:val="41"/>
        </w:numPr>
        <w:adjustRightInd w:val="0"/>
        <w:snapToGrid w:val="0"/>
        <w:spacing w:beforeLines="0" w:before="20" w:line="240" w:lineRule="auto"/>
        <w:ind w:leftChars="0" w:left="851" w:hanging="425"/>
        <w:jc w:val="left"/>
        <w:rPr>
          <w:rFonts w:ascii="Times New Roman" w:eastAsia="標楷體" w:hAnsi="Times New Roman"/>
          <w:sz w:val="20"/>
          <w:szCs w:val="20"/>
        </w:rPr>
      </w:pPr>
      <w:r w:rsidRPr="007C3BE4">
        <w:rPr>
          <w:rFonts w:ascii="Times New Roman" w:eastAsia="標楷體" w:hAnsi="Times New Roman"/>
          <w:sz w:val="20"/>
          <w:szCs w:val="20"/>
        </w:rPr>
        <w:t>企業須保留所有購買本地回收物料，及</w:t>
      </w:r>
      <w:r w:rsidRPr="007C3BE4">
        <w:rPr>
          <w:rFonts w:ascii="Times New Roman" w:eastAsia="標楷體" w:hAnsi="Times New Roman"/>
          <w:sz w:val="20"/>
          <w:szCs w:val="20"/>
        </w:rPr>
        <w:t>/</w:t>
      </w:r>
      <w:r w:rsidRPr="007C3BE4">
        <w:rPr>
          <w:rFonts w:ascii="Times New Roman" w:eastAsia="標楷體" w:hAnsi="Times New Roman"/>
          <w:sz w:val="20"/>
          <w:szCs w:val="20"/>
        </w:rPr>
        <w:t>或賣出其再造製産品的相關文件，以便秘書處能進行隨機檢查。</w:t>
      </w:r>
    </w:p>
    <w:p w14:paraId="245A28A2" w14:textId="24DA4A59" w:rsidR="00A7280A" w:rsidRPr="007C3BE4" w:rsidRDefault="00C865B5" w:rsidP="00260E03">
      <w:pPr>
        <w:pStyle w:val="a8"/>
        <w:adjustRightInd w:val="0"/>
        <w:snapToGrid w:val="0"/>
        <w:spacing w:beforeLines="0" w:before="20" w:line="240" w:lineRule="auto"/>
        <w:ind w:leftChars="0" w:left="851"/>
        <w:jc w:val="left"/>
        <w:rPr>
          <w:rFonts w:ascii="Times New Roman" w:eastAsia="標楷體" w:hAnsi="Times New Roman"/>
          <w:sz w:val="20"/>
          <w:szCs w:val="20"/>
          <w:lang w:eastAsia="zh-HK"/>
        </w:rPr>
      </w:pPr>
      <w:r w:rsidRPr="007C3BE4">
        <w:rPr>
          <w:rFonts w:ascii="Times New Roman" w:eastAsia="標楷體" w:hAnsi="Times New Roman"/>
          <w:sz w:val="20"/>
          <w:szCs w:val="20"/>
        </w:rPr>
        <w:t>App</w:t>
      </w:r>
      <w:r w:rsidR="00CF77EE" w:rsidRPr="007C3BE4">
        <w:rPr>
          <w:rFonts w:ascii="Times New Roman" w:eastAsia="標楷體" w:hAnsi="Times New Roman"/>
          <w:sz w:val="20"/>
          <w:szCs w:val="20"/>
          <w:lang w:eastAsia="zh-HK"/>
        </w:rPr>
        <w:t>licant</w:t>
      </w:r>
      <w:r w:rsidR="00CF77EE" w:rsidRPr="007C3BE4">
        <w:rPr>
          <w:rFonts w:ascii="Times New Roman" w:eastAsia="標楷體" w:hAnsi="Times New Roman"/>
          <w:sz w:val="20"/>
          <w:szCs w:val="20"/>
        </w:rPr>
        <w:t xml:space="preserve"> shall keep all the transaction records of the sources of recyclables, and/or sales of recycled products / processed recyclables and submit or make available all such supporting documents to the Secretariat upon request.</w:t>
      </w:r>
      <w:r w:rsidR="00C77630" w:rsidRPr="007C3BE4">
        <w:rPr>
          <w:rFonts w:ascii="Times New Roman" w:eastAsia="標楷體" w:hAnsi="Times New Roman"/>
          <w:sz w:val="20"/>
          <w:szCs w:val="20"/>
          <w:lang w:eastAsia="zh-HK"/>
        </w:rPr>
        <w:t xml:space="preserve"> </w:t>
      </w:r>
    </w:p>
    <w:p w14:paraId="6825A498" w14:textId="5B8514AC" w:rsidR="00A7280A" w:rsidRPr="007C3BE4" w:rsidRDefault="00912284" w:rsidP="00992045">
      <w:pPr>
        <w:pStyle w:val="a8"/>
        <w:numPr>
          <w:ilvl w:val="0"/>
          <w:numId w:val="41"/>
        </w:numPr>
        <w:adjustRightInd w:val="0"/>
        <w:snapToGrid w:val="0"/>
        <w:spacing w:beforeLines="0" w:before="20" w:line="240" w:lineRule="auto"/>
        <w:ind w:leftChars="0" w:left="850" w:hanging="425"/>
        <w:jc w:val="left"/>
        <w:rPr>
          <w:rFonts w:ascii="Times New Roman" w:eastAsia="標楷體" w:hAnsi="Times New Roman"/>
          <w:b/>
          <w:bCs/>
          <w:sz w:val="20"/>
          <w:szCs w:val="20"/>
          <w:lang w:eastAsia="zh-HK"/>
        </w:rPr>
      </w:pPr>
      <w:r w:rsidRPr="007C3BE4">
        <w:rPr>
          <w:rFonts w:ascii="Times New Roman" w:eastAsia="標楷體" w:hAnsi="Times New Roman"/>
          <w:b/>
          <w:bCs/>
          <w:sz w:val="20"/>
          <w:szCs w:val="20"/>
          <w:lang w:eastAsia="zh-HK"/>
        </w:rPr>
        <w:t>申請人請留意</w:t>
      </w:r>
      <w:r w:rsidRPr="007C3BE4">
        <w:rPr>
          <w:rFonts w:ascii="Times New Roman" w:eastAsia="標楷體" w:hAnsi="Times New Roman"/>
          <w:b/>
          <w:bCs/>
          <w:sz w:val="20"/>
          <w:szCs w:val="20"/>
          <w:lang w:eastAsia="zh-HK"/>
        </w:rPr>
        <w:t>:</w:t>
      </w:r>
    </w:p>
    <w:p w14:paraId="34113546" w14:textId="50EC74C1" w:rsidR="00992045" w:rsidRPr="007C3BE4" w:rsidRDefault="00992045" w:rsidP="00992045">
      <w:pPr>
        <w:pStyle w:val="a8"/>
        <w:numPr>
          <w:ilvl w:val="0"/>
          <w:numId w:val="67"/>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申請人應盡量直接向供應商獲取報價，以確保報價的真確性</w:t>
      </w:r>
      <w:r w:rsidR="00912284" w:rsidRPr="007C3BE4">
        <w:rPr>
          <w:rFonts w:ascii="Times New Roman" w:eastAsia="標楷體" w:hAnsi="Times New Roman"/>
          <w:sz w:val="20"/>
          <w:szCs w:val="20"/>
          <w:lang w:eastAsia="zh-HK"/>
        </w:rPr>
        <w:t xml:space="preserve">; </w:t>
      </w:r>
    </w:p>
    <w:p w14:paraId="734169AE" w14:textId="7A13E846" w:rsidR="00992045" w:rsidRPr="007C3BE4" w:rsidRDefault="00992045" w:rsidP="00992045">
      <w:pPr>
        <w:pStyle w:val="a8"/>
        <w:numPr>
          <w:ilvl w:val="0"/>
          <w:numId w:val="67"/>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如在無可避免的情況下，申請人經中間人獲取報價，該中間人不能為其中一間提供報價的供應商。申請人亦要確保中間人與任何一間提供報價的供應商沒有利益往來</w:t>
      </w:r>
      <w:r w:rsidR="00912284" w:rsidRPr="007C3BE4">
        <w:rPr>
          <w:rFonts w:ascii="Times New Roman" w:eastAsia="標楷體" w:hAnsi="Times New Roman"/>
          <w:sz w:val="20"/>
          <w:szCs w:val="20"/>
          <w:lang w:eastAsia="zh-HK"/>
        </w:rPr>
        <w:t xml:space="preserve">; </w:t>
      </w:r>
    </w:p>
    <w:p w14:paraId="45788078" w14:textId="5AC6795D" w:rsidR="00A7280A" w:rsidRPr="007C3BE4" w:rsidRDefault="00992045" w:rsidP="00992045">
      <w:pPr>
        <w:pStyle w:val="a8"/>
        <w:numPr>
          <w:ilvl w:val="0"/>
          <w:numId w:val="67"/>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lastRenderedPageBreak/>
        <w:t>無論如何獲取報價，申請人亦有責任確保所有報價文件的真確性。</w:t>
      </w:r>
    </w:p>
    <w:p w14:paraId="4874C43D" w14:textId="015A5E09" w:rsidR="00912284" w:rsidRPr="007C3BE4" w:rsidRDefault="00912284" w:rsidP="00992045">
      <w:pPr>
        <w:pStyle w:val="a8"/>
        <w:adjustRightInd w:val="0"/>
        <w:snapToGrid w:val="0"/>
        <w:spacing w:beforeLines="0" w:before="20" w:line="240" w:lineRule="auto"/>
        <w:ind w:leftChars="0" w:left="850"/>
        <w:jc w:val="left"/>
        <w:rPr>
          <w:rFonts w:ascii="Times New Roman" w:eastAsia="標楷體" w:hAnsi="Times New Roman"/>
          <w:b/>
          <w:bCs/>
          <w:sz w:val="20"/>
          <w:szCs w:val="20"/>
          <w:lang w:eastAsia="zh-HK"/>
        </w:rPr>
      </w:pPr>
      <w:r w:rsidRPr="007C3BE4">
        <w:rPr>
          <w:rFonts w:ascii="Times New Roman" w:eastAsia="標楷體" w:hAnsi="Times New Roman"/>
          <w:b/>
          <w:bCs/>
          <w:sz w:val="20"/>
          <w:szCs w:val="20"/>
          <w:lang w:eastAsia="zh-HK"/>
        </w:rPr>
        <w:t>Applicant</w:t>
      </w:r>
      <w:r w:rsidR="009605B5" w:rsidRPr="007C3BE4">
        <w:rPr>
          <w:rFonts w:ascii="Times New Roman" w:eastAsia="標楷體" w:hAnsi="Times New Roman"/>
          <w:b/>
          <w:bCs/>
          <w:sz w:val="20"/>
          <w:szCs w:val="20"/>
          <w:lang w:eastAsia="zh-HK"/>
        </w:rPr>
        <w:t>s</w:t>
      </w:r>
      <w:r w:rsidRPr="007C3BE4">
        <w:rPr>
          <w:rFonts w:ascii="Times New Roman" w:eastAsia="標楷體" w:hAnsi="Times New Roman"/>
          <w:b/>
          <w:bCs/>
          <w:sz w:val="20"/>
          <w:szCs w:val="20"/>
          <w:lang w:eastAsia="zh-HK"/>
        </w:rPr>
        <w:t xml:space="preserve"> </w:t>
      </w:r>
      <w:r w:rsidR="009605B5" w:rsidRPr="007C3BE4">
        <w:rPr>
          <w:rFonts w:ascii="Times New Roman" w:eastAsia="標楷體" w:hAnsi="Times New Roman"/>
          <w:b/>
          <w:bCs/>
          <w:sz w:val="20"/>
          <w:szCs w:val="20"/>
          <w:lang w:eastAsia="zh-HK"/>
        </w:rPr>
        <w:t>are</w:t>
      </w:r>
      <w:r w:rsidRPr="007C3BE4">
        <w:rPr>
          <w:rFonts w:ascii="Times New Roman" w:eastAsia="標楷體" w:hAnsi="Times New Roman"/>
          <w:b/>
          <w:bCs/>
          <w:sz w:val="20"/>
          <w:szCs w:val="20"/>
          <w:lang w:eastAsia="zh-HK"/>
        </w:rPr>
        <w:t xml:space="preserve"> reminded on the followings:</w:t>
      </w:r>
    </w:p>
    <w:p w14:paraId="4540DE66" w14:textId="3FBFCC1B" w:rsidR="00992045" w:rsidRPr="007C3BE4" w:rsidRDefault="00992045" w:rsidP="00992045">
      <w:pPr>
        <w:pStyle w:val="a8"/>
        <w:numPr>
          <w:ilvl w:val="0"/>
          <w:numId w:val="63"/>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 xml:space="preserve">Applicants should obtain quotations directly from suppliers as far as possible to ensure the authenticity of the quotations; </w:t>
      </w:r>
      <w:r w:rsidR="00912284" w:rsidRPr="007C3BE4">
        <w:rPr>
          <w:rFonts w:ascii="Times New Roman" w:eastAsia="標楷體" w:hAnsi="Times New Roman"/>
          <w:sz w:val="20"/>
          <w:szCs w:val="20"/>
          <w:lang w:eastAsia="zh-HK"/>
        </w:rPr>
        <w:t xml:space="preserve"> </w:t>
      </w:r>
    </w:p>
    <w:p w14:paraId="54BB99C4" w14:textId="76D54A9D" w:rsidR="00992045" w:rsidRPr="007C3BE4" w:rsidRDefault="00992045" w:rsidP="00992045">
      <w:pPr>
        <w:pStyle w:val="a8"/>
        <w:numPr>
          <w:ilvl w:val="0"/>
          <w:numId w:val="63"/>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If, under unavoidable circumstances, the applicant obtains quotation through an agent, such agent cannot be one of the suppliers. The applicant should also ensure that the agent has no interest in any supplier that provides the quotation;</w:t>
      </w:r>
    </w:p>
    <w:p w14:paraId="764D38C3" w14:textId="511446FC" w:rsidR="00912284" w:rsidRPr="007C3BE4" w:rsidRDefault="00992045" w:rsidP="00992045">
      <w:pPr>
        <w:pStyle w:val="a8"/>
        <w:numPr>
          <w:ilvl w:val="0"/>
          <w:numId w:val="63"/>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Regardless of how quotations are obtained, applicants are also responsible for ensuring the authenticity of all quotation documents.</w:t>
      </w:r>
      <w:r w:rsidR="00912284" w:rsidRPr="007C3BE4">
        <w:rPr>
          <w:rFonts w:ascii="Times New Roman" w:eastAsia="標楷體" w:hAnsi="Times New Roman"/>
          <w:sz w:val="20"/>
          <w:szCs w:val="20"/>
          <w:lang w:eastAsia="zh-HK"/>
        </w:rPr>
        <w:t xml:space="preserve">  </w:t>
      </w:r>
    </w:p>
    <w:p w14:paraId="2BDEDC78" w14:textId="77777777" w:rsidR="00A7280A" w:rsidRPr="007C3BE4" w:rsidRDefault="00A7280A" w:rsidP="00A7280A">
      <w:pPr>
        <w:pStyle w:val="a8"/>
        <w:adjustRightInd w:val="0"/>
        <w:snapToGrid w:val="0"/>
        <w:spacing w:beforeLines="0" w:before="20" w:line="240" w:lineRule="auto"/>
        <w:ind w:leftChars="0" w:left="850"/>
        <w:jc w:val="left"/>
        <w:rPr>
          <w:rFonts w:ascii="Times New Roman" w:eastAsia="標楷體" w:hAnsi="Times New Roman"/>
          <w:sz w:val="20"/>
          <w:szCs w:val="20"/>
          <w:lang w:eastAsia="zh-HK"/>
        </w:rPr>
      </w:pPr>
    </w:p>
    <w:p w14:paraId="72E3CF64" w14:textId="77777777" w:rsidR="00021450" w:rsidRPr="007C3BE4" w:rsidRDefault="00021450">
      <w:pPr>
        <w:widowControl/>
        <w:spacing w:beforeLines="0" w:line="240" w:lineRule="auto"/>
        <w:jc w:val="left"/>
        <w:rPr>
          <w:rFonts w:ascii="Times New Roman" w:eastAsia="標楷體" w:hAnsi="Times New Roman"/>
          <w:sz w:val="22"/>
        </w:rPr>
      </w:pPr>
      <w:r w:rsidRPr="007C3BE4">
        <w:rPr>
          <w:rFonts w:ascii="Times New Roman" w:eastAsia="標楷體" w:hAnsi="Times New Roman"/>
          <w:sz w:val="22"/>
        </w:rPr>
        <w:br w:type="page"/>
      </w:r>
    </w:p>
    <w:p w14:paraId="4C18E6C5" w14:textId="5462F1D1" w:rsidR="00F2678A" w:rsidRPr="007C3BE4" w:rsidRDefault="00F2678A" w:rsidP="007C59F1">
      <w:pPr>
        <w:pStyle w:val="a8"/>
        <w:numPr>
          <w:ilvl w:val="0"/>
          <w:numId w:val="28"/>
        </w:numPr>
        <w:adjustRightInd w:val="0"/>
        <w:snapToGrid w:val="0"/>
        <w:spacing w:beforeLines="0" w:line="240" w:lineRule="auto"/>
        <w:ind w:leftChars="0"/>
        <w:rPr>
          <w:rFonts w:ascii="Times New Roman" w:eastAsia="標楷體" w:hAnsi="Times New Roman"/>
          <w:lang w:eastAsia="zh-HK"/>
        </w:rPr>
      </w:pPr>
      <w:r w:rsidRPr="007C3BE4">
        <w:rPr>
          <w:rFonts w:ascii="Times New Roman" w:eastAsia="標楷體" w:hAnsi="Times New Roman"/>
          <w:sz w:val="22"/>
        </w:rPr>
        <w:lastRenderedPageBreak/>
        <w:t>項目預算開支摘要</w:t>
      </w:r>
      <w:r w:rsidRPr="007C3BE4">
        <w:rPr>
          <w:rFonts w:ascii="Times New Roman" w:eastAsia="標楷體" w:hAnsi="Times New Roman"/>
          <w:lang w:eastAsia="zh-HK"/>
        </w:rPr>
        <w:t>Summary of total estimated project cost:</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項目預算開支摘要Summary of total estimated project cost"/>
        <w:tblDescription w:val="項目預算開支摘要Summary of total estimated project cost"/>
      </w:tblPr>
      <w:tblGrid>
        <w:gridCol w:w="7513"/>
        <w:gridCol w:w="2126"/>
      </w:tblGrid>
      <w:tr w:rsidR="00F2678A" w:rsidRPr="007C3BE4" w14:paraId="5D195A97" w14:textId="77777777" w:rsidTr="00773643">
        <w:trPr>
          <w:trHeight w:val="751"/>
          <w:tblHeader/>
        </w:trPr>
        <w:tc>
          <w:tcPr>
            <w:tcW w:w="7513" w:type="dxa"/>
            <w:tcBorders>
              <w:top w:val="single" w:sz="4" w:space="0" w:color="auto"/>
              <w:left w:val="single" w:sz="4" w:space="0" w:color="auto"/>
              <w:bottom w:val="single" w:sz="4" w:space="0" w:color="auto"/>
              <w:right w:val="single" w:sz="4" w:space="0" w:color="auto"/>
            </w:tcBorders>
            <w:hideMark/>
          </w:tcPr>
          <w:p w14:paraId="7259EF0D"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項目類別</w:t>
            </w:r>
          </w:p>
          <w:p w14:paraId="7F34BD9B"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Project type</w:t>
            </w:r>
          </w:p>
        </w:tc>
        <w:tc>
          <w:tcPr>
            <w:tcW w:w="2126" w:type="dxa"/>
            <w:tcBorders>
              <w:top w:val="single" w:sz="4" w:space="0" w:color="auto"/>
              <w:left w:val="single" w:sz="4" w:space="0" w:color="auto"/>
              <w:bottom w:val="single" w:sz="4" w:space="0" w:color="auto"/>
              <w:right w:val="single" w:sz="4" w:space="0" w:color="auto"/>
            </w:tcBorders>
          </w:tcPr>
          <w:p w14:paraId="255AD520"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項目預算開支</w:t>
            </w:r>
            <w:r w:rsidRPr="007C3BE4">
              <w:rPr>
                <w:rFonts w:ascii="Times New Roman" w:eastAsia="標楷體" w:hAnsi="Times New Roman"/>
                <w:sz w:val="22"/>
              </w:rPr>
              <w:t>(</w:t>
            </w:r>
            <w:r w:rsidR="00E562C9" w:rsidRPr="007C3BE4">
              <w:rPr>
                <w:rFonts w:ascii="Times New Roman" w:eastAsia="標楷體" w:hAnsi="Times New Roman"/>
                <w:sz w:val="22"/>
              </w:rPr>
              <w:t>港幣</w:t>
            </w:r>
            <w:r w:rsidRPr="007C3BE4">
              <w:rPr>
                <w:rFonts w:ascii="Times New Roman" w:eastAsia="標楷體" w:hAnsi="Times New Roman"/>
                <w:sz w:val="22"/>
              </w:rPr>
              <w:t>)</w:t>
            </w:r>
          </w:p>
          <w:p w14:paraId="28AF032B" w14:textId="77777777" w:rsidR="00F2678A" w:rsidRPr="007C3BE4" w:rsidRDefault="00F2678A" w:rsidP="00B4793B">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 xml:space="preserve">Estimated </w:t>
            </w:r>
            <w:r w:rsidRPr="007C3BE4">
              <w:rPr>
                <w:rFonts w:ascii="Times New Roman" w:eastAsia="標楷體" w:hAnsi="Times New Roman"/>
                <w:sz w:val="22"/>
                <w:lang w:eastAsia="zh-HK"/>
              </w:rPr>
              <w:t>Cost for the Item (HK</w:t>
            </w:r>
            <w:r w:rsidRPr="007C3BE4">
              <w:rPr>
                <w:rFonts w:ascii="Times New Roman" w:eastAsia="標楷體" w:hAnsi="Times New Roman"/>
                <w:sz w:val="22"/>
              </w:rPr>
              <w:t>$)</w:t>
            </w:r>
          </w:p>
        </w:tc>
      </w:tr>
      <w:tr w:rsidR="00C13383" w:rsidRPr="007C3BE4" w14:paraId="518D729D"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0B5481F"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(a) </w:t>
            </w:r>
            <w:r w:rsidRPr="007C3BE4">
              <w:rPr>
                <w:rFonts w:ascii="Times New Roman" w:eastAsia="標楷體" w:hAnsi="Times New Roman"/>
                <w:sz w:val="22"/>
              </w:rPr>
              <w:t>參加培訓課程以提升僱員的技能及</w:t>
            </w:r>
            <w:r w:rsidRPr="007C3BE4">
              <w:rPr>
                <w:rFonts w:ascii="Times New Roman" w:eastAsia="標楷體" w:hAnsi="Times New Roman"/>
                <w:sz w:val="22"/>
              </w:rPr>
              <w:t>/</w:t>
            </w:r>
            <w:r w:rsidRPr="007C3BE4">
              <w:rPr>
                <w:rFonts w:ascii="Times New Roman" w:eastAsia="標楷體" w:hAnsi="Times New Roman"/>
                <w:sz w:val="22"/>
              </w:rPr>
              <w:t>或</w:t>
            </w:r>
            <w:r w:rsidRPr="007C3BE4">
              <w:rPr>
                <w:rFonts w:ascii="Times New Roman" w:eastAsia="標楷體" w:hAnsi="Times New Roman"/>
                <w:sz w:val="22"/>
                <w:lang w:eastAsia="zh-HK"/>
              </w:rPr>
              <w:t>加強企</w:t>
            </w:r>
            <w:r w:rsidRPr="007C3BE4">
              <w:rPr>
                <w:rFonts w:ascii="Times New Roman" w:eastAsia="標楷體" w:hAnsi="Times New Roman"/>
                <w:sz w:val="22"/>
              </w:rPr>
              <w:t>業</w:t>
            </w:r>
            <w:r w:rsidRPr="007C3BE4">
              <w:rPr>
                <w:rFonts w:ascii="Times New Roman" w:eastAsia="標楷體" w:hAnsi="Times New Roman"/>
                <w:sz w:val="22"/>
                <w:lang w:eastAsia="zh-HK"/>
              </w:rPr>
              <w:t>的</w:t>
            </w:r>
            <w:r w:rsidRPr="007C3BE4">
              <w:rPr>
                <w:rFonts w:ascii="Times New Roman" w:eastAsia="標楷體" w:hAnsi="Times New Roman"/>
                <w:sz w:val="22"/>
              </w:rPr>
              <w:t>安全及健康水平及生產力</w:t>
            </w:r>
            <w:r w:rsidRPr="007C3BE4">
              <w:rPr>
                <w:rFonts w:ascii="Times New Roman" w:eastAsia="標楷體" w:hAnsi="Times New Roman"/>
                <w:sz w:val="22"/>
                <w:lang w:eastAsia="zh-HK"/>
              </w:rPr>
              <w:br/>
              <w:t>Attend training courses to upgrade the skills of employees and / or enhance the safety and health standards and productivity of enterprises</w:t>
            </w:r>
          </w:p>
        </w:tc>
        <w:tc>
          <w:tcPr>
            <w:tcW w:w="2126" w:type="dxa"/>
            <w:tcBorders>
              <w:top w:val="single" w:sz="4" w:space="0" w:color="auto"/>
              <w:left w:val="single" w:sz="4" w:space="0" w:color="auto"/>
              <w:bottom w:val="single" w:sz="4" w:space="0" w:color="auto"/>
              <w:right w:val="single" w:sz="4" w:space="0" w:color="auto"/>
            </w:tcBorders>
          </w:tcPr>
          <w:p w14:paraId="359C8B01"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29F9BE29"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A72D54A" w14:textId="77777777"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 xml:space="preserve">(b) </w:t>
            </w:r>
            <w:r w:rsidRPr="007C3BE4">
              <w:rPr>
                <w:rFonts w:ascii="Times New Roman" w:eastAsia="標楷體" w:hAnsi="Times New Roman"/>
                <w:sz w:val="22"/>
              </w:rPr>
              <w:t>參加認證</w:t>
            </w:r>
            <w:r w:rsidRPr="007C3BE4">
              <w:rPr>
                <w:rFonts w:ascii="Times New Roman" w:eastAsia="標楷體" w:hAnsi="Times New Roman"/>
                <w:sz w:val="22"/>
              </w:rPr>
              <w:t>/</w:t>
            </w:r>
            <w:r w:rsidRPr="007C3BE4">
              <w:rPr>
                <w:rFonts w:ascii="Times New Roman" w:eastAsia="標楷體" w:hAnsi="Times New Roman"/>
                <w:sz w:val="22"/>
              </w:rPr>
              <w:t>註冊計劃以提升作業能力、處理量、效率或技術</w:t>
            </w:r>
          </w:p>
          <w:p w14:paraId="626D5312"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Join accreditation / registration schemes to enhance the capability, capacity, efficiency or skills of enterprises</w:t>
            </w:r>
          </w:p>
        </w:tc>
        <w:tc>
          <w:tcPr>
            <w:tcW w:w="2126" w:type="dxa"/>
            <w:tcBorders>
              <w:top w:val="single" w:sz="4" w:space="0" w:color="auto"/>
              <w:left w:val="single" w:sz="4" w:space="0" w:color="auto"/>
              <w:bottom w:val="single" w:sz="4" w:space="0" w:color="auto"/>
              <w:right w:val="single" w:sz="4" w:space="0" w:color="auto"/>
            </w:tcBorders>
          </w:tcPr>
          <w:p w14:paraId="1718B58E"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237BB5F7"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D00FFDC" w14:textId="79C7BB60"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 xml:space="preserve">(c) </w:t>
            </w:r>
            <w:r w:rsidRPr="007C3BE4">
              <w:rPr>
                <w:rFonts w:ascii="Times New Roman" w:eastAsia="標楷體" w:hAnsi="Times New Roman"/>
                <w:sz w:val="22"/>
                <w:lang w:eastAsia="zh-HK"/>
              </w:rPr>
              <w:t>實施</w:t>
            </w:r>
            <w:r w:rsidRPr="007C3BE4">
              <w:rPr>
                <w:rFonts w:ascii="Times New Roman" w:eastAsia="標楷體" w:hAnsi="Times New Roman"/>
                <w:sz w:val="22"/>
              </w:rPr>
              <w:t>職業安全及健康審核或推行</w:t>
            </w:r>
            <w:r w:rsidRPr="007C3BE4">
              <w:rPr>
                <w:rFonts w:ascii="Times New Roman" w:eastAsia="標楷體" w:hAnsi="Times New Roman"/>
                <w:sz w:val="22"/>
                <w:lang w:eastAsia="zh-HK"/>
              </w:rPr>
              <w:t>安</w:t>
            </w:r>
            <w:r w:rsidRPr="007C3BE4">
              <w:rPr>
                <w:rFonts w:ascii="Times New Roman" w:eastAsia="標楷體" w:hAnsi="Times New Roman"/>
                <w:sz w:val="22"/>
              </w:rPr>
              <w:t>全</w:t>
            </w:r>
            <w:r w:rsidRPr="007C3BE4">
              <w:rPr>
                <w:rFonts w:ascii="Times New Roman" w:eastAsia="標楷體" w:hAnsi="Times New Roman"/>
                <w:sz w:val="22"/>
                <w:lang w:eastAsia="zh-HK"/>
              </w:rPr>
              <w:t>及健</w:t>
            </w:r>
            <w:r w:rsidRPr="007C3BE4">
              <w:rPr>
                <w:rFonts w:ascii="Times New Roman" w:eastAsia="標楷體" w:hAnsi="Times New Roman"/>
                <w:sz w:val="22"/>
              </w:rPr>
              <w:t>康審核內指明的措施以提升企業的職業安全及健康水平</w:t>
            </w:r>
            <w:r w:rsidR="0082176F" w:rsidRPr="007C3BE4">
              <w:rPr>
                <w:rFonts w:ascii="Times New Roman" w:eastAsia="標楷體" w:hAnsi="Times New Roman"/>
                <w:sz w:val="22"/>
              </w:rPr>
              <w:t>；或實施環境審計以評估是否已符合相關要求或達到環境績效</w:t>
            </w:r>
          </w:p>
          <w:p w14:paraId="5A649A60" w14:textId="17921AE1"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 xml:space="preserve">Conduct occupational safety and health audits or carry out measure(s) as specified in the </w:t>
            </w:r>
            <w:r w:rsidRPr="007C3BE4">
              <w:rPr>
                <w:rFonts w:ascii="Times New Roman" w:eastAsia="標楷體" w:hAnsi="Times New Roman"/>
                <w:sz w:val="22"/>
                <w:lang w:val="en-HK" w:eastAsia="zh-HK"/>
              </w:rPr>
              <w:t xml:space="preserve">safety and health </w:t>
            </w:r>
            <w:r w:rsidRPr="007C3BE4">
              <w:rPr>
                <w:rFonts w:ascii="Times New Roman" w:eastAsia="標楷體" w:hAnsi="Times New Roman"/>
                <w:sz w:val="22"/>
                <w:lang w:eastAsia="zh-HK"/>
              </w:rPr>
              <w:t xml:space="preserve">audit of enterprises to improve occupational safety and health </w:t>
            </w:r>
            <w:r w:rsidRPr="007C3BE4">
              <w:rPr>
                <w:rFonts w:ascii="Times New Roman" w:eastAsia="標楷體" w:hAnsi="Times New Roman"/>
                <w:sz w:val="22"/>
              </w:rPr>
              <w:t xml:space="preserve">(OSH) </w:t>
            </w:r>
            <w:r w:rsidRPr="007C3BE4">
              <w:rPr>
                <w:rFonts w:ascii="Times New Roman" w:eastAsia="標楷體" w:hAnsi="Times New Roman"/>
                <w:sz w:val="22"/>
                <w:lang w:eastAsia="zh-HK"/>
              </w:rPr>
              <w:t>standards</w:t>
            </w:r>
            <w:r w:rsidR="0082176F" w:rsidRPr="007C3BE4">
              <w:rPr>
                <w:rFonts w:ascii="Times New Roman" w:eastAsia="標楷體" w:hAnsi="Times New Roman"/>
                <w:sz w:val="22"/>
                <w:lang w:eastAsia="zh-HK"/>
              </w:rPr>
              <w:t>; or conducting environmental audit to assess the compliance with relevant requirement or environmental performance</w:t>
            </w:r>
          </w:p>
        </w:tc>
        <w:tc>
          <w:tcPr>
            <w:tcW w:w="2126" w:type="dxa"/>
            <w:tcBorders>
              <w:top w:val="single" w:sz="4" w:space="0" w:color="auto"/>
              <w:left w:val="single" w:sz="4" w:space="0" w:color="auto"/>
              <w:bottom w:val="single" w:sz="4" w:space="0" w:color="auto"/>
              <w:right w:val="single" w:sz="4" w:space="0" w:color="auto"/>
            </w:tcBorders>
          </w:tcPr>
          <w:p w14:paraId="60832DAA"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06009D61"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0C87C5F5" w14:textId="42135BB3" w:rsidR="00C13383" w:rsidRPr="007C3BE4" w:rsidRDefault="00C13383" w:rsidP="00C13383">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w:t>
            </w:r>
            <w:r w:rsidR="00E127A7" w:rsidRPr="007C3BE4">
              <w:rPr>
                <w:rFonts w:ascii="Times New Roman" w:eastAsia="標楷體" w:hAnsi="Times New Roman"/>
                <w:sz w:val="22"/>
              </w:rPr>
              <w:t>d</w:t>
            </w:r>
            <w:r w:rsidRPr="007C3BE4">
              <w:rPr>
                <w:rFonts w:ascii="Times New Roman" w:eastAsia="標楷體" w:hAnsi="Times New Roman"/>
                <w:sz w:val="22"/>
              </w:rPr>
              <w:t xml:space="preserve">) </w:t>
            </w:r>
            <w:r w:rsidRPr="007C3BE4">
              <w:rPr>
                <w:rFonts w:ascii="Times New Roman" w:eastAsia="標楷體" w:hAnsi="Times New Roman"/>
                <w:sz w:val="22"/>
              </w:rPr>
              <w:t>購買</w:t>
            </w:r>
            <w:r w:rsidRPr="007C3BE4">
              <w:rPr>
                <w:rFonts w:ascii="Times New Roman" w:eastAsia="標楷體" w:hAnsi="Times New Roman"/>
                <w:sz w:val="22"/>
              </w:rPr>
              <w:t xml:space="preserve"> / </w:t>
            </w:r>
            <w:r w:rsidRPr="007C3BE4">
              <w:rPr>
                <w:rFonts w:ascii="Times New Roman" w:eastAsia="標楷體" w:hAnsi="Times New Roman"/>
                <w:sz w:val="22"/>
              </w:rPr>
              <w:t>安裝指定清單內促進良好回收作業及減低滋擾的設備</w:t>
            </w:r>
            <w:r w:rsidRPr="007C3BE4">
              <w:rPr>
                <w:rFonts w:ascii="Times New Roman" w:eastAsia="標楷體" w:hAnsi="Times New Roman"/>
                <w:sz w:val="22"/>
                <w:lang w:eastAsia="zh-HK"/>
              </w:rPr>
              <w:t>或</w:t>
            </w:r>
            <w:r w:rsidRPr="007C3BE4">
              <w:rPr>
                <w:rFonts w:ascii="Times New Roman" w:eastAsia="標楷體" w:hAnsi="Times New Roman"/>
                <w:sz w:val="22"/>
              </w:rPr>
              <w:t>器械</w:t>
            </w:r>
          </w:p>
          <w:p w14:paraId="4FC2067E"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Procurement/ installation of prescribed equipment </w:t>
            </w:r>
            <w:r w:rsidRPr="007C3BE4">
              <w:rPr>
                <w:rFonts w:ascii="Times New Roman" w:eastAsia="標楷體" w:hAnsi="Times New Roman"/>
                <w:sz w:val="22"/>
                <w:lang w:val="en-HK"/>
              </w:rPr>
              <w:t>or</w:t>
            </w:r>
            <w:r w:rsidRPr="007C3BE4">
              <w:rPr>
                <w:rFonts w:ascii="Times New Roman" w:eastAsia="標楷體" w:hAnsi="Times New Roman"/>
                <w:sz w:val="22"/>
              </w:rPr>
              <w:t xml:space="preserve"> machineries for fostering good practices and reducing nuisances</w:t>
            </w:r>
          </w:p>
        </w:tc>
        <w:tc>
          <w:tcPr>
            <w:tcW w:w="2126" w:type="dxa"/>
            <w:tcBorders>
              <w:top w:val="single" w:sz="4" w:space="0" w:color="auto"/>
              <w:left w:val="single" w:sz="4" w:space="0" w:color="auto"/>
              <w:bottom w:val="single" w:sz="4" w:space="0" w:color="auto"/>
              <w:right w:val="single" w:sz="4" w:space="0" w:color="auto"/>
            </w:tcBorders>
          </w:tcPr>
          <w:p w14:paraId="617FFC58"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69E9DDF6"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0A24ACF" w14:textId="5FA58F95"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w:t>
            </w:r>
            <w:r w:rsidR="00E127A7" w:rsidRPr="007C3BE4">
              <w:rPr>
                <w:rFonts w:ascii="Times New Roman" w:eastAsia="標楷體" w:hAnsi="Times New Roman"/>
                <w:sz w:val="22"/>
                <w:lang w:eastAsia="zh-HK"/>
              </w:rPr>
              <w:t>e</w:t>
            </w:r>
            <w:r w:rsidRPr="007C3BE4">
              <w:rPr>
                <w:rFonts w:ascii="Times New Roman" w:eastAsia="標楷體" w:hAnsi="Times New Roman"/>
                <w:sz w:val="22"/>
                <w:lang w:eastAsia="zh-HK"/>
              </w:rPr>
              <w:t xml:space="preserve">) </w:t>
            </w:r>
            <w:r w:rsidRPr="007C3BE4">
              <w:rPr>
                <w:rFonts w:ascii="Times New Roman" w:eastAsia="標楷體" w:hAnsi="Times New Roman"/>
                <w:sz w:val="22"/>
              </w:rPr>
              <w:t>購買</w:t>
            </w:r>
            <w:r w:rsidRPr="007C3BE4">
              <w:rPr>
                <w:rFonts w:ascii="Times New Roman" w:eastAsia="標楷體" w:hAnsi="Times New Roman"/>
                <w:sz w:val="22"/>
              </w:rPr>
              <w:t xml:space="preserve"> / </w:t>
            </w:r>
            <w:r w:rsidRPr="007C3BE4">
              <w:rPr>
                <w:rFonts w:ascii="Times New Roman" w:eastAsia="標楷體" w:hAnsi="Times New Roman"/>
                <w:sz w:val="22"/>
              </w:rPr>
              <w:t>安裝指定清單內加強回收能力、處理量、效率及技術的小型設備</w:t>
            </w:r>
            <w:r w:rsidRPr="007C3BE4">
              <w:rPr>
                <w:rFonts w:ascii="Times New Roman" w:eastAsia="標楷體" w:hAnsi="Times New Roman"/>
                <w:sz w:val="22"/>
              </w:rPr>
              <w:t xml:space="preserve"> / </w:t>
            </w:r>
            <w:r w:rsidRPr="007C3BE4">
              <w:rPr>
                <w:rFonts w:ascii="Times New Roman" w:eastAsia="標楷體" w:hAnsi="Times New Roman"/>
                <w:sz w:val="22"/>
              </w:rPr>
              <w:t>硬件</w:t>
            </w:r>
            <w:r w:rsidRPr="007C3BE4">
              <w:rPr>
                <w:rFonts w:ascii="Times New Roman" w:eastAsia="標楷體" w:hAnsi="Times New Roman"/>
                <w:sz w:val="22"/>
              </w:rPr>
              <w:t xml:space="preserve"> / </w:t>
            </w:r>
            <w:r w:rsidRPr="007C3BE4">
              <w:rPr>
                <w:rFonts w:ascii="Times New Roman" w:eastAsia="標楷體" w:hAnsi="Times New Roman"/>
                <w:sz w:val="22"/>
              </w:rPr>
              <w:t>器械</w:t>
            </w:r>
          </w:p>
          <w:p w14:paraId="4D1CC65C"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 xml:space="preserve">Procurement / installation of prescribed small-scale equipment </w:t>
            </w:r>
            <w:r w:rsidRPr="007C3BE4">
              <w:rPr>
                <w:rFonts w:ascii="Times New Roman" w:eastAsia="標楷體" w:hAnsi="Times New Roman"/>
                <w:sz w:val="22"/>
              </w:rPr>
              <w:t xml:space="preserve">/ </w:t>
            </w:r>
            <w:r w:rsidRPr="007C3BE4">
              <w:rPr>
                <w:rFonts w:ascii="Times New Roman" w:eastAsia="標楷體" w:hAnsi="Times New Roman"/>
                <w:sz w:val="22"/>
                <w:lang w:eastAsia="zh-HK"/>
              </w:rPr>
              <w:t>hardware / machineries for enhancement of capability, capacity, efficiency and skills</w:t>
            </w:r>
          </w:p>
        </w:tc>
        <w:tc>
          <w:tcPr>
            <w:tcW w:w="2126" w:type="dxa"/>
            <w:tcBorders>
              <w:top w:val="single" w:sz="4" w:space="0" w:color="auto"/>
              <w:left w:val="single" w:sz="4" w:space="0" w:color="auto"/>
              <w:bottom w:val="single" w:sz="4" w:space="0" w:color="auto"/>
              <w:right w:val="single" w:sz="4" w:space="0" w:color="auto"/>
            </w:tcBorders>
          </w:tcPr>
          <w:p w14:paraId="63F2851F"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F2678A" w:rsidRPr="007C3BE4" w14:paraId="5A21EF22"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tcPr>
          <w:p w14:paraId="7D370EC3" w14:textId="3D9D24DD" w:rsidR="00F2678A" w:rsidRPr="007C3BE4" w:rsidRDefault="005E669B" w:rsidP="008B50D8">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w:t>
            </w:r>
            <w:r w:rsidR="00E127A7" w:rsidRPr="007C3BE4">
              <w:rPr>
                <w:rFonts w:ascii="Times New Roman" w:eastAsia="標楷體" w:hAnsi="Times New Roman"/>
                <w:sz w:val="22"/>
              </w:rPr>
              <w:t>f</w:t>
            </w:r>
            <w:r w:rsidR="00145D05" w:rsidRPr="007C3BE4">
              <w:rPr>
                <w:rFonts w:ascii="Times New Roman" w:eastAsia="標楷體" w:hAnsi="Times New Roman"/>
                <w:sz w:val="22"/>
              </w:rPr>
              <w:t xml:space="preserve">) </w:t>
            </w:r>
            <w:r w:rsidR="00F2678A" w:rsidRPr="007C3BE4">
              <w:rPr>
                <w:rFonts w:ascii="Times New Roman" w:eastAsia="標楷體" w:hAnsi="Times New Roman"/>
                <w:sz w:val="22"/>
              </w:rPr>
              <w:t xml:space="preserve"> </w:t>
            </w:r>
            <w:r w:rsidR="00D66DBE" w:rsidRPr="007C3BE4">
              <w:rPr>
                <w:rFonts w:ascii="Times New Roman" w:eastAsia="標楷體" w:hAnsi="Times New Roman"/>
                <w:sz w:val="22"/>
              </w:rPr>
              <w:t>購買用以</w:t>
            </w:r>
            <w:r w:rsidR="000F2222" w:rsidRPr="007C3BE4">
              <w:rPr>
                <w:rFonts w:ascii="Times New Roman" w:eastAsia="標楷體" w:hAnsi="Times New Roman"/>
                <w:sz w:val="22"/>
              </w:rPr>
              <w:t>提升回收商</w:t>
            </w:r>
            <w:r w:rsidRPr="007C3BE4">
              <w:rPr>
                <w:rFonts w:ascii="Times New Roman" w:eastAsia="標楷體" w:hAnsi="Times New Roman"/>
                <w:sz w:val="22"/>
                <w:lang w:eastAsia="zh-HK"/>
              </w:rPr>
              <w:t>收集、運送及</w:t>
            </w:r>
            <w:r w:rsidR="000F2222" w:rsidRPr="007C3BE4">
              <w:rPr>
                <w:rFonts w:ascii="Times New Roman" w:eastAsia="標楷體" w:hAnsi="Times New Roman"/>
                <w:sz w:val="22"/>
              </w:rPr>
              <w:t>處理本地回收物</w:t>
            </w:r>
            <w:r w:rsidR="009F0D47" w:rsidRPr="007C3BE4">
              <w:rPr>
                <w:rFonts w:ascii="Times New Roman" w:eastAsia="標楷體" w:hAnsi="Times New Roman"/>
                <w:sz w:val="22"/>
              </w:rPr>
              <w:t>料</w:t>
            </w:r>
            <w:r w:rsidR="000F2222" w:rsidRPr="007C3BE4">
              <w:rPr>
                <w:rFonts w:ascii="Times New Roman" w:eastAsia="標楷體" w:hAnsi="Times New Roman"/>
                <w:sz w:val="22"/>
              </w:rPr>
              <w:t>能力或使用本地回收物料製作再造產品</w:t>
            </w:r>
            <w:r w:rsidR="00D66DBE" w:rsidRPr="007C3BE4">
              <w:rPr>
                <w:rFonts w:ascii="Times New Roman" w:eastAsia="標楷體" w:hAnsi="Times New Roman"/>
                <w:sz w:val="22"/>
              </w:rPr>
              <w:t>的設備及器械</w:t>
            </w:r>
          </w:p>
          <w:p w14:paraId="443E576F" w14:textId="77777777" w:rsidR="00F2678A" w:rsidRPr="007C3BE4" w:rsidRDefault="00D66DBE" w:rsidP="008B50D8">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To purchase equipment and machinery for u</w:t>
            </w:r>
            <w:r w:rsidR="00145D05" w:rsidRPr="007C3BE4">
              <w:rPr>
                <w:rFonts w:ascii="Times New Roman" w:eastAsia="標楷體" w:hAnsi="Times New Roman"/>
                <w:sz w:val="22"/>
              </w:rPr>
              <w:t>pgrad</w:t>
            </w:r>
            <w:r w:rsidRPr="007C3BE4">
              <w:rPr>
                <w:rFonts w:ascii="Times New Roman" w:eastAsia="標楷體" w:hAnsi="Times New Roman"/>
                <w:sz w:val="22"/>
              </w:rPr>
              <w:t>ing</w:t>
            </w:r>
            <w:r w:rsidR="00145D05" w:rsidRPr="007C3BE4">
              <w:rPr>
                <w:rFonts w:ascii="Times New Roman" w:eastAsia="標楷體" w:hAnsi="Times New Roman"/>
                <w:sz w:val="22"/>
              </w:rPr>
              <w:t xml:space="preserve"> the capability of recyclers in </w:t>
            </w:r>
            <w:r w:rsidR="005E669B" w:rsidRPr="007C3BE4">
              <w:rPr>
                <w:rFonts w:ascii="Times New Roman" w:eastAsia="標楷體" w:hAnsi="Times New Roman"/>
                <w:sz w:val="22"/>
                <w:lang w:val="en-HK"/>
              </w:rPr>
              <w:t xml:space="preserve">collecting, transporting and </w:t>
            </w:r>
            <w:r w:rsidR="00145D05" w:rsidRPr="007C3BE4">
              <w:rPr>
                <w:rFonts w:ascii="Times New Roman" w:eastAsia="標楷體" w:hAnsi="Times New Roman"/>
                <w:sz w:val="22"/>
              </w:rPr>
              <w:t>processing local recyclables or manufactur</w:t>
            </w:r>
            <w:r w:rsidR="005B75E0" w:rsidRPr="007C3BE4">
              <w:rPr>
                <w:rFonts w:ascii="Times New Roman" w:eastAsia="標楷體" w:hAnsi="Times New Roman"/>
                <w:sz w:val="22"/>
              </w:rPr>
              <w:t>ing</w:t>
            </w:r>
            <w:r w:rsidR="00145D05" w:rsidRPr="007C3BE4">
              <w:rPr>
                <w:rFonts w:ascii="Times New Roman" w:eastAsia="標楷體" w:hAnsi="Times New Roman"/>
                <w:sz w:val="22"/>
              </w:rPr>
              <w:t xml:space="preserve"> recycled products from local recyclables</w:t>
            </w:r>
          </w:p>
        </w:tc>
        <w:tc>
          <w:tcPr>
            <w:tcW w:w="2126" w:type="dxa"/>
            <w:tcBorders>
              <w:top w:val="single" w:sz="4" w:space="0" w:color="auto"/>
              <w:left w:val="single" w:sz="4" w:space="0" w:color="auto"/>
              <w:bottom w:val="single" w:sz="4" w:space="0" w:color="auto"/>
              <w:right w:val="single" w:sz="4" w:space="0" w:color="auto"/>
            </w:tcBorders>
            <w:vAlign w:val="center"/>
          </w:tcPr>
          <w:p w14:paraId="26AD1C43" w14:textId="77777777" w:rsidR="00F2678A" w:rsidRPr="007C3BE4" w:rsidRDefault="00F2678A"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035A4E68"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47E175DA"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項目總預算開支</w:t>
            </w:r>
            <w:r w:rsidRPr="007C3BE4">
              <w:rPr>
                <w:rFonts w:ascii="Times New Roman" w:eastAsia="標楷體" w:hAnsi="Times New Roman"/>
                <w:b/>
                <w:sz w:val="22"/>
              </w:rPr>
              <w:t>:</w:t>
            </w:r>
          </w:p>
          <w:p w14:paraId="2F72F8B3"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lang w:eastAsia="zh-HK"/>
              </w:rPr>
              <w:t>Total estimated project cost:</w:t>
            </w:r>
          </w:p>
        </w:tc>
        <w:tc>
          <w:tcPr>
            <w:tcW w:w="2126" w:type="dxa"/>
            <w:tcBorders>
              <w:top w:val="single" w:sz="4" w:space="0" w:color="auto"/>
              <w:left w:val="single" w:sz="4" w:space="0" w:color="auto"/>
              <w:bottom w:val="single" w:sz="4" w:space="0" w:color="auto"/>
              <w:right w:val="single" w:sz="4" w:space="0" w:color="auto"/>
            </w:tcBorders>
            <w:vAlign w:val="center"/>
          </w:tcPr>
          <w:p w14:paraId="68BBAFF6"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7D3553A1"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3A7E9DAF"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申請者投入的金額</w:t>
            </w:r>
          </w:p>
          <w:p w14:paraId="26741B5E"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rPr>
              <w:t>Amount of cash contribution from the applicant:</w:t>
            </w:r>
          </w:p>
        </w:tc>
        <w:tc>
          <w:tcPr>
            <w:tcW w:w="2126" w:type="dxa"/>
            <w:tcBorders>
              <w:top w:val="single" w:sz="4" w:space="0" w:color="auto"/>
              <w:left w:val="single" w:sz="4" w:space="0" w:color="auto"/>
              <w:bottom w:val="single" w:sz="4" w:space="0" w:color="auto"/>
              <w:right w:val="single" w:sz="4" w:space="0" w:color="auto"/>
            </w:tcBorders>
            <w:vAlign w:val="center"/>
          </w:tcPr>
          <w:p w14:paraId="4F4AA1FD"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20BC5739"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01D636D6"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申請資助金額</w:t>
            </w:r>
          </w:p>
          <w:p w14:paraId="12026039"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rPr>
              <w:t>Amount of Funding Sought:</w:t>
            </w:r>
          </w:p>
        </w:tc>
        <w:tc>
          <w:tcPr>
            <w:tcW w:w="2126" w:type="dxa"/>
            <w:tcBorders>
              <w:top w:val="single" w:sz="4" w:space="0" w:color="auto"/>
              <w:left w:val="single" w:sz="4" w:space="0" w:color="auto"/>
              <w:bottom w:val="single" w:sz="4" w:space="0" w:color="auto"/>
              <w:right w:val="single" w:sz="4" w:space="0" w:color="auto"/>
            </w:tcBorders>
            <w:vAlign w:val="center"/>
          </w:tcPr>
          <w:p w14:paraId="00323232"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bl>
    <w:p w14:paraId="746ADBE1" w14:textId="77777777" w:rsidR="0036172E" w:rsidRPr="007C3BE4" w:rsidRDefault="00F2678A" w:rsidP="001D397E">
      <w:pPr>
        <w:adjustRightInd w:val="0"/>
        <w:snapToGrid w:val="0"/>
        <w:spacing w:beforeLines="0" w:line="240" w:lineRule="auto"/>
        <w:ind w:leftChars="236" w:left="566" w:firstLine="1"/>
        <w:rPr>
          <w:rFonts w:ascii="Times New Roman" w:eastAsia="標楷體" w:hAnsi="Times New Roman"/>
          <w:i/>
          <w:sz w:val="22"/>
          <w:lang w:val="en-GB"/>
        </w:rPr>
      </w:pPr>
      <w:r w:rsidRPr="007C3BE4">
        <w:rPr>
          <w:rFonts w:ascii="Times New Roman" w:eastAsia="標楷體" w:hAnsi="Times New Roman"/>
          <w:i/>
          <w:sz w:val="22"/>
          <w:lang w:val="en-GB"/>
        </w:rPr>
        <w:t>備註</w:t>
      </w:r>
      <w:r w:rsidRPr="007C3BE4">
        <w:rPr>
          <w:rFonts w:ascii="Times New Roman" w:eastAsia="標楷體" w:hAnsi="Times New Roman"/>
          <w:i/>
          <w:sz w:val="22"/>
          <w:lang w:val="en-GB"/>
        </w:rPr>
        <w:t xml:space="preserve"> Remark:</w:t>
      </w:r>
      <w:r w:rsidR="0036172E" w:rsidRPr="007C3BE4">
        <w:rPr>
          <w:rFonts w:ascii="Times New Roman" w:eastAsia="標楷體" w:hAnsi="Times New Roman"/>
          <w:i/>
          <w:sz w:val="22"/>
          <w:lang w:val="en-GB"/>
        </w:rPr>
        <w:t>申請企業如符合條件，可以在項目進行期間申請一次以回撥形式發放的中期撥款。詳情請參閱「標準項目申請指引」。</w:t>
      </w:r>
      <w:r w:rsidR="0036172E" w:rsidRPr="007C3BE4">
        <w:rPr>
          <w:rFonts w:ascii="Times New Roman" w:eastAsia="標楷體" w:hAnsi="Times New Roman"/>
          <w:i/>
          <w:sz w:val="22"/>
          <w:lang w:val="en-GB"/>
        </w:rPr>
        <w:t>The applicant could seek interim fund disbursement on a reimbursement basis once during the project period subject to satisfaction of the conditions. For detailed requirements and procedure, please refer to “Guidance Notes for Applications on Standard Project”.</w:t>
      </w:r>
    </w:p>
    <w:p w14:paraId="42823B7A" w14:textId="77777777" w:rsidR="00F2678A" w:rsidRPr="007C3BE4" w:rsidRDefault="00F2678A" w:rsidP="007C59F1">
      <w:pPr>
        <w:pStyle w:val="a8"/>
        <w:numPr>
          <w:ilvl w:val="0"/>
          <w:numId w:val="28"/>
        </w:numPr>
        <w:adjustRightInd w:val="0"/>
        <w:snapToGrid w:val="0"/>
        <w:spacing w:beforeLines="0" w:before="36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向關聯人士進行採購</w:t>
      </w:r>
      <w:r w:rsidRPr="007C3BE4">
        <w:rPr>
          <w:rFonts w:ascii="Times New Roman" w:eastAsia="標楷體" w:hAnsi="Times New Roman"/>
          <w:kern w:val="0"/>
          <w:sz w:val="22"/>
        </w:rPr>
        <w:t xml:space="preserve">Procurement from </w:t>
      </w:r>
      <w:r w:rsidRPr="007C3BE4">
        <w:rPr>
          <w:rFonts w:ascii="Times New Roman" w:eastAsia="標楷體" w:hAnsi="Times New Roman"/>
          <w:sz w:val="22"/>
          <w:lang w:eastAsia="zh-HK"/>
        </w:rPr>
        <w:t>an</w:t>
      </w:r>
      <w:r w:rsidRPr="007C3BE4">
        <w:rPr>
          <w:rFonts w:ascii="Times New Roman" w:eastAsia="標楷體" w:hAnsi="Times New Roman"/>
          <w:sz w:val="22"/>
        </w:rPr>
        <w:t xml:space="preserve"> related person  </w:t>
      </w:r>
    </w:p>
    <w:p w14:paraId="19309129" w14:textId="6BA98868"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lang w:eastAsia="zh-HK"/>
        </w:rPr>
        <w:t>申請企業</w:t>
      </w:r>
      <w:r w:rsidRPr="007C3BE4">
        <w:rPr>
          <w:rFonts w:ascii="Times New Roman" w:eastAsia="標楷體" w:hAnsi="Times New Roman"/>
          <w:kern w:val="0"/>
          <w:sz w:val="22"/>
        </w:rPr>
        <w:t>應盡可能避免向</w:t>
      </w:r>
      <w:r w:rsidRPr="007C3BE4">
        <w:rPr>
          <w:rFonts w:ascii="Times New Roman" w:eastAsia="標楷體" w:hAnsi="Times New Roman"/>
          <w:kern w:val="0"/>
          <w:sz w:val="22"/>
          <w:lang w:eastAsia="zh-HK"/>
        </w:rPr>
        <w:t>與申請企業</w:t>
      </w:r>
      <w:r w:rsidR="00A4229D" w:rsidRPr="007C3BE4">
        <w:rPr>
          <w:rFonts w:ascii="Times New Roman" w:eastAsia="標楷體" w:hAnsi="Times New Roman"/>
          <w:kern w:val="0"/>
          <w:sz w:val="22"/>
        </w:rPr>
        <w:t>的</w:t>
      </w:r>
      <w:r w:rsidRPr="007C3BE4">
        <w:rPr>
          <w:rFonts w:ascii="Times New Roman" w:eastAsia="標楷體" w:hAnsi="Times New Roman"/>
          <w:kern w:val="0"/>
          <w:sz w:val="22"/>
        </w:rPr>
        <w:t>關</w:t>
      </w:r>
      <w:r w:rsidR="004E631E" w:rsidRPr="007C3BE4">
        <w:rPr>
          <w:rFonts w:ascii="Times New Roman" w:eastAsia="標楷體" w:hAnsi="Times New Roman"/>
          <w:kern w:val="0"/>
          <w:sz w:val="22"/>
          <w:lang w:eastAsia="zh-HK"/>
        </w:rPr>
        <w:t>聯</w:t>
      </w:r>
      <w:r w:rsidRPr="007C3BE4">
        <w:rPr>
          <w:rFonts w:ascii="Times New Roman" w:eastAsia="標楷體" w:hAnsi="Times New Roman"/>
          <w:kern w:val="0"/>
          <w:sz w:val="22"/>
        </w:rPr>
        <w:t>人士</w:t>
      </w:r>
      <w:r w:rsidR="00D07749" w:rsidRPr="007C3BE4">
        <w:rPr>
          <w:rFonts w:ascii="Times New Roman" w:eastAsia="標楷體" w:hAnsi="Times New Roman"/>
          <w:kern w:val="0"/>
          <w:sz w:val="22"/>
        </w:rPr>
        <w:fldChar w:fldCharType="begin"/>
      </w:r>
      <w:r w:rsidR="00D07749" w:rsidRPr="007C3BE4">
        <w:rPr>
          <w:rFonts w:ascii="Times New Roman" w:eastAsia="標楷體" w:hAnsi="Times New Roman"/>
          <w:kern w:val="0"/>
          <w:sz w:val="22"/>
        </w:rPr>
        <w:instrText xml:space="preserve"> NOTEREF _Ref521492263 \h  \* MERGEFORMAT </w:instrText>
      </w:r>
      <w:r w:rsidR="00D07749" w:rsidRPr="007C3BE4">
        <w:rPr>
          <w:rFonts w:ascii="Times New Roman" w:eastAsia="標楷體" w:hAnsi="Times New Roman"/>
          <w:kern w:val="0"/>
          <w:sz w:val="22"/>
        </w:rPr>
      </w:r>
      <w:r w:rsidR="00D07749" w:rsidRPr="007C3BE4">
        <w:rPr>
          <w:rFonts w:ascii="Times New Roman" w:eastAsia="標楷體" w:hAnsi="Times New Roman"/>
          <w:kern w:val="0"/>
          <w:sz w:val="22"/>
        </w:rPr>
        <w:fldChar w:fldCharType="separate"/>
      </w:r>
      <w:r w:rsidR="005E5779" w:rsidRPr="007C3BE4">
        <w:rPr>
          <w:rFonts w:ascii="Times New Roman" w:eastAsia="標楷體" w:hAnsi="Times New Roman"/>
          <w:kern w:val="0"/>
          <w:sz w:val="22"/>
          <w:vertAlign w:val="superscript"/>
        </w:rPr>
        <w:t>11</w:t>
      </w:r>
      <w:r w:rsidR="00D07749" w:rsidRPr="007C3BE4">
        <w:rPr>
          <w:rFonts w:ascii="Times New Roman" w:eastAsia="標楷體" w:hAnsi="Times New Roman"/>
          <w:kern w:val="0"/>
          <w:sz w:val="22"/>
        </w:rPr>
        <w:fldChar w:fldCharType="end"/>
      </w:r>
      <w:r w:rsidRPr="007C3BE4">
        <w:rPr>
          <w:rFonts w:ascii="Times New Roman" w:eastAsia="標楷體" w:hAnsi="Times New Roman"/>
          <w:kern w:val="0"/>
          <w:sz w:val="22"/>
        </w:rPr>
        <w:t>或公司採購貨品或服務</w:t>
      </w:r>
      <w:r w:rsidRPr="007C3BE4">
        <w:rPr>
          <w:rFonts w:ascii="Times New Roman" w:eastAsia="標楷體" w:hAnsi="Times New Roman"/>
          <w:sz w:val="22"/>
          <w:lang w:val="en-GB"/>
        </w:rPr>
        <w:t>。</w:t>
      </w:r>
    </w:p>
    <w:p w14:paraId="773DA390"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rPr>
      </w:pPr>
      <w:r w:rsidRPr="007C3BE4">
        <w:rPr>
          <w:rFonts w:ascii="Times New Roman" w:eastAsia="標楷體" w:hAnsi="Times New Roman"/>
          <w:kern w:val="0"/>
          <w:sz w:val="22"/>
        </w:rPr>
        <w:t>但</w:t>
      </w:r>
      <w:r w:rsidRPr="007C3BE4">
        <w:rPr>
          <w:rFonts w:ascii="Times New Roman" w:eastAsia="標楷體" w:hAnsi="Times New Roman"/>
          <w:kern w:val="0"/>
          <w:sz w:val="22"/>
          <w:lang w:eastAsia="zh-HK"/>
        </w:rPr>
        <w:t>若申請企業</w:t>
      </w:r>
      <w:r w:rsidRPr="007C3BE4">
        <w:rPr>
          <w:rFonts w:ascii="Times New Roman" w:eastAsia="標楷體" w:hAnsi="Times New Roman"/>
          <w:kern w:val="0"/>
          <w:sz w:val="22"/>
        </w:rPr>
        <w:t>需要</w:t>
      </w:r>
      <w:r w:rsidRPr="007C3BE4">
        <w:rPr>
          <w:rFonts w:ascii="Times New Roman" w:eastAsia="標楷體" w:hAnsi="Times New Roman"/>
          <w:kern w:val="0"/>
          <w:sz w:val="22"/>
          <w:lang w:eastAsia="zh-HK"/>
        </w:rPr>
        <w:t>與申請企業有任何關</w:t>
      </w:r>
      <w:r w:rsidRPr="007C3BE4">
        <w:rPr>
          <w:rFonts w:ascii="Times New Roman" w:eastAsia="標楷體" w:hAnsi="Times New Roman"/>
          <w:bCs/>
          <w:sz w:val="22"/>
        </w:rPr>
        <w:t>聯</w:t>
      </w:r>
      <w:r w:rsidRPr="007C3BE4">
        <w:rPr>
          <w:rFonts w:ascii="Times New Roman" w:eastAsia="標楷體" w:hAnsi="Times New Roman"/>
          <w:kern w:val="0"/>
          <w:sz w:val="22"/>
          <w:lang w:eastAsia="zh-HK"/>
        </w:rPr>
        <w:t>的供應商</w:t>
      </w:r>
      <w:r w:rsidRPr="007C3BE4">
        <w:rPr>
          <w:rFonts w:ascii="Times New Roman" w:eastAsia="標楷體" w:hAnsi="Times New Roman"/>
          <w:kern w:val="0"/>
          <w:sz w:val="22"/>
        </w:rPr>
        <w:t>採購</w:t>
      </w:r>
      <w:r w:rsidRPr="007C3BE4">
        <w:rPr>
          <w:rFonts w:ascii="Times New Roman" w:eastAsia="標楷體" w:hAnsi="Times New Roman"/>
          <w:kern w:val="0"/>
          <w:sz w:val="22"/>
          <w:lang w:eastAsia="zh-HK"/>
        </w:rPr>
        <w:t>貨品或服務，</w:t>
      </w:r>
      <w:r w:rsidR="001D397E" w:rsidRPr="007C3BE4">
        <w:rPr>
          <w:rFonts w:ascii="Times New Roman" w:eastAsia="標楷體" w:hAnsi="Times New Roman"/>
          <w:kern w:val="0"/>
          <w:sz w:val="22"/>
          <w:lang w:eastAsia="zh-HK"/>
        </w:rPr>
        <w:t>請</w:t>
      </w:r>
      <w:r w:rsidR="001D397E" w:rsidRPr="007C3BE4">
        <w:rPr>
          <w:rFonts w:ascii="Times New Roman" w:eastAsia="標楷體" w:hAnsi="Times New Roman"/>
          <w:kern w:val="0"/>
          <w:sz w:val="22"/>
        </w:rPr>
        <w:t>提供資料及理據供委員會考慮及批准</w:t>
      </w:r>
      <w:r w:rsidR="001D397E" w:rsidRPr="007C3BE4">
        <w:rPr>
          <w:rFonts w:ascii="Times New Roman" w:eastAsia="標楷體" w:hAnsi="Times New Roman"/>
          <w:sz w:val="22"/>
          <w:lang w:val="en-GB"/>
        </w:rPr>
        <w:t>。</w:t>
      </w:r>
      <w:r w:rsidR="001D397E" w:rsidRPr="007C3BE4">
        <w:rPr>
          <w:rFonts w:ascii="Times New Roman" w:eastAsia="標楷體" w:hAnsi="Times New Roman"/>
          <w:kern w:val="0"/>
          <w:sz w:val="22"/>
        </w:rPr>
        <w:t xml:space="preserve">　</w:t>
      </w:r>
    </w:p>
    <w:p w14:paraId="12B8CB11"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sz w:val="22"/>
          <w:lang w:eastAsia="zh-HK"/>
        </w:rPr>
        <w:t xml:space="preserve">Please note that </w:t>
      </w:r>
      <w:r w:rsidRPr="007C3BE4">
        <w:rPr>
          <w:rFonts w:ascii="Times New Roman" w:eastAsia="標楷體" w:hAnsi="Times New Roman"/>
          <w:sz w:val="22"/>
        </w:rPr>
        <w:t>procurement from related person</w:t>
      </w:r>
      <w:bookmarkStart w:id="11" w:name="_Ref521492263"/>
      <w:r w:rsidRPr="007C3BE4">
        <w:rPr>
          <w:rStyle w:val="ac"/>
          <w:rFonts w:ascii="Times New Roman" w:eastAsia="標楷體" w:hAnsi="Times New Roman"/>
          <w:sz w:val="22"/>
          <w:lang w:eastAsia="zh-HK"/>
        </w:rPr>
        <w:footnoteReference w:id="11"/>
      </w:r>
      <w:bookmarkEnd w:id="11"/>
      <w:r w:rsidRPr="007C3BE4">
        <w:rPr>
          <w:rFonts w:ascii="Times New Roman" w:eastAsia="標楷體" w:hAnsi="Times New Roman"/>
          <w:sz w:val="22"/>
        </w:rPr>
        <w:t xml:space="preserve"> should be avoided</w:t>
      </w:r>
      <w:r w:rsidRPr="007C3BE4">
        <w:rPr>
          <w:rFonts w:ascii="Times New Roman" w:eastAsia="標楷體" w:hAnsi="Times New Roman"/>
          <w:sz w:val="22"/>
          <w:lang w:eastAsia="zh-HK"/>
        </w:rPr>
        <w:t xml:space="preserve"> where possible. </w:t>
      </w:r>
    </w:p>
    <w:p w14:paraId="5653197A"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sz w:val="22"/>
          <w:lang w:eastAsia="zh-HK"/>
        </w:rPr>
      </w:pPr>
      <w:r w:rsidRPr="007C3BE4">
        <w:rPr>
          <w:rFonts w:ascii="Times New Roman" w:eastAsia="標楷體" w:hAnsi="Times New Roman"/>
          <w:sz w:val="22"/>
          <w:lang w:eastAsia="zh-HK"/>
        </w:rPr>
        <w:lastRenderedPageBreak/>
        <w:t xml:space="preserve">If the </w:t>
      </w:r>
      <w:r w:rsidR="005B4662" w:rsidRPr="007C3BE4">
        <w:rPr>
          <w:rFonts w:ascii="Times New Roman" w:eastAsia="標楷體" w:hAnsi="Times New Roman"/>
          <w:sz w:val="22"/>
          <w:lang w:eastAsia="zh-HK"/>
        </w:rPr>
        <w:t>A</w:t>
      </w:r>
      <w:r w:rsidRPr="007C3BE4">
        <w:rPr>
          <w:rFonts w:ascii="Times New Roman" w:eastAsia="標楷體" w:hAnsi="Times New Roman"/>
          <w:sz w:val="22"/>
          <w:lang w:eastAsia="zh-HK"/>
        </w:rPr>
        <w:t>pplicant would like to procure any goods or services from a related person, please provide the following information and</w:t>
      </w:r>
      <w:r w:rsidRPr="007C3BE4">
        <w:rPr>
          <w:rFonts w:ascii="Times New Roman" w:eastAsia="標楷體" w:hAnsi="Times New Roman"/>
          <w:sz w:val="22"/>
        </w:rPr>
        <w:t xml:space="preserve"> justification for RFAC’s consideration and approval</w:t>
      </w:r>
      <w:r w:rsidRPr="007C3BE4">
        <w:rPr>
          <w:rFonts w:ascii="Times New Roman" w:eastAsia="標楷體" w:hAnsi="Times New Roman"/>
          <w:sz w:val="22"/>
          <w:lang w:eastAsia="zh-HK"/>
        </w:rPr>
        <w:t xml:space="preserve">. </w:t>
      </w:r>
    </w:p>
    <w:tbl>
      <w:tblPr>
        <w:tblStyle w:val="ab"/>
        <w:tblW w:w="9200" w:type="dxa"/>
        <w:tblInd w:w="534" w:type="dxa"/>
        <w:tblLook w:val="04A0" w:firstRow="1" w:lastRow="0" w:firstColumn="1" w:lastColumn="0" w:noHBand="0" w:noVBand="1"/>
        <w:tblCaption w:val="向關聯人士進行採購Procurement from an related person"/>
        <w:tblDescription w:val="向關聯人士進行採購Procurement from an related person"/>
      </w:tblPr>
      <w:tblGrid>
        <w:gridCol w:w="2063"/>
        <w:gridCol w:w="2092"/>
        <w:gridCol w:w="2592"/>
        <w:gridCol w:w="2453"/>
      </w:tblGrid>
      <w:tr w:rsidR="00F2678A" w:rsidRPr="007C3BE4" w14:paraId="4CEB304E" w14:textId="77777777" w:rsidTr="000F37AF">
        <w:trPr>
          <w:trHeight w:val="959"/>
          <w:tblHeader/>
        </w:trPr>
        <w:tc>
          <w:tcPr>
            <w:tcW w:w="2063" w:type="dxa"/>
          </w:tcPr>
          <w:p w14:paraId="4D05300A" w14:textId="77777777" w:rsidR="001D397E" w:rsidRPr="007C3BE4"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rPr>
            </w:pPr>
            <w:r w:rsidRPr="007C3BE4">
              <w:rPr>
                <w:rFonts w:ascii="Times New Roman" w:eastAsia="標楷體" w:hAnsi="Times New Roman"/>
                <w:sz w:val="22"/>
              </w:rPr>
              <w:t>關聯人士名稱</w:t>
            </w:r>
          </w:p>
          <w:p w14:paraId="5B10DDDA" w14:textId="77777777" w:rsidR="00F2678A" w:rsidRPr="007C3BE4"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N</w:t>
            </w:r>
            <w:r w:rsidRPr="007C3BE4">
              <w:rPr>
                <w:rFonts w:ascii="Times New Roman" w:eastAsia="標楷體" w:hAnsi="Times New Roman"/>
                <w:sz w:val="22"/>
                <w:szCs w:val="22"/>
                <w:lang w:eastAsia="zh-HK"/>
              </w:rPr>
              <w:t>ame of r</w:t>
            </w:r>
            <w:r w:rsidRPr="007C3BE4">
              <w:rPr>
                <w:rFonts w:ascii="Times New Roman" w:eastAsia="標楷體" w:hAnsi="Times New Roman"/>
                <w:sz w:val="22"/>
                <w:szCs w:val="22"/>
              </w:rPr>
              <w:t>elated person</w:t>
            </w:r>
          </w:p>
        </w:tc>
        <w:tc>
          <w:tcPr>
            <w:tcW w:w="2092" w:type="dxa"/>
          </w:tcPr>
          <w:p w14:paraId="311BD574"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rPr>
            </w:pPr>
            <w:r w:rsidRPr="007C3BE4">
              <w:rPr>
                <w:rFonts w:ascii="Times New Roman" w:eastAsia="標楷體" w:hAnsi="Times New Roman"/>
                <w:sz w:val="22"/>
                <w:szCs w:val="22"/>
                <w:lang w:eastAsia="zh-HK"/>
              </w:rPr>
              <w:t>與申請企業</w:t>
            </w:r>
            <w:r w:rsidRPr="007C3BE4">
              <w:rPr>
                <w:rFonts w:ascii="Times New Roman" w:eastAsia="標楷體" w:hAnsi="Times New Roman"/>
                <w:sz w:val="22"/>
                <w:szCs w:val="22"/>
              </w:rPr>
              <w:t>的</w:t>
            </w:r>
            <w:r w:rsidRPr="007C3BE4">
              <w:rPr>
                <w:rFonts w:ascii="Times New Roman" w:eastAsia="標楷體" w:hAnsi="Times New Roman"/>
                <w:sz w:val="22"/>
                <w:szCs w:val="22"/>
                <w:lang w:eastAsia="zh-HK"/>
              </w:rPr>
              <w:t>關</w:t>
            </w:r>
            <w:r w:rsidRPr="007C3BE4">
              <w:rPr>
                <w:rFonts w:ascii="Times New Roman" w:eastAsia="標楷體" w:hAnsi="Times New Roman"/>
                <w:bCs/>
                <w:sz w:val="22"/>
                <w:szCs w:val="22"/>
              </w:rPr>
              <w:t>係</w:t>
            </w:r>
          </w:p>
          <w:p w14:paraId="13D89424"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R</w:t>
            </w:r>
            <w:r w:rsidRPr="007C3BE4">
              <w:rPr>
                <w:rFonts w:ascii="Times New Roman" w:eastAsia="標楷體" w:hAnsi="Times New Roman"/>
                <w:sz w:val="22"/>
                <w:szCs w:val="22"/>
                <w:lang w:eastAsia="zh-HK"/>
              </w:rPr>
              <w:t xml:space="preserve">elationship with the </w:t>
            </w:r>
            <w:r w:rsidR="005B4662" w:rsidRPr="007C3BE4">
              <w:rPr>
                <w:rFonts w:ascii="Times New Roman" w:eastAsia="標楷體" w:hAnsi="Times New Roman"/>
                <w:sz w:val="22"/>
                <w:szCs w:val="22"/>
                <w:lang w:eastAsia="zh-HK"/>
              </w:rPr>
              <w:t>A</w:t>
            </w:r>
            <w:r w:rsidRPr="007C3BE4">
              <w:rPr>
                <w:rFonts w:ascii="Times New Roman" w:eastAsia="標楷體" w:hAnsi="Times New Roman"/>
                <w:sz w:val="22"/>
                <w:szCs w:val="22"/>
                <w:lang w:eastAsia="zh-HK"/>
              </w:rPr>
              <w:t>pplicant</w:t>
            </w:r>
          </w:p>
        </w:tc>
        <w:tc>
          <w:tcPr>
            <w:tcW w:w="2592" w:type="dxa"/>
          </w:tcPr>
          <w:p w14:paraId="76B7EA1D"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需要採購</w:t>
            </w:r>
            <w:r w:rsidRPr="007C3BE4">
              <w:rPr>
                <w:rFonts w:ascii="Times New Roman" w:eastAsia="標楷體" w:hAnsi="Times New Roman"/>
                <w:sz w:val="22"/>
                <w:szCs w:val="22"/>
                <w:lang w:eastAsia="zh-HK"/>
              </w:rPr>
              <w:t>貨品或服務</w:t>
            </w:r>
          </w:p>
          <w:p w14:paraId="089D4DDA"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Goods or services to be procured</w:t>
            </w:r>
          </w:p>
        </w:tc>
        <w:tc>
          <w:tcPr>
            <w:tcW w:w="2453" w:type="dxa"/>
          </w:tcPr>
          <w:p w14:paraId="15C06CA7"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理據</w:t>
            </w:r>
          </w:p>
          <w:p w14:paraId="12150EF3"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Justification</w:t>
            </w:r>
            <w:r w:rsidR="00757C19" w:rsidRPr="007C3BE4">
              <w:rPr>
                <w:rFonts w:ascii="Times New Roman" w:eastAsia="標楷體" w:hAnsi="Times New Roman"/>
                <w:sz w:val="22"/>
                <w:szCs w:val="22"/>
                <w:lang w:eastAsia="zh-HK"/>
              </w:rPr>
              <w:t>s</w:t>
            </w:r>
          </w:p>
        </w:tc>
      </w:tr>
      <w:tr w:rsidR="00F2678A" w:rsidRPr="007C3BE4" w14:paraId="6733DEBE" w14:textId="77777777" w:rsidTr="00DC0B84">
        <w:trPr>
          <w:trHeight w:val="305"/>
        </w:trPr>
        <w:tc>
          <w:tcPr>
            <w:tcW w:w="2063" w:type="dxa"/>
          </w:tcPr>
          <w:p w14:paraId="75A90ABB"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092" w:type="dxa"/>
          </w:tcPr>
          <w:p w14:paraId="710DA570"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592" w:type="dxa"/>
          </w:tcPr>
          <w:p w14:paraId="33909D1E"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453" w:type="dxa"/>
          </w:tcPr>
          <w:p w14:paraId="4DE8633C"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r>
    </w:tbl>
    <w:p w14:paraId="261AF554" w14:textId="77777777" w:rsidR="005E669B" w:rsidRPr="007C3BE4" w:rsidRDefault="005E669B">
      <w:pPr>
        <w:widowControl/>
        <w:spacing w:beforeLines="0" w:line="240" w:lineRule="auto"/>
        <w:jc w:val="left"/>
        <w:rPr>
          <w:rFonts w:ascii="Times New Roman" w:eastAsia="標楷體" w:hAnsi="Times New Roman"/>
          <w:kern w:val="0"/>
          <w:sz w:val="22"/>
          <w:lang w:val="en-HK"/>
        </w:rPr>
      </w:pPr>
    </w:p>
    <w:p w14:paraId="73425015" w14:textId="03B862AF" w:rsidR="00F2678A" w:rsidRPr="007C3BE4" w:rsidRDefault="00F2678A" w:rsidP="00EE2CBC">
      <w:pPr>
        <w:pStyle w:val="a8"/>
        <w:numPr>
          <w:ilvl w:val="0"/>
          <w:numId w:val="28"/>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kern w:val="0"/>
          <w:sz w:val="22"/>
        </w:rPr>
        <w:t>實施計劃</w:t>
      </w:r>
      <w:r w:rsidR="00810878" w:rsidRPr="007C3BE4">
        <w:rPr>
          <w:rFonts w:ascii="Times New Roman" w:eastAsia="標楷體" w:hAnsi="Times New Roman"/>
          <w:kern w:val="0"/>
          <w:sz w:val="22"/>
          <w:vertAlign w:val="superscript"/>
        </w:rPr>
        <w:t xml:space="preserve">12 </w:t>
      </w:r>
      <w:r w:rsidRPr="007C3BE4">
        <w:rPr>
          <w:rFonts w:ascii="Times New Roman" w:eastAsia="標楷體" w:hAnsi="Times New Roman"/>
          <w:sz w:val="22"/>
          <w:lang w:eastAsia="zh-HK"/>
        </w:rPr>
        <w:t>Implementation Plan</w:t>
      </w:r>
      <w:r w:rsidR="00D07749" w:rsidRPr="007C3BE4">
        <w:rPr>
          <w:rStyle w:val="ac"/>
          <w:rFonts w:ascii="Times New Roman" w:eastAsia="標楷體" w:hAnsi="Times New Roman"/>
          <w:sz w:val="22"/>
          <w:lang w:eastAsia="zh-HK"/>
        </w:rPr>
        <w:footnoteReference w:id="12"/>
      </w:r>
      <w:r w:rsidRPr="007C3BE4">
        <w:rPr>
          <w:rFonts w:ascii="Times New Roman" w:eastAsia="標楷體" w:hAnsi="Times New Roman"/>
          <w:sz w:val="22"/>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實施計劃 Implementation Plan"/>
        <w:tblDescription w:val="實施計劃 Implementation Plan"/>
      </w:tblPr>
      <w:tblGrid>
        <w:gridCol w:w="2149"/>
        <w:gridCol w:w="1984"/>
        <w:gridCol w:w="5218"/>
      </w:tblGrid>
      <w:tr w:rsidR="00F2678A" w:rsidRPr="007C3BE4" w14:paraId="793A1002" w14:textId="77777777" w:rsidTr="000F37AF">
        <w:trPr>
          <w:trHeight w:val="740"/>
          <w:tblHeader/>
          <w:jc w:val="center"/>
        </w:trPr>
        <w:tc>
          <w:tcPr>
            <w:tcW w:w="2149" w:type="dxa"/>
            <w:tcBorders>
              <w:top w:val="single" w:sz="4" w:space="0" w:color="auto"/>
              <w:left w:val="single" w:sz="4" w:space="0" w:color="auto"/>
              <w:bottom w:val="single" w:sz="4" w:space="0" w:color="auto"/>
              <w:right w:val="single" w:sz="4" w:space="0" w:color="auto"/>
            </w:tcBorders>
          </w:tcPr>
          <w:p w14:paraId="52073B26" w14:textId="77777777" w:rsidR="00F2678A" w:rsidRPr="007C3BE4" w:rsidRDefault="00F2678A" w:rsidP="00DC0B84">
            <w:pPr>
              <w:adjustRightInd w:val="0"/>
              <w:snapToGrid w:val="0"/>
              <w:spacing w:beforeLines="0" w:line="240" w:lineRule="auto"/>
              <w:ind w:left="167"/>
              <w:jc w:val="center"/>
              <w:rPr>
                <w:rFonts w:ascii="Times New Roman" w:eastAsia="標楷體" w:hAnsi="Times New Roman"/>
                <w:sz w:val="22"/>
              </w:rPr>
            </w:pPr>
            <w:r w:rsidRPr="007C3BE4">
              <w:rPr>
                <w:rFonts w:ascii="Times New Roman" w:eastAsia="標楷體" w:hAnsi="Times New Roman"/>
                <w:sz w:val="22"/>
              </w:rPr>
              <w:t>開始日期</w:t>
            </w:r>
            <w:r w:rsidRPr="007C3BE4">
              <w:rPr>
                <w:rFonts w:ascii="Times New Roman" w:eastAsia="標楷體" w:hAnsi="Times New Roman"/>
                <w:sz w:val="22"/>
              </w:rPr>
              <w:t xml:space="preserve"> (</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 xml:space="preserve">) </w:t>
            </w:r>
            <w:r w:rsidR="000C1B0F" w:rsidRPr="007C3BE4">
              <w:rPr>
                <w:rFonts w:ascii="Times New Roman" w:eastAsia="標楷體" w:hAnsi="Times New Roman"/>
                <w:sz w:val="22"/>
              </w:rPr>
              <w:t xml:space="preserve">Commencement </w:t>
            </w:r>
            <w:r w:rsidR="005B6D92" w:rsidRPr="007C3BE4">
              <w:rPr>
                <w:rFonts w:ascii="Times New Roman" w:eastAsia="標楷體" w:hAnsi="Times New Roman"/>
                <w:sz w:val="22"/>
              </w:rPr>
              <w:t>d</w:t>
            </w:r>
            <w:r w:rsidR="000C1B0F" w:rsidRPr="007C3BE4">
              <w:rPr>
                <w:rFonts w:ascii="Times New Roman" w:eastAsia="標楷體" w:hAnsi="Times New Roman"/>
                <w:sz w:val="22"/>
              </w:rPr>
              <w:t>ate         (</w:t>
            </w:r>
            <w:r w:rsidRPr="007C3BE4">
              <w:rPr>
                <w:rFonts w:ascii="Times New Roman" w:eastAsia="標楷體" w:hAnsi="Times New Roman"/>
                <w:sz w:val="22"/>
              </w:rPr>
              <w:t>month/year)</w:t>
            </w:r>
          </w:p>
        </w:tc>
        <w:tc>
          <w:tcPr>
            <w:tcW w:w="1984" w:type="dxa"/>
            <w:tcBorders>
              <w:top w:val="single" w:sz="4" w:space="0" w:color="auto"/>
              <w:left w:val="single" w:sz="4" w:space="0" w:color="auto"/>
              <w:bottom w:val="single" w:sz="4" w:space="0" w:color="auto"/>
              <w:right w:val="single" w:sz="4" w:space="0" w:color="auto"/>
            </w:tcBorders>
          </w:tcPr>
          <w:p w14:paraId="7A751504" w14:textId="77777777" w:rsidR="00F2678A" w:rsidRPr="007C3BE4" w:rsidRDefault="00F2678A">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完結日期</w:t>
            </w:r>
            <w:r w:rsidRPr="007C3BE4">
              <w:rPr>
                <w:rFonts w:ascii="Times New Roman" w:eastAsia="標楷體" w:hAnsi="Times New Roman"/>
                <w:sz w:val="22"/>
              </w:rPr>
              <w:t>(</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 xml:space="preserve">) Completion </w:t>
            </w:r>
            <w:r w:rsidR="005B6D92" w:rsidRPr="007C3BE4">
              <w:rPr>
                <w:rFonts w:ascii="Times New Roman" w:eastAsia="標楷體" w:hAnsi="Times New Roman"/>
                <w:sz w:val="22"/>
              </w:rPr>
              <w:t>d</w:t>
            </w:r>
            <w:r w:rsidRPr="007C3BE4">
              <w:rPr>
                <w:rFonts w:ascii="Times New Roman" w:eastAsia="標楷體" w:hAnsi="Times New Roman"/>
                <w:sz w:val="22"/>
              </w:rPr>
              <w:t>ate</w:t>
            </w:r>
            <w:r w:rsidRPr="007C3BE4" w:rsidDel="002160E6">
              <w:rPr>
                <w:rFonts w:ascii="Times New Roman" w:eastAsia="標楷體" w:hAnsi="Times New Roman"/>
                <w:sz w:val="22"/>
              </w:rPr>
              <w:t xml:space="preserve"> </w:t>
            </w:r>
            <w:r w:rsidR="000C1B0F" w:rsidRPr="007C3BE4">
              <w:rPr>
                <w:rFonts w:ascii="Times New Roman" w:eastAsia="標楷體" w:hAnsi="Times New Roman"/>
                <w:sz w:val="22"/>
              </w:rPr>
              <w:t>(</w:t>
            </w:r>
            <w:r w:rsidRPr="007C3BE4">
              <w:rPr>
                <w:rFonts w:ascii="Times New Roman" w:eastAsia="標楷體" w:hAnsi="Times New Roman"/>
                <w:sz w:val="22"/>
              </w:rPr>
              <w:t>month/year)</w:t>
            </w:r>
          </w:p>
        </w:tc>
        <w:tc>
          <w:tcPr>
            <w:tcW w:w="5218" w:type="dxa"/>
            <w:tcBorders>
              <w:top w:val="single" w:sz="4" w:space="0" w:color="auto"/>
              <w:left w:val="single" w:sz="4" w:space="0" w:color="auto"/>
              <w:bottom w:val="single" w:sz="4" w:space="0" w:color="auto"/>
              <w:right w:val="single" w:sz="4" w:space="0" w:color="auto"/>
            </w:tcBorders>
          </w:tcPr>
          <w:p w14:paraId="78B43016"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主要措施或活動</w:t>
            </w:r>
          </w:p>
          <w:p w14:paraId="33A5C317"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Major measures or activities</w:t>
            </w:r>
          </w:p>
        </w:tc>
      </w:tr>
      <w:tr w:rsidR="00F2678A" w:rsidRPr="007C3BE4" w14:paraId="67E99DD6" w14:textId="77777777" w:rsidTr="00DC0B84">
        <w:trPr>
          <w:trHeight w:val="482"/>
          <w:jc w:val="center"/>
        </w:trPr>
        <w:tc>
          <w:tcPr>
            <w:tcW w:w="2149" w:type="dxa"/>
            <w:tcBorders>
              <w:top w:val="single" w:sz="4" w:space="0" w:color="auto"/>
              <w:left w:val="single" w:sz="4" w:space="0" w:color="auto"/>
              <w:bottom w:val="single" w:sz="4" w:space="0" w:color="auto"/>
              <w:right w:val="single" w:sz="4" w:space="0" w:color="auto"/>
            </w:tcBorders>
          </w:tcPr>
          <w:p w14:paraId="438527F2" w14:textId="77777777" w:rsidR="00F2678A" w:rsidRPr="007C3BE4" w:rsidRDefault="00F2678A" w:rsidP="008B50D8">
            <w:pPr>
              <w:adjustRightInd w:val="0"/>
              <w:snapToGrid w:val="0"/>
              <w:spacing w:beforeLines="0" w:line="240" w:lineRule="auto"/>
              <w:rPr>
                <w:rFonts w:ascii="Times New Roman" w:eastAsia="標楷體"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665A3545" w14:textId="77777777" w:rsidR="00F2678A" w:rsidRPr="007C3BE4" w:rsidRDefault="00F2678A" w:rsidP="008B50D8">
            <w:pPr>
              <w:adjustRightInd w:val="0"/>
              <w:snapToGrid w:val="0"/>
              <w:spacing w:beforeLines="0" w:line="240" w:lineRule="auto"/>
              <w:rPr>
                <w:rFonts w:ascii="Times New Roman" w:eastAsia="標楷體" w:hAnsi="Times New Roman"/>
                <w:sz w:val="22"/>
              </w:rPr>
            </w:pPr>
          </w:p>
        </w:tc>
        <w:tc>
          <w:tcPr>
            <w:tcW w:w="5218" w:type="dxa"/>
            <w:tcBorders>
              <w:top w:val="single" w:sz="4" w:space="0" w:color="auto"/>
              <w:left w:val="single" w:sz="4" w:space="0" w:color="auto"/>
              <w:bottom w:val="single" w:sz="4" w:space="0" w:color="auto"/>
              <w:right w:val="single" w:sz="4" w:space="0" w:color="auto"/>
            </w:tcBorders>
          </w:tcPr>
          <w:p w14:paraId="2DBA8769" w14:textId="77777777" w:rsidR="00F2678A" w:rsidRPr="007C3BE4" w:rsidRDefault="00F2678A" w:rsidP="008B50D8">
            <w:pPr>
              <w:adjustRightInd w:val="0"/>
              <w:snapToGrid w:val="0"/>
              <w:spacing w:beforeLines="0" w:line="240" w:lineRule="auto"/>
              <w:ind w:left="372"/>
              <w:rPr>
                <w:rFonts w:ascii="Times New Roman" w:eastAsia="標楷體" w:hAnsi="Times New Roman"/>
                <w:sz w:val="22"/>
              </w:rPr>
            </w:pPr>
          </w:p>
        </w:tc>
      </w:tr>
    </w:tbl>
    <w:p w14:paraId="2960143C"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sz w:val="22"/>
        </w:rPr>
      </w:pPr>
    </w:p>
    <w:p w14:paraId="65F4FA5E" w14:textId="77777777" w:rsidR="00F2678A" w:rsidRPr="007C3BE4" w:rsidRDefault="00F2678A" w:rsidP="007C59F1">
      <w:pPr>
        <w:pStyle w:val="a8"/>
        <w:numPr>
          <w:ilvl w:val="0"/>
          <w:numId w:val="28"/>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kern w:val="0"/>
          <w:sz w:val="22"/>
        </w:rPr>
        <w:t>請申報任何涉及與負責回收基金的政府人員、委員會委員及</w:t>
      </w:r>
      <w:r w:rsidRPr="007C3BE4">
        <w:rPr>
          <w:rFonts w:ascii="Times New Roman" w:eastAsia="標楷體" w:hAnsi="Times New Roman"/>
          <w:kern w:val="0"/>
          <w:sz w:val="22"/>
        </w:rPr>
        <w:t>/</w:t>
      </w:r>
      <w:r w:rsidRPr="007C3BE4">
        <w:rPr>
          <w:rFonts w:ascii="Times New Roman" w:eastAsia="標楷體" w:hAnsi="Times New Roman"/>
          <w:kern w:val="0"/>
          <w:sz w:val="22"/>
        </w:rPr>
        <w:t>或秘書處成員的</w:t>
      </w:r>
      <w:r w:rsidRPr="007C3BE4">
        <w:rPr>
          <w:rFonts w:ascii="Times New Roman" w:eastAsia="標楷體" w:hAnsi="Times New Roman"/>
          <w:sz w:val="22"/>
        </w:rPr>
        <w:t>個人利益，包括直接或間接，涉及金錢或其他形式的利益</w:t>
      </w:r>
      <w:r w:rsidRPr="007C3BE4">
        <w:rPr>
          <w:rFonts w:ascii="Times New Roman" w:eastAsia="標楷體" w:hAnsi="Times New Roman"/>
          <w:kern w:val="0"/>
          <w:sz w:val="22"/>
        </w:rPr>
        <w:t>，無論是否</w:t>
      </w:r>
      <w:r w:rsidRPr="007C3BE4">
        <w:rPr>
          <w:rFonts w:ascii="Times New Roman" w:eastAsia="標楷體" w:hAnsi="Times New Roman"/>
          <w:sz w:val="22"/>
        </w:rPr>
        <w:t>與本申請有實際上或觀感上產生利益衝突</w:t>
      </w:r>
      <w:r w:rsidRPr="007C3BE4">
        <w:rPr>
          <w:rFonts w:ascii="Times New Roman" w:eastAsia="標楷體" w:hAnsi="Times New Roman"/>
          <w:kern w:val="0"/>
          <w:sz w:val="22"/>
        </w:rPr>
        <w:t>。</w:t>
      </w:r>
      <w:r w:rsidRPr="007C3BE4">
        <w:rPr>
          <w:rFonts w:ascii="Times New Roman" w:eastAsia="標楷體" w:hAnsi="Times New Roman"/>
          <w:kern w:val="0"/>
          <w:sz w:val="22"/>
        </w:rPr>
        <w:t xml:space="preserve"> </w:t>
      </w:r>
    </w:p>
    <w:p w14:paraId="0235C750" w14:textId="77777777" w:rsidR="00F2678A" w:rsidRPr="007C3BE4" w:rsidRDefault="00F2678A" w:rsidP="00F2678A">
      <w:pPr>
        <w:pStyle w:val="a8"/>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kern w:val="0"/>
          <w:sz w:val="22"/>
        </w:rP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642BEF66" w14:textId="63A5F561" w:rsidR="009C682D" w:rsidRPr="007C3BE4" w:rsidRDefault="00A250D8" w:rsidP="009C682D">
      <w:pPr>
        <w:adjustRightInd w:val="0"/>
        <w:snapToGrid w:val="0"/>
        <w:spacing w:beforeLines="0" w:line="240" w:lineRule="auto"/>
        <w:ind w:leftChars="123" w:left="676" w:hangingChars="173" w:hanging="381"/>
        <w:rPr>
          <w:rFonts w:ascii="Times New Roman" w:eastAsia="標楷體" w:hAnsi="Times New Roman"/>
          <w:sz w:val="22"/>
          <w:lang w:eastAsia="zh-HK"/>
        </w:rPr>
      </w:pPr>
      <w:sdt>
        <w:sdtPr>
          <w:rPr>
            <w:rFonts w:ascii="Times New Roman" w:eastAsia="標楷體" w:hAnsi="Times New Roman"/>
            <w:sz w:val="22"/>
          </w:rPr>
          <w:alias w:val="我沒有涉及任何與此申請有抵觸，直接或間接，涉及金錢或其他形式的個人利益。I am not aware of any personal interests, direct or indirect, pecuniary or otherwise, in connection with this application"/>
          <w:tag w:val="我沒有涉及任何與此申請有抵觸，直接或間接，涉及金錢或其他形式的個人利益。I am not aware of any personal interests, direct or indirect, pecuniary or otherwise, in connection with this application"/>
          <w:id w:val="36718190"/>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C682D" w:rsidRPr="007C3BE4">
        <w:rPr>
          <w:rFonts w:ascii="Times New Roman" w:eastAsia="標楷體" w:hAnsi="Times New Roman"/>
          <w:sz w:val="22"/>
        </w:rPr>
        <w:t xml:space="preserve"> </w:t>
      </w:r>
      <w:r w:rsidR="009C682D" w:rsidRPr="007C3BE4">
        <w:rPr>
          <w:rFonts w:ascii="Times New Roman" w:eastAsia="標楷體" w:hAnsi="Times New Roman"/>
          <w:sz w:val="22"/>
        </w:rPr>
        <w:t>我沒有涉及任何與此申請有抵觸，直接或間接，涉及金錢或其他形式的個人利益。</w:t>
      </w:r>
    </w:p>
    <w:p w14:paraId="048C03C3" w14:textId="77777777" w:rsidR="009C682D" w:rsidRPr="007C3BE4" w:rsidRDefault="009C682D" w:rsidP="009C682D">
      <w:pPr>
        <w:adjustRightInd w:val="0"/>
        <w:snapToGrid w:val="0"/>
        <w:spacing w:beforeLines="0" w:line="240" w:lineRule="auto"/>
        <w:ind w:leftChars="295" w:left="708"/>
        <w:rPr>
          <w:rFonts w:ascii="Times New Roman" w:eastAsia="標楷體" w:hAnsi="Times New Roman"/>
          <w:sz w:val="22"/>
        </w:rPr>
      </w:pPr>
      <w:r w:rsidRPr="007C3BE4">
        <w:rPr>
          <w:rFonts w:ascii="Times New Roman" w:eastAsia="標楷體" w:hAnsi="Times New Roman"/>
          <w:sz w:val="22"/>
        </w:rPr>
        <w:t>I am not aware of any personal interests, direct or indirect, pecuniary or otherwise, in connection with this application.</w:t>
      </w:r>
    </w:p>
    <w:p w14:paraId="0A7902F2" w14:textId="72E10234" w:rsidR="009C682D" w:rsidRPr="007C3BE4" w:rsidRDefault="00A250D8" w:rsidP="009C682D">
      <w:pPr>
        <w:adjustRightInd w:val="0"/>
        <w:snapToGrid w:val="0"/>
        <w:spacing w:beforeLines="0" w:line="240" w:lineRule="auto"/>
        <w:ind w:leftChars="123" w:left="295"/>
        <w:rPr>
          <w:rFonts w:ascii="Times New Roman" w:eastAsia="標楷體" w:hAnsi="Times New Roman"/>
          <w:sz w:val="22"/>
          <w:lang w:eastAsia="zh-HK"/>
        </w:rPr>
      </w:pPr>
      <w:sdt>
        <w:sdtPr>
          <w:rPr>
            <w:rFonts w:ascii="Times New Roman" w:eastAsia="標楷體" w:hAnsi="Times New Roman"/>
            <w:sz w:val="22"/>
          </w:rPr>
          <w:alias w:val="我想申報以下個人利益I would like to declare the following interests"/>
          <w:tag w:val="我想申報以下個人利益I would like to declare the following interests"/>
          <w:id w:val="-2002574240"/>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我想申報以下個人利益</w:t>
      </w:r>
    </w:p>
    <w:p w14:paraId="5F72ACBE" w14:textId="77777777" w:rsidR="009C682D" w:rsidRPr="007C3BE4" w:rsidRDefault="009C682D" w:rsidP="009C682D">
      <w:pPr>
        <w:adjustRightInd w:val="0"/>
        <w:snapToGrid w:val="0"/>
        <w:spacing w:beforeLines="0" w:line="240" w:lineRule="auto"/>
        <w:ind w:leftChars="295" w:left="708"/>
        <w:rPr>
          <w:rFonts w:ascii="Times New Roman" w:eastAsia="標楷體" w:hAnsi="Times New Roman"/>
          <w:sz w:val="22"/>
        </w:rPr>
      </w:pPr>
      <w:r w:rsidRPr="007C3BE4">
        <w:rPr>
          <w:rFonts w:ascii="Times New Roman" w:eastAsia="標楷體" w:hAnsi="Times New Roman"/>
          <w:sz w:val="22"/>
        </w:rPr>
        <w:t>I would like to declare the following interests:</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個人利益申報 Declaration of interests"/>
        <w:tblDescription w:val="個人利益申報 Declaration of interests"/>
      </w:tblPr>
      <w:tblGrid>
        <w:gridCol w:w="9079"/>
      </w:tblGrid>
      <w:tr w:rsidR="00F2678A" w:rsidRPr="007C3BE4" w14:paraId="0C67032C" w14:textId="77777777" w:rsidTr="00DA46FA">
        <w:tc>
          <w:tcPr>
            <w:tcW w:w="9079" w:type="dxa"/>
          </w:tcPr>
          <w:p w14:paraId="4D59E305" w14:textId="77777777" w:rsidR="00F2678A" w:rsidRPr="007C3BE4" w:rsidRDefault="00F2678A" w:rsidP="008B50D8">
            <w:pPr>
              <w:adjustRightInd w:val="0"/>
              <w:snapToGrid w:val="0"/>
              <w:spacing w:beforeLines="0" w:line="240" w:lineRule="auto"/>
              <w:rPr>
                <w:rFonts w:ascii="Times New Roman" w:eastAsia="標楷體" w:hAnsi="Times New Roman"/>
                <w:sz w:val="22"/>
                <w:szCs w:val="22"/>
                <w:lang w:eastAsia="zh-HK"/>
              </w:rPr>
            </w:pPr>
          </w:p>
        </w:tc>
      </w:tr>
    </w:tbl>
    <w:p w14:paraId="2A5262FC" w14:textId="77777777" w:rsidR="006C1A0B" w:rsidRPr="007C3BE4" w:rsidRDefault="006C1A0B" w:rsidP="006C1A0B">
      <w:pPr>
        <w:widowControl/>
        <w:spacing w:beforeLines="0" w:line="240" w:lineRule="auto"/>
        <w:jc w:val="left"/>
        <w:rPr>
          <w:rFonts w:ascii="Times New Roman" w:eastAsia="標楷體" w:hAnsi="Times New Roman"/>
          <w:sz w:val="22"/>
        </w:rPr>
      </w:pPr>
    </w:p>
    <w:p w14:paraId="772B00BC" w14:textId="77777777" w:rsidR="00C64B3C" w:rsidRPr="007C3BE4" w:rsidRDefault="00C64B3C" w:rsidP="00C64B3C">
      <w:pPr>
        <w:pStyle w:val="a8"/>
        <w:numPr>
          <w:ilvl w:val="0"/>
          <w:numId w:val="28"/>
        </w:numPr>
        <w:adjustRightInd w:val="0"/>
        <w:snapToGrid w:val="0"/>
        <w:spacing w:beforeLines="0" w:line="240" w:lineRule="auto"/>
        <w:ind w:leftChars="0"/>
        <w:rPr>
          <w:rFonts w:ascii="Times New Roman" w:eastAsia="標楷體" w:hAnsi="Times New Roman"/>
          <w:kern w:val="0"/>
          <w:sz w:val="22"/>
        </w:rPr>
      </w:pPr>
      <w:bookmarkStart w:id="12" w:name="_Hlk98946793"/>
      <w:r w:rsidRPr="007C3BE4">
        <w:rPr>
          <w:rFonts w:ascii="Times New Roman" w:eastAsia="標楷體" w:hAnsi="Times New Roman"/>
          <w:kern w:val="0"/>
          <w:sz w:val="22"/>
        </w:rPr>
        <w:t>申請企業在提交申請時，</w:t>
      </w:r>
      <w:r w:rsidRPr="007C3BE4">
        <w:rPr>
          <w:rFonts w:ascii="Times New Roman" w:eastAsia="標楷體" w:hAnsi="Times New Roman"/>
          <w:b/>
          <w:kern w:val="0"/>
          <w:sz w:val="22"/>
        </w:rPr>
        <w:t>是</w:t>
      </w:r>
      <w:r w:rsidRPr="007C3BE4">
        <w:rPr>
          <w:rFonts w:ascii="Times New Roman" w:eastAsia="標楷體" w:hAnsi="Times New Roman"/>
          <w:b/>
          <w:kern w:val="0"/>
          <w:sz w:val="22"/>
          <w:lang w:eastAsia="zh-HK"/>
        </w:rPr>
        <w:t>否</w:t>
      </w:r>
      <w:r w:rsidRPr="007C3BE4">
        <w:rPr>
          <w:rFonts w:ascii="Times New Roman" w:eastAsia="標楷體" w:hAnsi="Times New Roman"/>
          <w:kern w:val="0"/>
          <w:sz w:val="22"/>
        </w:rPr>
        <w:t>由現任香港生產力促進局理事會成員、或聯繫人士所擁有及</w:t>
      </w:r>
      <w:r w:rsidRPr="007C3BE4">
        <w:rPr>
          <w:rFonts w:ascii="Times New Roman" w:eastAsia="標楷體" w:hAnsi="Times New Roman"/>
          <w:kern w:val="0"/>
          <w:sz w:val="22"/>
        </w:rPr>
        <w:t>/</w:t>
      </w:r>
      <w:r w:rsidRPr="007C3BE4">
        <w:rPr>
          <w:rFonts w:ascii="Times New Roman" w:eastAsia="標楷體" w:hAnsi="Times New Roman"/>
          <w:kern w:val="0"/>
          <w:sz w:val="22"/>
        </w:rPr>
        <w:t>或控制</w:t>
      </w:r>
      <w:r w:rsidRPr="007C3BE4">
        <w:rPr>
          <w:rFonts w:ascii="Times New Roman" w:eastAsia="標楷體" w:hAnsi="Times New Roman"/>
          <w:kern w:val="0"/>
          <w:sz w:val="22"/>
        </w:rPr>
        <w:t xml:space="preserve">? Is </w:t>
      </w:r>
      <w:r w:rsidRPr="007C3BE4">
        <w:rPr>
          <w:rFonts w:ascii="Times New Roman" w:eastAsia="標楷體" w:hAnsi="Times New Roman"/>
          <w:kern w:val="0"/>
          <w:sz w:val="22"/>
          <w:lang w:eastAsia="zh-CN"/>
        </w:rPr>
        <w:t>t</w:t>
      </w:r>
      <w:r w:rsidRPr="007C3BE4">
        <w:rPr>
          <w:rFonts w:ascii="Times New Roman" w:eastAsia="標楷體" w:hAnsi="Times New Roman"/>
          <w:kern w:val="0"/>
          <w:sz w:val="22"/>
        </w:rPr>
        <w:t>he Applicant owned and/or controlled by a current HKPC Council Member or his/her associate or associated person at the time of filing application?</w:t>
      </w:r>
    </w:p>
    <w:p w14:paraId="47C826F4" w14:textId="77777777" w:rsidR="00C64B3C" w:rsidRPr="007C3BE4" w:rsidRDefault="00C64B3C" w:rsidP="00C64B3C">
      <w:pPr>
        <w:pStyle w:val="a8"/>
        <w:adjustRightInd w:val="0"/>
        <w:snapToGrid w:val="0"/>
        <w:spacing w:beforeLines="0" w:line="240" w:lineRule="auto"/>
        <w:ind w:leftChars="0" w:left="425"/>
        <w:rPr>
          <w:rFonts w:ascii="Times New Roman" w:eastAsia="標楷體" w:hAnsi="Times New Roman"/>
          <w:kern w:val="0"/>
          <w:sz w:val="22"/>
        </w:rPr>
      </w:pPr>
    </w:p>
    <w:p w14:paraId="566CC033" w14:textId="77777777" w:rsidR="00C64B3C" w:rsidRPr="007C3BE4" w:rsidRDefault="00A250D8" w:rsidP="00DA46FA">
      <w:pPr>
        <w:pStyle w:val="a8"/>
        <w:adjustRightInd w:val="0"/>
        <w:snapToGrid w:val="0"/>
        <w:spacing w:beforeLines="0" w:line="240" w:lineRule="auto"/>
        <w:ind w:leftChars="0" w:left="425"/>
        <w:rPr>
          <w:rFonts w:ascii="Times New Roman" w:eastAsia="標楷體" w:hAnsi="Times New Roman"/>
          <w:kern w:val="0"/>
          <w:sz w:val="22"/>
        </w:rPr>
      </w:pPr>
      <w:sdt>
        <w:sdtPr>
          <w:rPr>
            <w:rFonts w:ascii="Times New Roman" w:eastAsia="標楷體" w:hAnsi="Times New Roman"/>
            <w:kern w:val="0"/>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C64B3C" w:rsidRPr="007C3BE4">
            <w:rPr>
              <w:rFonts w:ascii="Segoe UI Symbol" w:eastAsia="標楷體" w:hAnsi="Segoe UI Symbol" w:cs="Segoe UI Symbol"/>
              <w:kern w:val="0"/>
              <w:sz w:val="22"/>
            </w:rPr>
            <w:t>☐</w:t>
          </w:r>
        </w:sdtContent>
      </w:sdt>
      <w:r w:rsidR="00C64B3C" w:rsidRPr="007C3BE4">
        <w:rPr>
          <w:rFonts w:ascii="Times New Roman" w:eastAsia="標楷體" w:hAnsi="Times New Roman"/>
          <w:kern w:val="0"/>
          <w:sz w:val="22"/>
        </w:rPr>
        <w:tab/>
      </w:r>
      <w:r w:rsidR="00C64B3C" w:rsidRPr="007C3BE4">
        <w:rPr>
          <w:rFonts w:ascii="Times New Roman" w:eastAsia="標楷體" w:hAnsi="Times New Roman"/>
          <w:kern w:val="0"/>
          <w:sz w:val="22"/>
        </w:rPr>
        <w:t>申請企業在提交申請時，</w:t>
      </w:r>
      <w:r w:rsidR="00C64B3C" w:rsidRPr="007C3BE4">
        <w:rPr>
          <w:rFonts w:ascii="Times New Roman" w:eastAsia="標楷體" w:hAnsi="Times New Roman"/>
          <w:b/>
          <w:kern w:val="0"/>
          <w:sz w:val="22"/>
        </w:rPr>
        <w:t>不是</w:t>
      </w:r>
      <w:r w:rsidR="00C64B3C" w:rsidRPr="007C3BE4">
        <w:rPr>
          <w:rFonts w:ascii="Times New Roman" w:eastAsia="標楷體" w:hAnsi="Times New Roman"/>
          <w:kern w:val="0"/>
          <w:sz w:val="22"/>
        </w:rPr>
        <w:t>由現任香港生產力促進局理事會成員、或聯繫人士所擁有及</w:t>
      </w:r>
      <w:r w:rsidR="00C64B3C" w:rsidRPr="007C3BE4">
        <w:rPr>
          <w:rFonts w:ascii="Times New Roman" w:eastAsia="標楷體" w:hAnsi="Times New Roman"/>
          <w:kern w:val="0"/>
          <w:sz w:val="22"/>
        </w:rPr>
        <w:t>/</w:t>
      </w:r>
      <w:r w:rsidR="00C64B3C" w:rsidRPr="007C3BE4">
        <w:rPr>
          <w:rFonts w:ascii="Times New Roman" w:eastAsia="標楷體" w:hAnsi="Times New Roman"/>
          <w:kern w:val="0"/>
          <w:sz w:val="22"/>
        </w:rPr>
        <w:t>或控制</w:t>
      </w:r>
      <w:r w:rsidR="00C64B3C" w:rsidRPr="007C3BE4">
        <w:rPr>
          <w:rFonts w:ascii="Times New Roman" w:eastAsia="標楷體" w:hAnsi="Times New Roman"/>
          <w:kern w:val="0"/>
          <w:sz w:val="22"/>
        </w:rPr>
        <w:t xml:space="preserve">The Applicant is </w:t>
      </w:r>
      <w:r w:rsidR="00C64B3C" w:rsidRPr="007C3BE4">
        <w:rPr>
          <w:rFonts w:ascii="Times New Roman" w:eastAsia="標楷體" w:hAnsi="Times New Roman"/>
          <w:b/>
          <w:kern w:val="0"/>
          <w:sz w:val="22"/>
        </w:rPr>
        <w:t>NOT</w:t>
      </w:r>
      <w:r w:rsidR="00C64B3C" w:rsidRPr="007C3BE4">
        <w:rPr>
          <w:rFonts w:ascii="Times New Roman" w:eastAsia="標楷體" w:hAnsi="Times New Roman"/>
          <w:kern w:val="0"/>
          <w:sz w:val="22"/>
        </w:rPr>
        <w:t xml:space="preserve"> owned and/or controlled by a current HKPC Council Member or his/her associate or associated person at the time of filing application.</w:t>
      </w:r>
    </w:p>
    <w:p w14:paraId="4E024156" w14:textId="6B632AC5" w:rsidR="00C64B3C" w:rsidRPr="007C3BE4" w:rsidRDefault="00A250D8" w:rsidP="00DA46FA">
      <w:pPr>
        <w:pStyle w:val="a8"/>
        <w:adjustRightInd w:val="0"/>
        <w:snapToGrid w:val="0"/>
        <w:spacing w:beforeLines="0" w:line="240" w:lineRule="auto"/>
        <w:ind w:leftChars="0" w:left="425"/>
        <w:rPr>
          <w:rFonts w:ascii="Times New Roman" w:eastAsia="標楷體" w:hAnsi="Times New Roman"/>
          <w:kern w:val="0"/>
          <w:sz w:val="20"/>
          <w:szCs w:val="20"/>
        </w:rPr>
      </w:pPr>
      <w:sdt>
        <w:sdtPr>
          <w:rPr>
            <w:rFonts w:ascii="Times New Roman" w:eastAsia="標楷體" w:hAnsi="Times New Roman"/>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id w:val="565003298"/>
          <w14:checkbox>
            <w14:checked w14:val="0"/>
            <w14:checkedState w14:val="00FE" w14:font="Wingdings"/>
            <w14:uncheckedState w14:val="2610" w14:font="MS Gothic"/>
          </w14:checkbox>
        </w:sdtPr>
        <w:sdtEndPr/>
        <w:sdtContent>
          <w:r w:rsidR="00C64B3C" w:rsidRPr="007C3BE4">
            <w:rPr>
              <w:rFonts w:ascii="Segoe UI Symbol" w:eastAsia="標楷體" w:hAnsi="Segoe UI Symbol" w:cs="Segoe UI Symbol"/>
              <w:sz w:val="22"/>
            </w:rPr>
            <w:t>☐</w:t>
          </w:r>
        </w:sdtContent>
      </w:sdt>
      <w:r w:rsidR="00C64B3C" w:rsidRPr="007C3BE4">
        <w:rPr>
          <w:rFonts w:ascii="Times New Roman" w:eastAsia="標楷體" w:hAnsi="Times New Roman"/>
          <w:sz w:val="32"/>
          <w:szCs w:val="32"/>
          <w:lang w:eastAsia="zh-HK"/>
        </w:rPr>
        <w:tab/>
      </w:r>
      <w:r w:rsidR="00C64B3C" w:rsidRPr="007C3BE4">
        <w:rPr>
          <w:rFonts w:ascii="Times New Roman" w:eastAsia="標楷體" w:hAnsi="Times New Roman"/>
          <w:kern w:val="0"/>
          <w:sz w:val="22"/>
        </w:rPr>
        <w:t>申請企業在提交申請時，由現任香港生產力促進局理事會成員、或聯繫人士所擁有及</w:t>
      </w:r>
      <w:r w:rsidR="00C64B3C" w:rsidRPr="007C3BE4">
        <w:rPr>
          <w:rFonts w:ascii="Times New Roman" w:eastAsia="標楷體" w:hAnsi="Times New Roman"/>
          <w:kern w:val="0"/>
          <w:sz w:val="22"/>
        </w:rPr>
        <w:t>/</w:t>
      </w:r>
      <w:r w:rsidR="00C64B3C" w:rsidRPr="007C3BE4">
        <w:rPr>
          <w:rFonts w:ascii="Times New Roman" w:eastAsia="標楷體" w:hAnsi="Times New Roman"/>
          <w:kern w:val="0"/>
          <w:sz w:val="22"/>
        </w:rPr>
        <w:t>或控制，請在下面填寫該香港生產力促進局理事會成員的全名</w:t>
      </w:r>
      <w:r w:rsidR="00C64B3C" w:rsidRPr="007C3BE4">
        <w:rPr>
          <w:rFonts w:ascii="Times New Roman" w:eastAsia="標楷體" w:hAnsi="Times New Roman"/>
          <w:kern w:val="0"/>
          <w:sz w:val="20"/>
          <w:szCs w:val="20"/>
        </w:rPr>
        <w:t xml:space="preserve">  </w:t>
      </w:r>
      <w:r w:rsidR="00C64B3C" w:rsidRPr="007C3BE4">
        <w:rPr>
          <w:rFonts w:ascii="Times New Roman" w:eastAsia="標楷體" w:hAnsi="Times New Roman"/>
          <w:kern w:val="0"/>
          <w:sz w:val="22"/>
          <w:szCs w:val="20"/>
        </w:rPr>
        <w:t>The Applicant is owned and/or controlled by a current HKPC Council Member or his/her associate or associated person at the time of filing application.  Please write the full name of such HKPC Council Member below:</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079"/>
      </w:tblGrid>
      <w:tr w:rsidR="00C64B3C" w:rsidRPr="007C3BE4" w14:paraId="2D763219" w14:textId="77777777" w:rsidTr="003915D9">
        <w:tc>
          <w:tcPr>
            <w:tcW w:w="9130" w:type="dxa"/>
          </w:tcPr>
          <w:p w14:paraId="479154FC" w14:textId="77777777" w:rsidR="00C64B3C" w:rsidRPr="007C3BE4" w:rsidRDefault="00C64B3C" w:rsidP="003915D9">
            <w:pPr>
              <w:spacing w:beforeLines="50" w:before="180"/>
              <w:rPr>
                <w:rFonts w:ascii="Times New Roman" w:eastAsia="標楷體" w:hAnsi="Times New Roman"/>
                <w:sz w:val="22"/>
                <w:lang w:eastAsia="zh-HK"/>
              </w:rPr>
            </w:pPr>
          </w:p>
        </w:tc>
      </w:tr>
    </w:tbl>
    <w:bookmarkEnd w:id="12"/>
    <w:p w14:paraId="62036A62" w14:textId="30791579" w:rsidR="00F2678A" w:rsidRPr="007C3BE4" w:rsidRDefault="001D397E" w:rsidP="007C59F1">
      <w:pPr>
        <w:pStyle w:val="a8"/>
        <w:numPr>
          <w:ilvl w:val="0"/>
          <w:numId w:val="28"/>
        </w:numPr>
        <w:adjustRightInd w:val="0"/>
        <w:snapToGrid w:val="0"/>
        <w:spacing w:beforeLines="0" w:before="360" w:line="240" w:lineRule="auto"/>
        <w:ind w:leftChars="0"/>
        <w:jc w:val="left"/>
        <w:rPr>
          <w:rFonts w:ascii="Times New Roman" w:eastAsia="標楷體" w:hAnsi="Times New Roman"/>
          <w:sz w:val="22"/>
          <w:lang w:eastAsia="zh-HK"/>
        </w:rPr>
      </w:pPr>
      <w:r w:rsidRPr="007C3BE4">
        <w:rPr>
          <w:rFonts w:ascii="Times New Roman" w:eastAsia="標楷體" w:hAnsi="Times New Roman"/>
          <w:sz w:val="22"/>
        </w:rPr>
        <w:lastRenderedPageBreak/>
        <w:t>申請</w:t>
      </w:r>
      <w:r w:rsidR="00F2678A" w:rsidRPr="007C3BE4">
        <w:rPr>
          <w:rFonts w:ascii="Times New Roman" w:eastAsia="標楷體" w:hAnsi="Times New Roman"/>
          <w:sz w:val="22"/>
        </w:rPr>
        <w:t>企業是否有其他項目曾經</w:t>
      </w:r>
      <w:r w:rsidR="00F2678A" w:rsidRPr="007C3BE4">
        <w:rPr>
          <w:rFonts w:ascii="Times New Roman" w:eastAsia="標楷體" w:hAnsi="Times New Roman"/>
          <w:sz w:val="22"/>
        </w:rPr>
        <w:t>/</w:t>
      </w:r>
      <w:r w:rsidR="00F2678A" w:rsidRPr="007C3BE4">
        <w:rPr>
          <w:rFonts w:ascii="Times New Roman" w:eastAsia="標楷體" w:hAnsi="Times New Roman"/>
          <w:sz w:val="22"/>
        </w:rPr>
        <w:t>現正申請「回收基金」的資助？</w:t>
      </w:r>
      <w:r w:rsidR="00F2678A" w:rsidRPr="007C3BE4">
        <w:rPr>
          <w:rFonts w:ascii="Times New Roman" w:eastAsia="標楷體" w:hAnsi="Times New Roman"/>
          <w:sz w:val="22"/>
        </w:rPr>
        <w:t xml:space="preserve"> </w:t>
      </w:r>
    </w:p>
    <w:p w14:paraId="38151170" w14:textId="77777777" w:rsidR="00F2678A" w:rsidRPr="007C3BE4" w:rsidRDefault="00F2678A" w:rsidP="00F2678A">
      <w:pPr>
        <w:adjustRightInd w:val="0"/>
        <w:snapToGrid w:val="0"/>
        <w:spacing w:beforeLines="0" w:line="240" w:lineRule="auto"/>
        <w:ind w:left="567"/>
        <w:jc w:val="left"/>
        <w:rPr>
          <w:rFonts w:ascii="Times New Roman" w:eastAsia="標楷體" w:hAnsi="Times New Roman"/>
          <w:sz w:val="22"/>
        </w:rPr>
      </w:pPr>
      <w:r w:rsidRPr="007C3BE4">
        <w:rPr>
          <w:rFonts w:ascii="Times New Roman" w:eastAsia="標楷體" w:hAnsi="Times New Roman"/>
          <w:sz w:val="22"/>
          <w:lang w:eastAsia="zh-HK"/>
        </w:rPr>
        <w:t xml:space="preserve">Please indicate whether you have applied / are applying for funding support under the Recycling Fund for other project(s). </w:t>
      </w: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653"/>
        <w:gridCol w:w="3710"/>
        <w:gridCol w:w="4709"/>
      </w:tblGrid>
      <w:tr w:rsidR="00916D7C" w:rsidRPr="007C3BE4" w14:paraId="32006A79" w14:textId="77777777" w:rsidTr="00137C03">
        <w:trPr>
          <w:gridAfter w:val="1"/>
          <w:wAfter w:w="4709" w:type="dxa"/>
          <w:trHeight w:val="380"/>
        </w:trPr>
        <w:tc>
          <w:tcPr>
            <w:tcW w:w="653" w:type="dxa"/>
            <w:vAlign w:val="center"/>
          </w:tcPr>
          <w:p w14:paraId="1B4AB561" w14:textId="506F095F" w:rsidR="00916D7C" w:rsidRPr="007C3BE4" w:rsidRDefault="00A250D8"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p>
        </w:tc>
        <w:tc>
          <w:tcPr>
            <w:tcW w:w="3710" w:type="dxa"/>
            <w:vAlign w:val="center"/>
          </w:tcPr>
          <w:p w14:paraId="1C1D0CDA" w14:textId="5598CACC" w:rsidR="00916D7C" w:rsidRPr="007C3BE4" w:rsidRDefault="00916D7C"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sz w:val="22"/>
              </w:rPr>
              <w:t>是</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Yes </w:t>
            </w:r>
          </w:p>
        </w:tc>
      </w:tr>
      <w:tr w:rsidR="00916D7C" w:rsidRPr="007C3BE4" w14:paraId="2E55EE13" w14:textId="77777777" w:rsidTr="00137C03">
        <w:trPr>
          <w:trHeight w:hRule="exact" w:val="80"/>
        </w:trPr>
        <w:tc>
          <w:tcPr>
            <w:tcW w:w="9072" w:type="dxa"/>
            <w:gridSpan w:val="3"/>
          </w:tcPr>
          <w:p w14:paraId="6584AFB7" w14:textId="77777777" w:rsidR="00916D7C" w:rsidRPr="007C3BE4" w:rsidRDefault="00916D7C" w:rsidP="008B50D8">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916D7C" w:rsidRPr="007C3BE4" w14:paraId="399E557D" w14:textId="77777777" w:rsidTr="000F37AF">
        <w:trPr>
          <w:trHeight w:val="508"/>
          <w:tblHeader/>
        </w:trPr>
        <w:tc>
          <w:tcPr>
            <w:tcW w:w="1856" w:type="dxa"/>
          </w:tcPr>
          <w:p w14:paraId="40B3678D"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tcPr>
          <w:p w14:paraId="3D987041" w14:textId="77777777" w:rsidR="00916D7C" w:rsidRPr="007C3BE4" w:rsidRDefault="00916D7C" w:rsidP="00955F6B">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1C1733E6"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tcPr>
          <w:p w14:paraId="412EC091"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916D7C" w:rsidRPr="007C3BE4" w14:paraId="1DEA88FE" w14:textId="77777777" w:rsidTr="00955F6B">
        <w:trPr>
          <w:trHeight w:val="162"/>
        </w:trPr>
        <w:tc>
          <w:tcPr>
            <w:tcW w:w="1856" w:type="dxa"/>
          </w:tcPr>
          <w:p w14:paraId="0A427BF3"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p>
        </w:tc>
        <w:tc>
          <w:tcPr>
            <w:tcW w:w="5103" w:type="dxa"/>
          </w:tcPr>
          <w:p w14:paraId="3399BD18" w14:textId="1D3BA398" w:rsidR="00916D7C" w:rsidRPr="007C3BE4" w:rsidRDefault="00A250D8"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獲批資助</w:t>
            </w:r>
            <w:r w:rsidR="00916D7C" w:rsidRPr="007C3BE4">
              <w:rPr>
                <w:rFonts w:ascii="Times New Roman" w:eastAsia="標楷體" w:hAnsi="Times New Roman"/>
                <w:sz w:val="22"/>
                <w:lang w:eastAsia="zh-HK"/>
              </w:rPr>
              <w:t>Approved</w:t>
            </w:r>
            <w:r w:rsidR="00916D7C"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不獲批資助</w:t>
            </w:r>
            <w:r w:rsidR="00916D7C" w:rsidRPr="007C3BE4">
              <w:rPr>
                <w:rFonts w:ascii="Times New Roman" w:eastAsia="標楷體" w:hAnsi="Times New Roman"/>
                <w:sz w:val="22"/>
                <w:lang w:eastAsia="zh-HK"/>
              </w:rPr>
              <w:t>Rejected</w:t>
            </w:r>
          </w:p>
          <w:p w14:paraId="2BF814D1" w14:textId="01CC7BB3" w:rsidR="00916D7C" w:rsidRPr="007C3BE4" w:rsidRDefault="00A250D8"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審批中</w:t>
            </w:r>
            <w:r w:rsidR="00916D7C" w:rsidRPr="007C3BE4">
              <w:rPr>
                <w:rFonts w:ascii="Times New Roman" w:eastAsia="標楷體" w:hAnsi="Times New Roman"/>
                <w:sz w:val="22"/>
                <w:lang w:eastAsia="zh-HK"/>
              </w:rPr>
              <w:t>Still under process</w:t>
            </w:r>
          </w:p>
        </w:tc>
        <w:tc>
          <w:tcPr>
            <w:tcW w:w="2167" w:type="dxa"/>
          </w:tcPr>
          <w:p w14:paraId="67435A42"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p>
        </w:tc>
      </w:tr>
    </w:tbl>
    <w:p w14:paraId="319B2CA4" w14:textId="77777777" w:rsidR="00F2678A" w:rsidRPr="007C3BE4" w:rsidRDefault="00F2678A" w:rsidP="00F2678A">
      <w:pPr>
        <w:adjustRightInd w:val="0"/>
        <w:snapToGrid w:val="0"/>
        <w:spacing w:beforeLines="0" w:line="240" w:lineRule="auto"/>
        <w:ind w:left="480" w:firstLine="87"/>
        <w:jc w:val="left"/>
        <w:rPr>
          <w:rFonts w:ascii="Times New Roman" w:eastAsia="標楷體" w:hAnsi="Times New Roman"/>
          <w:sz w:val="22"/>
          <w:lang w:eastAsia="zh-HK"/>
        </w:rPr>
      </w:pPr>
    </w:p>
    <w:p w14:paraId="290C4BF9" w14:textId="77777777" w:rsidR="00F2678A" w:rsidRPr="007C3BE4" w:rsidRDefault="00F2678A" w:rsidP="00F2678A">
      <w:pPr>
        <w:adjustRightInd w:val="0"/>
        <w:snapToGrid w:val="0"/>
        <w:spacing w:beforeLines="0" w:line="240" w:lineRule="auto"/>
        <w:ind w:left="480" w:firstLine="87"/>
        <w:jc w:val="left"/>
        <w:rPr>
          <w:rFonts w:ascii="Times New Roman" w:eastAsia="標楷體" w:hAnsi="Times New Roman"/>
          <w:kern w:val="0"/>
          <w:sz w:val="22"/>
          <w:lang w:eastAsia="zh-HK"/>
        </w:rPr>
      </w:pPr>
      <w:r w:rsidRPr="007C3BE4">
        <w:rPr>
          <w:rFonts w:ascii="Times New Roman" w:eastAsia="標楷體" w:hAnsi="Times New Roman"/>
          <w:kern w:val="0"/>
          <w:sz w:val="22"/>
        </w:rPr>
        <w:t>如多於一個項目，請以附件提供相關資料。</w:t>
      </w:r>
    </w:p>
    <w:p w14:paraId="57CB525E" w14:textId="5926D1F6"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lang w:eastAsia="zh-HK"/>
        </w:rPr>
        <w:t>Please provide project information as an attachment if more than 1 project.</w:t>
      </w:r>
    </w:p>
    <w:p w14:paraId="41519E70" w14:textId="167A4A1F" w:rsidR="00916D7C" w:rsidRPr="007C3BE4" w:rsidRDefault="00916D7C" w:rsidP="00C547AF">
      <w:pPr>
        <w:pStyle w:val="a8"/>
        <w:adjustRightInd w:val="0"/>
        <w:snapToGrid w:val="0"/>
        <w:spacing w:beforeLines="0" w:line="240" w:lineRule="auto"/>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916D7C" w:rsidRPr="007C3BE4" w14:paraId="15DDD762" w14:textId="77777777" w:rsidTr="00955F6B">
        <w:trPr>
          <w:trHeight w:val="621"/>
        </w:trPr>
        <w:tc>
          <w:tcPr>
            <w:tcW w:w="4709" w:type="dxa"/>
            <w:vAlign w:val="center"/>
          </w:tcPr>
          <w:p w14:paraId="782DF35B" w14:textId="77777777" w:rsidR="00916D7C" w:rsidRPr="007C3BE4" w:rsidRDefault="00A250D8" w:rsidP="00955F6B">
            <w:pPr>
              <w:pStyle w:val="a8"/>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916D7C"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否</w:t>
            </w:r>
            <w:r w:rsidR="00916D7C" w:rsidRPr="007C3BE4">
              <w:rPr>
                <w:rFonts w:ascii="Times New Roman" w:eastAsia="標楷體" w:hAnsi="Times New Roman"/>
                <w:sz w:val="22"/>
              </w:rPr>
              <w:t xml:space="preserve"> No</w:t>
            </w:r>
          </w:p>
        </w:tc>
      </w:tr>
    </w:tbl>
    <w:p w14:paraId="2E23C1DB" w14:textId="77777777" w:rsidR="00D87530" w:rsidRPr="007C3BE4" w:rsidRDefault="00D87530" w:rsidP="007C59F1">
      <w:pPr>
        <w:pStyle w:val="a8"/>
        <w:widowControl/>
        <w:numPr>
          <w:ilvl w:val="0"/>
          <w:numId w:val="28"/>
        </w:numPr>
        <w:adjustRightInd w:val="0"/>
        <w:snapToGrid w:val="0"/>
        <w:spacing w:beforeLines="0" w:before="360" w:line="240" w:lineRule="auto"/>
        <w:ind w:leftChars="0"/>
        <w:jc w:val="left"/>
        <w:rPr>
          <w:rFonts w:ascii="Times New Roman" w:eastAsia="標楷體" w:hAnsi="Times New Roman"/>
          <w:kern w:val="0"/>
          <w:sz w:val="22"/>
          <w:lang w:eastAsia="zh-HK"/>
        </w:rPr>
      </w:pPr>
      <w:r w:rsidRPr="007C3BE4">
        <w:rPr>
          <w:rFonts w:ascii="Times New Roman" w:eastAsia="標楷體" w:hAnsi="Times New Roman"/>
          <w:kern w:val="0"/>
          <w:sz w:val="22"/>
        </w:rPr>
        <w:t>申請企業的「關聯人士」是否有其他項目曾經</w:t>
      </w:r>
      <w:r w:rsidRPr="007C3BE4">
        <w:rPr>
          <w:rFonts w:ascii="Times New Roman" w:eastAsia="標楷體" w:hAnsi="Times New Roman"/>
          <w:kern w:val="0"/>
          <w:sz w:val="22"/>
        </w:rPr>
        <w:t>/</w:t>
      </w:r>
      <w:r w:rsidRPr="007C3BE4">
        <w:rPr>
          <w:rFonts w:ascii="Times New Roman" w:eastAsia="標楷體" w:hAnsi="Times New Roman"/>
          <w:kern w:val="0"/>
          <w:sz w:val="22"/>
        </w:rPr>
        <w:t>現正申請「回收基金」的資助</w:t>
      </w:r>
      <w:r w:rsidRPr="007C3BE4">
        <w:rPr>
          <w:rFonts w:ascii="Times New Roman" w:eastAsia="標楷體" w:hAnsi="Times New Roman"/>
          <w:kern w:val="0"/>
          <w:sz w:val="22"/>
        </w:rPr>
        <w:t xml:space="preserve">?  </w:t>
      </w:r>
    </w:p>
    <w:p w14:paraId="2CD0C301" w14:textId="77777777" w:rsidR="00D87530" w:rsidRPr="007C3BE4" w:rsidRDefault="00D87530" w:rsidP="00D87530">
      <w:pPr>
        <w:widowControl/>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kern w:val="0"/>
          <w:sz w:val="22"/>
          <w:lang w:eastAsia="zh-HK"/>
        </w:rPr>
        <w:t xml:space="preserve">Please indicate whether any of your “related person” have applied / are applying for funding support under the Recycling Fund for other project(s). </w:t>
      </w:r>
      <w:r w:rsidRPr="007C3BE4">
        <w:rPr>
          <w:rFonts w:ascii="Times New Roman" w:eastAsia="標楷體" w:hAnsi="Times New Roman"/>
          <w:sz w:val="22"/>
          <w:lang w:eastAsia="zh-HK"/>
        </w:rPr>
        <w:t xml:space="preserve"> </w:t>
      </w:r>
    </w:p>
    <w:tbl>
      <w:tblPr>
        <w:tblW w:w="9138" w:type="dxa"/>
        <w:tblInd w:w="468"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717"/>
        <w:gridCol w:w="8421"/>
      </w:tblGrid>
      <w:tr w:rsidR="009C682D" w:rsidRPr="007C3BE4" w14:paraId="596C46FE" w14:textId="77777777" w:rsidTr="00137C03">
        <w:trPr>
          <w:trHeight w:val="487"/>
        </w:trPr>
        <w:tc>
          <w:tcPr>
            <w:tcW w:w="717" w:type="dxa"/>
            <w:vAlign w:val="center"/>
          </w:tcPr>
          <w:p w14:paraId="5FD5CC09" w14:textId="10C47E46" w:rsidR="009C682D" w:rsidRPr="007C3BE4" w:rsidRDefault="00A250D8"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關聯人士名稱Name of related person"/>
                <w:tag w:val="是Yes    關聯人士名稱Name of related person"/>
                <w:id w:val="-640817687"/>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p>
        </w:tc>
        <w:tc>
          <w:tcPr>
            <w:tcW w:w="8421" w:type="dxa"/>
            <w:vAlign w:val="center"/>
          </w:tcPr>
          <w:p w14:paraId="28016AD5" w14:textId="32CB6925" w:rsidR="009C682D" w:rsidRPr="007C3BE4" w:rsidRDefault="009C682D" w:rsidP="00137C03">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rPr>
              <w:t xml:space="preserve">    </w:t>
            </w:r>
            <w:r w:rsidR="00916D7C" w:rsidRPr="007C3BE4">
              <w:rPr>
                <w:rFonts w:ascii="Times New Roman" w:eastAsia="標楷體" w:hAnsi="Times New Roman"/>
                <w:sz w:val="22"/>
              </w:rPr>
              <w:t>關聯人士</w:t>
            </w:r>
            <w:r w:rsidR="00916D7C" w:rsidRPr="007C3BE4">
              <w:rPr>
                <w:rFonts w:ascii="Times New Roman" w:eastAsia="標楷體" w:hAnsi="Times New Roman"/>
                <w:sz w:val="22"/>
                <w:lang w:eastAsia="zh-HK"/>
              </w:rPr>
              <w:t>名稱</w:t>
            </w:r>
            <w:r w:rsidR="00916D7C" w:rsidRPr="007C3BE4">
              <w:rPr>
                <w:rFonts w:ascii="Times New Roman" w:eastAsia="標楷體" w:hAnsi="Times New Roman"/>
                <w:sz w:val="22"/>
              </w:rPr>
              <w:t>Name of related person</w:t>
            </w:r>
            <w:r w:rsidR="00916D7C" w:rsidRPr="007C3BE4">
              <w:rPr>
                <w:rFonts w:ascii="Times New Roman" w:eastAsia="標楷體" w:hAnsi="Times New Roman"/>
                <w:sz w:val="22"/>
                <w:lang w:eastAsia="zh-HK"/>
              </w:rPr>
              <w:t>:</w:t>
            </w:r>
            <w:r w:rsidR="00916D7C" w:rsidRPr="007C3BE4">
              <w:rPr>
                <w:rFonts w:ascii="Times New Roman" w:eastAsia="標楷體" w:hAnsi="Times New Roman"/>
                <w:sz w:val="22"/>
              </w:rPr>
              <w:t>_________________________</w:t>
            </w:r>
            <w:r w:rsidR="00955F6B" w:rsidRPr="007C3BE4" w:rsidDel="00916D7C">
              <w:rPr>
                <w:rFonts w:ascii="Times New Roman" w:eastAsia="標楷體" w:hAnsi="Times New Roman"/>
                <w:sz w:val="22"/>
              </w:rPr>
              <w:t xml:space="preserve"> </w:t>
            </w:r>
          </w:p>
        </w:tc>
      </w:tr>
    </w:tbl>
    <w:tbl>
      <w:tblPr>
        <w:tblStyle w:val="TableGrid1"/>
        <w:tblW w:w="9126" w:type="dxa"/>
        <w:tblInd w:w="562"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1856"/>
        <w:gridCol w:w="5103"/>
        <w:gridCol w:w="2167"/>
      </w:tblGrid>
      <w:tr w:rsidR="00143076" w:rsidRPr="007C3BE4" w14:paraId="109287E8" w14:textId="77777777" w:rsidTr="000F37AF">
        <w:trPr>
          <w:trHeight w:val="508"/>
          <w:tblHeader/>
        </w:trPr>
        <w:tc>
          <w:tcPr>
            <w:tcW w:w="1856" w:type="dxa"/>
          </w:tcPr>
          <w:p w14:paraId="3064F11E"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tcPr>
          <w:p w14:paraId="2B82CAFD" w14:textId="77777777" w:rsidR="00143076" w:rsidRPr="007C3BE4" w:rsidRDefault="00143076" w:rsidP="00854EED">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53B22380"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tcPr>
          <w:p w14:paraId="7408CC4C"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143076" w:rsidRPr="007C3BE4" w14:paraId="0C00F9B5" w14:textId="77777777" w:rsidTr="00854EED">
        <w:trPr>
          <w:trHeight w:val="162"/>
        </w:trPr>
        <w:tc>
          <w:tcPr>
            <w:tcW w:w="1856" w:type="dxa"/>
          </w:tcPr>
          <w:p w14:paraId="60749257"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5103" w:type="dxa"/>
          </w:tcPr>
          <w:p w14:paraId="731F033F" w14:textId="518BA31E" w:rsidR="00143076" w:rsidRPr="007C3BE4" w:rsidRDefault="00A250D8"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545746257"/>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獲批資助</w:t>
            </w:r>
            <w:r w:rsidR="00143076" w:rsidRPr="007C3BE4">
              <w:rPr>
                <w:rFonts w:ascii="Times New Roman" w:eastAsia="標楷體" w:hAnsi="Times New Roman"/>
                <w:sz w:val="22"/>
                <w:lang w:eastAsia="zh-HK"/>
              </w:rPr>
              <w:t>Approved</w:t>
            </w:r>
            <w:r w:rsidR="00143076"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239210573"/>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不獲批資助</w:t>
            </w:r>
            <w:r w:rsidR="00143076" w:rsidRPr="007C3BE4">
              <w:rPr>
                <w:rFonts w:ascii="Times New Roman" w:eastAsia="標楷體" w:hAnsi="Times New Roman"/>
                <w:sz w:val="22"/>
                <w:lang w:eastAsia="zh-HK"/>
              </w:rPr>
              <w:t>Rejected</w:t>
            </w:r>
          </w:p>
          <w:p w14:paraId="07CC7A75" w14:textId="0EC398C9" w:rsidR="00143076" w:rsidRPr="007C3BE4" w:rsidRDefault="00A250D8"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954831335"/>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審批中</w:t>
            </w:r>
            <w:r w:rsidR="00143076" w:rsidRPr="007C3BE4">
              <w:rPr>
                <w:rFonts w:ascii="Times New Roman" w:eastAsia="標楷體" w:hAnsi="Times New Roman"/>
                <w:sz w:val="22"/>
                <w:lang w:eastAsia="zh-HK"/>
              </w:rPr>
              <w:t>Still under process</w:t>
            </w:r>
          </w:p>
        </w:tc>
        <w:tc>
          <w:tcPr>
            <w:tcW w:w="2167" w:type="dxa"/>
          </w:tcPr>
          <w:p w14:paraId="4A8283A4"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0E756E7D" w14:textId="257C7DEA" w:rsidR="00955F6B" w:rsidRPr="007C3BE4" w:rsidRDefault="00A250D8" w:rsidP="00137C03">
      <w:pPr>
        <w:pStyle w:val="a8"/>
        <w:widowControl/>
        <w:adjustRightInd w:val="0"/>
        <w:snapToGrid w:val="0"/>
        <w:spacing w:beforeLines="0" w:before="360" w:line="240" w:lineRule="auto"/>
        <w:ind w:leftChars="0" w:left="425"/>
        <w:rPr>
          <w:rFonts w:ascii="Times New Roman" w:eastAsia="標楷體" w:hAnsi="Times New Roman"/>
          <w:kern w:val="0"/>
          <w:sz w:val="22"/>
        </w:rPr>
      </w:pPr>
      <w:sdt>
        <w:sdtPr>
          <w:rPr>
            <w:rFonts w:ascii="Times New Roman" w:eastAsia="標楷體" w:hAnsi="Times New Roman"/>
            <w:sz w:val="22"/>
          </w:rPr>
          <w:alias w:val="否 No"/>
          <w:tag w:val="否 No"/>
          <w:id w:val="1956525956"/>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否</w:t>
      </w:r>
      <w:r w:rsidR="00143076" w:rsidRPr="007C3BE4">
        <w:rPr>
          <w:rFonts w:ascii="Times New Roman" w:eastAsia="標楷體" w:hAnsi="Times New Roman"/>
          <w:sz w:val="22"/>
        </w:rPr>
        <w:t xml:space="preserve"> No</w:t>
      </w:r>
    </w:p>
    <w:p w14:paraId="5099D37C" w14:textId="461E2B71" w:rsidR="00D87530" w:rsidRPr="007C3BE4" w:rsidRDefault="00D87530" w:rsidP="007C59F1">
      <w:pPr>
        <w:pStyle w:val="a8"/>
        <w:widowControl/>
        <w:numPr>
          <w:ilvl w:val="0"/>
          <w:numId w:val="28"/>
        </w:numPr>
        <w:adjustRightInd w:val="0"/>
        <w:snapToGrid w:val="0"/>
        <w:spacing w:beforeLines="0" w:before="360" w:line="240" w:lineRule="auto"/>
        <w:ind w:leftChars="0"/>
        <w:rPr>
          <w:rFonts w:ascii="Times New Roman" w:eastAsia="標楷體" w:hAnsi="Times New Roman"/>
          <w:kern w:val="0"/>
          <w:sz w:val="22"/>
        </w:rPr>
      </w:pPr>
      <w:r w:rsidRPr="007C3BE4">
        <w:rPr>
          <w:rFonts w:ascii="Times New Roman" w:eastAsia="標楷體" w:hAnsi="Times New Roman"/>
          <w:kern w:val="0"/>
          <w:sz w:val="22"/>
        </w:rPr>
        <w:t>請表明此申請是否另一申請項目的延伸</w:t>
      </w:r>
    </w:p>
    <w:p w14:paraId="3853221A" w14:textId="77777777" w:rsidR="00D87530" w:rsidRPr="007C3BE4"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lang w:eastAsia="zh-HK"/>
        </w:rPr>
        <w:t>Please indicate whether this Application is an extension of another approved project under the Recycling Fund.</w:t>
      </w:r>
    </w:p>
    <w:tbl>
      <w:tblPr>
        <w:tblW w:w="9639" w:type="dxa"/>
        <w:tblInd w:w="142" w:type="dxa"/>
        <w:tblLayout w:type="fixed"/>
        <w:tblLook w:val="04A0" w:firstRow="1" w:lastRow="0" w:firstColumn="1" w:lastColumn="0" w:noHBand="0" w:noVBand="1"/>
      </w:tblPr>
      <w:tblGrid>
        <w:gridCol w:w="708"/>
        <w:gridCol w:w="4854"/>
        <w:gridCol w:w="4077"/>
      </w:tblGrid>
      <w:tr w:rsidR="00D87530" w:rsidRPr="007C3BE4" w14:paraId="606BBF48" w14:textId="77777777" w:rsidTr="00C50B20">
        <w:trPr>
          <w:trHeight w:hRule="exact" w:val="74"/>
        </w:trPr>
        <w:tc>
          <w:tcPr>
            <w:tcW w:w="9639" w:type="dxa"/>
            <w:gridSpan w:val="3"/>
          </w:tcPr>
          <w:p w14:paraId="6850020E" w14:textId="77777777" w:rsidR="00D87530" w:rsidRPr="007C3BE4" w:rsidRDefault="00D87530"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9C682D" w:rsidRPr="007C3BE4" w14:paraId="22C085E9" w14:textId="77777777" w:rsidTr="00C50B20">
        <w:trPr>
          <w:trHeight w:hRule="exact" w:val="383"/>
        </w:trPr>
        <w:tc>
          <w:tcPr>
            <w:tcW w:w="708" w:type="dxa"/>
            <w:vAlign w:val="center"/>
          </w:tcPr>
          <w:p w14:paraId="20961216" w14:textId="41E4F5AC" w:rsidR="009C682D" w:rsidRPr="007C3BE4" w:rsidRDefault="00A250D8"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749545467"/>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p>
        </w:tc>
        <w:tc>
          <w:tcPr>
            <w:tcW w:w="8931" w:type="dxa"/>
            <w:gridSpan w:val="2"/>
            <w:vAlign w:val="center"/>
          </w:tcPr>
          <w:p w14:paraId="3840A32B"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rPr>
              <w:t xml:space="preserve">                              </w:t>
            </w:r>
            <w:sdt>
              <w:sdtPr>
                <w:rPr>
                  <w:rFonts w:ascii="Times New Roman" w:eastAsia="標楷體" w:hAnsi="Times New Roman"/>
                  <w:sz w:val="22"/>
                </w:rPr>
                <w:alias w:val="否No"/>
                <w:tag w:val="否No"/>
                <w:id w:val="184017341"/>
                <w14:checkbox>
                  <w14:checked w14:val="0"/>
                  <w14:checkedState w14:val="00FE" w14:font="Wingdings"/>
                  <w14:uncheckedState w14:val="2610" w14:font="MS Gothic"/>
                </w14:checkbox>
              </w:sdtPr>
              <w:sdtEndPr/>
              <w:sdtContent>
                <w:r w:rsidRPr="007C3BE4">
                  <w:rPr>
                    <w:rFonts w:ascii="Segoe UI Symbol" w:eastAsia="標楷體" w:hAnsi="Segoe UI Symbol" w:cs="Segoe UI Symbol"/>
                    <w:sz w:val="22"/>
                  </w:rPr>
                  <w:t>☐</w:t>
                </w:r>
              </w:sdtContent>
            </w:sdt>
            <w:r w:rsidRPr="007C3BE4">
              <w:rPr>
                <w:rFonts w:ascii="Times New Roman" w:eastAsia="標楷體" w:hAnsi="Times New Roman"/>
                <w:sz w:val="22"/>
                <w:lang w:eastAsia="zh-HK"/>
              </w:rPr>
              <w:t xml:space="preserve">  </w:t>
            </w:r>
            <w:r w:rsidRPr="007C3BE4">
              <w:rPr>
                <w:rFonts w:ascii="Times New Roman" w:eastAsia="標楷體" w:hAnsi="Times New Roman"/>
                <w:kern w:val="0"/>
                <w:sz w:val="22"/>
              </w:rPr>
              <w:t>否</w:t>
            </w:r>
            <w:r w:rsidRPr="007C3BE4">
              <w:rPr>
                <w:rFonts w:ascii="Times New Roman" w:eastAsia="標楷體" w:hAnsi="Times New Roman"/>
                <w:sz w:val="22"/>
              </w:rPr>
              <w:t xml:space="preserve">No    </w:t>
            </w:r>
          </w:p>
        </w:tc>
      </w:tr>
      <w:tr w:rsidR="0013117A" w:rsidRPr="007C3BE4" w14:paraId="3EA2FE02" w14:textId="77777777" w:rsidTr="00C50B20">
        <w:trPr>
          <w:trHeight w:hRule="exact" w:val="535"/>
        </w:trPr>
        <w:tc>
          <w:tcPr>
            <w:tcW w:w="9639" w:type="dxa"/>
            <w:gridSpan w:val="3"/>
            <w:vAlign w:val="center"/>
          </w:tcPr>
          <w:p w14:paraId="10D4613C" w14:textId="02D38DE7" w:rsidR="0013117A" w:rsidRPr="007C3BE4" w:rsidRDefault="0013117A" w:rsidP="00C50B20">
            <w:pPr>
              <w:pStyle w:val="a8"/>
              <w:adjustRightInd w:val="0"/>
              <w:snapToGrid w:val="0"/>
              <w:spacing w:beforeLines="0" w:line="240" w:lineRule="auto"/>
              <w:ind w:leftChars="0" w:left="0" w:right="-1"/>
              <w:jc w:val="left"/>
              <w:rPr>
                <w:rFonts w:ascii="Times New Roman" w:eastAsia="標楷體" w:hAnsi="Times New Roman"/>
                <w:kern w:val="0"/>
                <w:sz w:val="22"/>
              </w:rPr>
            </w:pPr>
            <w:r w:rsidRPr="007C3BE4">
              <w:rPr>
                <w:rFonts w:ascii="Times New Roman" w:eastAsia="標楷體" w:hAnsi="Times New Roman"/>
                <w:kern w:val="0"/>
                <w:sz w:val="22"/>
              </w:rPr>
              <w:t>如「是」，請提供相關申請項目的詳細資料</w:t>
            </w:r>
            <w:r w:rsidRPr="007C3BE4">
              <w:rPr>
                <w:rFonts w:ascii="Times New Roman" w:eastAsia="標楷體" w:hAnsi="Times New Roman"/>
                <w:sz w:val="22"/>
                <w:lang w:eastAsia="zh-HK"/>
              </w:rPr>
              <w:t>If yes, please provide details of the relevant application(s).</w:t>
            </w:r>
          </w:p>
        </w:tc>
      </w:tr>
      <w:tr w:rsidR="0013117A" w:rsidRPr="007C3BE4" w14:paraId="3CE7AB56" w14:textId="77777777" w:rsidTr="00C50B20">
        <w:trPr>
          <w:trHeight w:val="120"/>
        </w:trPr>
        <w:tc>
          <w:tcPr>
            <w:tcW w:w="5562" w:type="dxa"/>
            <w:gridSpan w:val="2"/>
          </w:tcPr>
          <w:p w14:paraId="67A82CDF"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7C3BE4">
              <w:rPr>
                <w:rFonts w:ascii="Times New Roman" w:eastAsia="標楷體" w:hAnsi="Times New Roman"/>
                <w:kern w:val="0"/>
                <w:sz w:val="22"/>
              </w:rPr>
              <w:t>該次申請編號</w:t>
            </w:r>
            <w:r w:rsidRPr="007C3BE4">
              <w:rPr>
                <w:rFonts w:ascii="Times New Roman" w:eastAsia="標楷體" w:hAnsi="Times New Roman"/>
                <w:sz w:val="22"/>
              </w:rPr>
              <w:t>Application No. of the previous application:</w:t>
            </w:r>
          </w:p>
        </w:tc>
        <w:tc>
          <w:tcPr>
            <w:tcW w:w="4077" w:type="dxa"/>
            <w:tcBorders>
              <w:bottom w:val="single" w:sz="4" w:space="0" w:color="auto"/>
            </w:tcBorders>
          </w:tcPr>
          <w:p w14:paraId="39CE5D8D"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13117A" w:rsidRPr="007C3BE4" w14:paraId="72F5F8B0" w14:textId="77777777" w:rsidTr="00C50B20">
        <w:trPr>
          <w:trHeight w:val="535"/>
        </w:trPr>
        <w:tc>
          <w:tcPr>
            <w:tcW w:w="9639" w:type="dxa"/>
            <w:gridSpan w:val="3"/>
          </w:tcPr>
          <w:p w14:paraId="30B12D00"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kern w:val="0"/>
                <w:sz w:val="22"/>
              </w:rPr>
            </w:pPr>
            <w:r w:rsidRPr="007C3BE4">
              <w:rPr>
                <w:rFonts w:ascii="Times New Roman" w:eastAsia="標楷體" w:hAnsi="Times New Roman"/>
                <w:kern w:val="0"/>
                <w:sz w:val="22"/>
              </w:rPr>
              <w:t>請說明新項目與原本項目的協同效應和從原本項目獲得的經驗。</w:t>
            </w:r>
          </w:p>
          <w:p w14:paraId="18182FFF"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sz w:val="22"/>
              </w:rPr>
            </w:pPr>
            <w:r w:rsidRPr="007C3BE4">
              <w:rPr>
                <w:rFonts w:ascii="Times New Roman" w:eastAsia="標楷體" w:hAnsi="Times New Roman"/>
                <w:sz w:val="22"/>
                <w:lang w:eastAsia="zh-HK"/>
              </w:rPr>
              <w:t>Please highlight the synergetic effect of the new project with the original project and experience gained from the original project.</w:t>
            </w:r>
          </w:p>
        </w:tc>
      </w:tr>
      <w:tr w:rsidR="0013117A" w:rsidRPr="007C3BE4" w14:paraId="4553657E" w14:textId="77777777" w:rsidTr="00C50B20">
        <w:trPr>
          <w:trHeight w:val="480"/>
        </w:trPr>
        <w:tc>
          <w:tcPr>
            <w:tcW w:w="9639" w:type="dxa"/>
            <w:gridSpan w:val="3"/>
            <w:tcBorders>
              <w:bottom w:val="single" w:sz="4" w:space="0" w:color="auto"/>
            </w:tcBorders>
          </w:tcPr>
          <w:p w14:paraId="343F4A2C"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p w14:paraId="7B0D3912"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tc>
      </w:tr>
    </w:tbl>
    <w:p w14:paraId="2B6979A7" w14:textId="38D142C5" w:rsidR="00D87530" w:rsidRPr="007C3BE4" w:rsidRDefault="00D87530" w:rsidP="007C59F1">
      <w:pPr>
        <w:pStyle w:val="a8"/>
        <w:widowControl/>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7C3BE4">
        <w:rPr>
          <w:rFonts w:ascii="Times New Roman" w:eastAsia="標楷體" w:hAnsi="Times New Roman"/>
          <w:kern w:val="0"/>
          <w:sz w:val="22"/>
        </w:rPr>
        <w:t>請確認此次是否重新提交先前向「回收基金」申請資助而被拒的申請。</w:t>
      </w:r>
    </w:p>
    <w:p w14:paraId="086CBE35" w14:textId="77777777" w:rsidR="00D87530" w:rsidRPr="007C3BE4"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rPr>
        <w:t xml:space="preserve">Please confirm whether this Application is a re-submission of a previously rejected application under the </w:t>
      </w:r>
      <w:r w:rsidRPr="007C3BE4">
        <w:rPr>
          <w:rFonts w:ascii="Times New Roman" w:eastAsia="標楷體" w:hAnsi="Times New Roman"/>
          <w:sz w:val="22"/>
          <w:lang w:eastAsia="zh-HK"/>
        </w:rPr>
        <w:t>Recycling Fund</w:t>
      </w:r>
      <w:r w:rsidRPr="007C3BE4">
        <w:rPr>
          <w:rFonts w:ascii="Times New Roman" w:eastAsia="標楷體" w:hAnsi="Times New Roman"/>
          <w:sz w:val="22"/>
        </w:rPr>
        <w:t>.</w:t>
      </w:r>
    </w:p>
    <w:tbl>
      <w:tblPr>
        <w:tblW w:w="9355" w:type="dxa"/>
        <w:tblInd w:w="534" w:type="dxa"/>
        <w:tblLayout w:type="fixed"/>
        <w:tblLook w:val="04A0" w:firstRow="1" w:lastRow="0" w:firstColumn="1" w:lastColumn="0" w:noHBand="0" w:noVBand="1"/>
      </w:tblPr>
      <w:tblGrid>
        <w:gridCol w:w="708"/>
        <w:gridCol w:w="2346"/>
        <w:gridCol w:w="6301"/>
      </w:tblGrid>
      <w:tr w:rsidR="009C682D" w:rsidRPr="007C3BE4" w14:paraId="178B8815" w14:textId="77777777" w:rsidTr="009C682D">
        <w:trPr>
          <w:trHeight w:hRule="exact" w:val="357"/>
        </w:trPr>
        <w:tc>
          <w:tcPr>
            <w:tcW w:w="708" w:type="dxa"/>
            <w:vAlign w:val="center"/>
          </w:tcPr>
          <w:p w14:paraId="4EC9B61E" w14:textId="77777777" w:rsidR="009C682D" w:rsidRPr="007C3BE4" w:rsidRDefault="00A250D8"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619296468"/>
                <w14:checkbox>
                  <w14:checked w14:val="0"/>
                  <w14:checkedState w14:val="00FE" w14:font="Wingdings"/>
                  <w14:uncheckedState w14:val="2610" w14:font="MS Gothic"/>
                </w14:checkbox>
              </w:sdtPr>
              <w:sdtEndPr/>
              <w:sdtContent>
                <w:r w:rsidR="009C682D" w:rsidRPr="007C3BE4">
                  <w:rPr>
                    <w:rFonts w:ascii="Segoe UI Symbol" w:eastAsia="標楷體" w:hAnsi="Segoe UI Symbol" w:cs="Segoe UI Symbol"/>
                    <w:sz w:val="22"/>
                  </w:rPr>
                  <w:t>☐</w:t>
                </w:r>
              </w:sdtContent>
            </w:sdt>
          </w:p>
        </w:tc>
        <w:tc>
          <w:tcPr>
            <w:tcW w:w="8647" w:type="dxa"/>
            <w:gridSpan w:val="2"/>
          </w:tcPr>
          <w:p w14:paraId="2B5C85F3"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r w:rsidRPr="007C3BE4">
              <w:rPr>
                <w:rFonts w:ascii="Times New Roman" w:eastAsia="標楷體" w:hAnsi="Times New Roman"/>
                <w:kern w:val="0"/>
                <w:sz w:val="22"/>
              </w:rPr>
              <w:t>是</w:t>
            </w:r>
            <w:r w:rsidRPr="007C3BE4">
              <w:rPr>
                <w:rFonts w:ascii="Times New Roman" w:eastAsia="標楷體" w:hAnsi="Times New Roman"/>
                <w:sz w:val="22"/>
                <w:lang w:eastAsia="zh-HK"/>
              </w:rPr>
              <w:t xml:space="preserve">Yes                                </w:t>
            </w:r>
            <w:sdt>
              <w:sdtPr>
                <w:rPr>
                  <w:rFonts w:ascii="Times New Roman" w:eastAsia="標楷體" w:hAnsi="Times New Roman"/>
                  <w:sz w:val="22"/>
                </w:rPr>
                <w:alias w:val="否No"/>
                <w:tag w:val="否No"/>
                <w:id w:val="-1700768759"/>
                <w14:checkbox>
                  <w14:checked w14:val="0"/>
                  <w14:checkedState w14:val="00FE" w14:font="Wingdings"/>
                  <w14:uncheckedState w14:val="2610" w14:font="MS Gothic"/>
                </w14:checkbox>
              </w:sdtPr>
              <w:sdtEndPr/>
              <w:sdtContent>
                <w:r w:rsidRPr="007C3BE4">
                  <w:rPr>
                    <w:rFonts w:ascii="Segoe UI Symbol" w:eastAsia="標楷體" w:hAnsi="Segoe UI Symbol" w:cs="Segoe UI Symbol"/>
                    <w:sz w:val="22"/>
                  </w:rPr>
                  <w:t>☐</w:t>
                </w:r>
              </w:sdtContent>
            </w:sdt>
            <w:r w:rsidRPr="007C3BE4">
              <w:rPr>
                <w:rFonts w:ascii="Times New Roman" w:eastAsia="標楷體" w:hAnsi="Times New Roman"/>
                <w:sz w:val="22"/>
                <w:lang w:eastAsia="zh-HK"/>
              </w:rPr>
              <w:t xml:space="preserve"> </w:t>
            </w:r>
            <w:r w:rsidRPr="007C3BE4">
              <w:rPr>
                <w:rFonts w:ascii="Times New Roman" w:eastAsia="標楷體" w:hAnsi="Times New Roman"/>
                <w:kern w:val="0"/>
                <w:sz w:val="22"/>
              </w:rPr>
              <w:t>否</w:t>
            </w:r>
            <w:r w:rsidRPr="007C3BE4">
              <w:rPr>
                <w:rFonts w:ascii="Times New Roman" w:eastAsia="標楷體" w:hAnsi="Times New Roman"/>
                <w:color w:val="000000"/>
                <w:kern w:val="0"/>
                <w:sz w:val="22"/>
                <w:lang w:eastAsia="zh-HK"/>
              </w:rPr>
              <w:t>No</w:t>
            </w:r>
          </w:p>
        </w:tc>
      </w:tr>
      <w:tr w:rsidR="009C682D" w:rsidRPr="007C3BE4" w14:paraId="03B5BBFD" w14:textId="77777777" w:rsidTr="0080264F">
        <w:trPr>
          <w:trHeight w:hRule="exact" w:val="555"/>
        </w:trPr>
        <w:tc>
          <w:tcPr>
            <w:tcW w:w="708" w:type="dxa"/>
            <w:vAlign w:val="center"/>
          </w:tcPr>
          <w:p w14:paraId="5EF04812" w14:textId="77777777" w:rsidR="009C682D" w:rsidRPr="007C3BE4" w:rsidRDefault="009C682D" w:rsidP="009C682D">
            <w:pPr>
              <w:adjustRightInd w:val="0"/>
              <w:snapToGrid w:val="0"/>
              <w:spacing w:beforeLines="0" w:line="240" w:lineRule="auto"/>
              <w:jc w:val="center"/>
              <w:rPr>
                <w:rFonts w:ascii="Times New Roman" w:eastAsia="標楷體" w:hAnsi="Times New Roman"/>
                <w:sz w:val="22"/>
              </w:rPr>
            </w:pPr>
          </w:p>
        </w:tc>
        <w:tc>
          <w:tcPr>
            <w:tcW w:w="8647" w:type="dxa"/>
            <w:gridSpan w:val="2"/>
          </w:tcPr>
          <w:p w14:paraId="4309CE74"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kern w:val="0"/>
                <w:sz w:val="22"/>
              </w:rPr>
            </w:pPr>
            <w:r w:rsidRPr="007C3BE4">
              <w:rPr>
                <w:rFonts w:ascii="Times New Roman" w:eastAsia="標楷體" w:hAnsi="Times New Roman"/>
                <w:kern w:val="0"/>
                <w:sz w:val="22"/>
              </w:rPr>
              <w:t>如「是」，請提供相關申請項目的詳細資料</w:t>
            </w:r>
          </w:p>
          <w:p w14:paraId="6A4211E7"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sz w:val="22"/>
                <w:lang w:eastAsia="zh-HK"/>
              </w:rPr>
              <w:t>If yes, please provide details of the relevant application(s).</w:t>
            </w:r>
          </w:p>
        </w:tc>
      </w:tr>
      <w:tr w:rsidR="009C682D" w:rsidRPr="007C3BE4" w14:paraId="6CF18B56" w14:textId="77777777" w:rsidTr="0080264F">
        <w:trPr>
          <w:trHeight w:val="407"/>
        </w:trPr>
        <w:tc>
          <w:tcPr>
            <w:tcW w:w="708" w:type="dxa"/>
          </w:tcPr>
          <w:p w14:paraId="6DF9900E"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1A185D4D"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7C3BE4">
              <w:rPr>
                <w:rFonts w:ascii="Times New Roman" w:eastAsia="標楷體" w:hAnsi="Times New Roman"/>
                <w:kern w:val="0"/>
                <w:sz w:val="22"/>
              </w:rPr>
              <w:t>該次申請編號</w:t>
            </w:r>
            <w:r w:rsidRPr="007C3BE4">
              <w:rPr>
                <w:rFonts w:ascii="Times New Roman" w:eastAsia="標楷體" w:hAnsi="Times New Roman"/>
                <w:sz w:val="22"/>
              </w:rPr>
              <w:t>Application No. of the previous application:</w:t>
            </w:r>
          </w:p>
        </w:tc>
        <w:tc>
          <w:tcPr>
            <w:tcW w:w="6301" w:type="dxa"/>
            <w:tcBorders>
              <w:bottom w:val="single" w:sz="4" w:space="0" w:color="auto"/>
            </w:tcBorders>
          </w:tcPr>
          <w:p w14:paraId="33C02253"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bl>
    <w:p w14:paraId="097B637F" w14:textId="77777777" w:rsidR="00A32819" w:rsidRPr="007C3BE4" w:rsidRDefault="00A32819" w:rsidP="007C59F1">
      <w:pPr>
        <w:pStyle w:val="a8"/>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7C3BE4">
        <w:rPr>
          <w:rFonts w:ascii="Times New Roman" w:eastAsia="標楷體" w:hAnsi="Times New Roman"/>
          <w:kern w:val="0"/>
          <w:sz w:val="22"/>
          <w:lang w:eastAsia="zh-HK"/>
        </w:rPr>
        <w:t>申請企業就本申請項目或申請項目內的某些特定措施是否曾經</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正在申請香港特區政府其他資助計劃的資助？</w:t>
      </w:r>
    </w:p>
    <w:p w14:paraId="5DA4BF59" w14:textId="77777777" w:rsidR="00A32819" w:rsidRPr="007C3BE4" w:rsidRDefault="00A32819" w:rsidP="00A32819">
      <w:pPr>
        <w:pStyle w:val="a8"/>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tbl>
      <w:tblPr>
        <w:tblW w:w="9652" w:type="dxa"/>
        <w:tblInd w:w="237" w:type="dxa"/>
        <w:tblLayout w:type="fixed"/>
        <w:tblLook w:val="04A0" w:firstRow="1" w:lastRow="0" w:firstColumn="1" w:lastColumn="0" w:noHBand="0" w:noVBand="1"/>
      </w:tblPr>
      <w:tblGrid>
        <w:gridCol w:w="899"/>
        <w:gridCol w:w="8753"/>
      </w:tblGrid>
      <w:tr w:rsidR="009C682D" w:rsidRPr="007C3BE4" w14:paraId="1A03A324" w14:textId="77777777" w:rsidTr="0080264F">
        <w:trPr>
          <w:trHeight w:val="455"/>
        </w:trPr>
        <w:tc>
          <w:tcPr>
            <w:tcW w:w="899" w:type="dxa"/>
          </w:tcPr>
          <w:p w14:paraId="144DACB9" w14:textId="5B195AC5" w:rsidR="009C682D" w:rsidRPr="007C3BE4" w:rsidRDefault="00A250D8" w:rsidP="0080264F">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1220328216"/>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p>
        </w:tc>
        <w:tc>
          <w:tcPr>
            <w:tcW w:w="8753" w:type="dxa"/>
            <w:tcBorders>
              <w:left w:val="nil"/>
            </w:tcBorders>
          </w:tcPr>
          <w:p w14:paraId="02E8048F" w14:textId="3EF2EDD1" w:rsidR="009C682D" w:rsidRPr="007C3BE4" w:rsidRDefault="009C682D" w:rsidP="004B3C31">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lang w:eastAsia="zh-HK"/>
              </w:rPr>
              <w:t xml:space="preserve">                              </w:t>
            </w:r>
          </w:p>
        </w:tc>
      </w:tr>
    </w:tbl>
    <w:p w14:paraId="71861606" w14:textId="77777777" w:rsidR="00A32819" w:rsidRPr="007C3BE4" w:rsidRDefault="00A32819" w:rsidP="00A32819">
      <w:pPr>
        <w:adjustRightInd w:val="0"/>
        <w:snapToGrid w:val="0"/>
        <w:spacing w:beforeLines="0" w:line="240" w:lineRule="auto"/>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Ca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
        <w:tblDescri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10;"/>
      </w:tblPr>
      <w:tblGrid>
        <w:gridCol w:w="1856"/>
        <w:gridCol w:w="2347"/>
        <w:gridCol w:w="3060"/>
        <w:gridCol w:w="2167"/>
      </w:tblGrid>
      <w:tr w:rsidR="00143076" w:rsidRPr="007C3BE4" w14:paraId="362993D4" w14:textId="77777777" w:rsidTr="0070341D">
        <w:trPr>
          <w:trHeight w:val="508"/>
          <w:tblHeader/>
        </w:trPr>
        <w:tc>
          <w:tcPr>
            <w:tcW w:w="1856" w:type="dxa"/>
          </w:tcPr>
          <w:p w14:paraId="471B5789"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2347" w:type="dxa"/>
          </w:tcPr>
          <w:p w14:paraId="0E52E9FB" w14:textId="77777777" w:rsidR="00143076" w:rsidRPr="007C3BE4" w:rsidRDefault="00143076" w:rsidP="00143076">
            <w:pPr>
              <w:widowControl/>
              <w:adjustRightInd w:val="0"/>
              <w:snapToGrid w:val="0"/>
              <w:spacing w:beforeLines="0" w:line="240" w:lineRule="auto"/>
              <w:ind w:rightChars="-45" w:right="-108"/>
              <w:jc w:val="left"/>
              <w:rPr>
                <w:rFonts w:ascii="Times New Roman" w:eastAsia="標楷體" w:hAnsi="Times New Roman"/>
                <w:sz w:val="22"/>
                <w:lang w:eastAsia="zh-HK"/>
              </w:rPr>
            </w:pPr>
            <w:r w:rsidRPr="007C3BE4">
              <w:rPr>
                <w:rFonts w:ascii="Times New Roman" w:eastAsia="標楷體" w:hAnsi="Times New Roman"/>
                <w:sz w:val="22"/>
              </w:rPr>
              <w:t>政府資助計劃名稱</w:t>
            </w:r>
            <w:r w:rsidRPr="007C3BE4">
              <w:rPr>
                <w:rFonts w:ascii="Times New Roman" w:eastAsia="標楷體" w:hAnsi="Times New Roman"/>
                <w:sz w:val="22"/>
              </w:rPr>
              <w:t xml:space="preserve"> </w:t>
            </w:r>
          </w:p>
          <w:p w14:paraId="0A223044" w14:textId="1DE6FECE" w:rsidR="00143076" w:rsidRPr="007C3BE4" w:rsidRDefault="00143076" w:rsidP="00143076">
            <w:pPr>
              <w:snapToGrid w:val="0"/>
              <w:spacing w:beforeLines="0"/>
              <w:jc w:val="left"/>
              <w:rPr>
                <w:rFonts w:ascii="Times New Roman" w:eastAsia="標楷體" w:hAnsi="Times New Roman"/>
                <w:sz w:val="22"/>
              </w:rPr>
            </w:pPr>
            <w:r w:rsidRPr="007C3BE4">
              <w:rPr>
                <w:rFonts w:ascii="Times New Roman" w:eastAsia="標楷體" w:hAnsi="Times New Roman"/>
                <w:sz w:val="22"/>
              </w:rPr>
              <w:t>Name of the Government Funding Scheme/Source:</w:t>
            </w:r>
          </w:p>
        </w:tc>
        <w:tc>
          <w:tcPr>
            <w:tcW w:w="3060" w:type="dxa"/>
          </w:tcPr>
          <w:p w14:paraId="7EF9FA22" w14:textId="36D7A6AE" w:rsidR="00143076" w:rsidRPr="007C3BE4" w:rsidRDefault="00143076" w:rsidP="00854EED">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56FDE29C"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tcPr>
          <w:p w14:paraId="64EB690A"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143076" w:rsidRPr="007C3BE4" w14:paraId="204D1704" w14:textId="77777777" w:rsidTr="00137C03">
        <w:trPr>
          <w:trHeight w:val="162"/>
        </w:trPr>
        <w:tc>
          <w:tcPr>
            <w:tcW w:w="1856" w:type="dxa"/>
          </w:tcPr>
          <w:p w14:paraId="7418F4C5"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2347" w:type="dxa"/>
          </w:tcPr>
          <w:p w14:paraId="5864F2D3" w14:textId="77777777" w:rsidR="00143076" w:rsidRPr="007C3BE4" w:rsidRDefault="00143076" w:rsidP="00854EED">
            <w:pPr>
              <w:snapToGrid w:val="0"/>
              <w:spacing w:beforeLines="0"/>
              <w:rPr>
                <w:rFonts w:ascii="Times New Roman" w:eastAsia="標楷體" w:hAnsi="Times New Roman"/>
                <w:sz w:val="22"/>
              </w:rPr>
            </w:pPr>
          </w:p>
        </w:tc>
        <w:tc>
          <w:tcPr>
            <w:tcW w:w="3060" w:type="dxa"/>
          </w:tcPr>
          <w:p w14:paraId="7C7311B7" w14:textId="682EC8A7" w:rsidR="00143076" w:rsidRPr="007C3BE4" w:rsidRDefault="00A250D8"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928809860"/>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獲批資助</w:t>
            </w:r>
            <w:r w:rsidR="00143076" w:rsidRPr="007C3BE4">
              <w:rPr>
                <w:rFonts w:ascii="Times New Roman" w:eastAsia="標楷體" w:hAnsi="Times New Roman"/>
                <w:sz w:val="22"/>
                <w:lang w:eastAsia="zh-HK"/>
              </w:rPr>
              <w:t>Approved</w:t>
            </w:r>
            <w:r w:rsidR="00143076"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11253312"/>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不獲批資助</w:t>
            </w:r>
            <w:r w:rsidR="00143076" w:rsidRPr="007C3BE4">
              <w:rPr>
                <w:rFonts w:ascii="Times New Roman" w:eastAsia="標楷體" w:hAnsi="Times New Roman"/>
                <w:sz w:val="22"/>
                <w:lang w:eastAsia="zh-HK"/>
              </w:rPr>
              <w:t>Rejected</w:t>
            </w:r>
          </w:p>
          <w:p w14:paraId="657B85E6" w14:textId="77777777" w:rsidR="00143076" w:rsidRPr="007C3BE4" w:rsidRDefault="00A250D8"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043752820"/>
                <w14:checkbox>
                  <w14:checked w14:val="0"/>
                  <w14:checkedState w14:val="00FE" w14:font="Wingdings"/>
                  <w14:uncheckedState w14:val="2610" w14:font="MS Gothic"/>
                </w14:checkbox>
              </w:sdtPr>
              <w:sdtEndPr/>
              <w:sdtContent>
                <w:r w:rsidR="00143076"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審批中</w:t>
            </w:r>
            <w:r w:rsidR="00143076" w:rsidRPr="007C3BE4">
              <w:rPr>
                <w:rFonts w:ascii="Times New Roman" w:eastAsia="標楷體" w:hAnsi="Times New Roman"/>
                <w:sz w:val="22"/>
                <w:lang w:eastAsia="zh-HK"/>
              </w:rPr>
              <w:t>Still under process</w:t>
            </w:r>
          </w:p>
        </w:tc>
        <w:tc>
          <w:tcPr>
            <w:tcW w:w="2167" w:type="dxa"/>
          </w:tcPr>
          <w:p w14:paraId="4ECCC276"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24CC2573" w14:textId="77777777" w:rsidR="00143076" w:rsidRPr="007C3BE4"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A666C1F" w14:textId="77777777" w:rsidR="00143076" w:rsidRPr="007C3BE4"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007D3E6" w14:textId="0A647197" w:rsidR="00A32819" w:rsidRPr="007C3BE4" w:rsidRDefault="00A32819" w:rsidP="00A32819">
      <w:pPr>
        <w:adjustRightInd w:val="0"/>
        <w:snapToGrid w:val="0"/>
        <w:spacing w:beforeLines="0" w:line="240" w:lineRule="auto"/>
        <w:ind w:left="480" w:firstLine="87"/>
        <w:jc w:val="left"/>
        <w:rPr>
          <w:rFonts w:ascii="Times New Roman" w:eastAsia="標楷體" w:hAnsi="Times New Roman"/>
          <w:kern w:val="0"/>
          <w:sz w:val="22"/>
        </w:rPr>
      </w:pPr>
      <w:r w:rsidRPr="007C3BE4">
        <w:rPr>
          <w:rFonts w:ascii="Times New Roman" w:eastAsia="標楷體" w:hAnsi="Times New Roman"/>
          <w:kern w:val="0"/>
          <w:sz w:val="22"/>
        </w:rPr>
        <w:t>如多於一個項目，請以附件提供相關資料。</w:t>
      </w:r>
    </w:p>
    <w:p w14:paraId="0DF67E2B" w14:textId="2019EDA4" w:rsidR="00143076" w:rsidRPr="007C3BE4" w:rsidRDefault="00A32819" w:rsidP="00137C03">
      <w:pPr>
        <w:adjustRightInd w:val="0"/>
        <w:snapToGrid w:val="0"/>
        <w:spacing w:beforeLines="0" w:line="240" w:lineRule="auto"/>
        <w:ind w:left="540"/>
        <w:jc w:val="left"/>
        <w:rPr>
          <w:rFonts w:ascii="Times New Roman" w:eastAsia="標楷體" w:hAnsi="Times New Roman"/>
          <w:sz w:val="22"/>
          <w:lang w:eastAsia="zh-HK"/>
        </w:rPr>
      </w:pPr>
      <w:r w:rsidRPr="007C3BE4">
        <w:rPr>
          <w:rFonts w:ascii="Times New Roman" w:eastAsia="標楷體" w:hAnsi="Times New Roman"/>
          <w:sz w:val="22"/>
          <w:lang w:eastAsia="zh-HK"/>
        </w:rPr>
        <w:t>Please provide project information as an attachment if more than 1 project.</w:t>
      </w:r>
    </w:p>
    <w:p w14:paraId="1DBE5E68" w14:textId="77777777" w:rsidR="00143076" w:rsidRPr="007C3BE4" w:rsidRDefault="00143076" w:rsidP="00137C03">
      <w:pPr>
        <w:adjustRightInd w:val="0"/>
        <w:snapToGrid w:val="0"/>
        <w:spacing w:beforeLines="0" w:line="240" w:lineRule="auto"/>
        <w:jc w:val="left"/>
        <w:rPr>
          <w:rFonts w:ascii="Times New Roman" w:eastAsia="標楷體" w:hAnsi="Times New Roman"/>
          <w:sz w:val="22"/>
          <w:lang w:eastAsia="zh-HK"/>
        </w:rPr>
      </w:pPr>
    </w:p>
    <w:p w14:paraId="0758F1CE" w14:textId="51C38702" w:rsidR="00A32819" w:rsidRPr="007C3BE4" w:rsidRDefault="00A250D8" w:rsidP="00137C03">
      <w:pPr>
        <w:adjustRightInd w:val="0"/>
        <w:snapToGrid w:val="0"/>
        <w:spacing w:beforeLines="0" w:line="240" w:lineRule="auto"/>
        <w:ind w:left="630"/>
        <w:jc w:val="left"/>
        <w:rPr>
          <w:rFonts w:ascii="Times New Roman" w:eastAsia="標楷體" w:hAnsi="Times New Roman"/>
          <w:sz w:val="22"/>
        </w:rPr>
      </w:pPr>
      <w:sdt>
        <w:sdtPr>
          <w:rPr>
            <w:rFonts w:ascii="Times New Roman" w:eastAsia="標楷體" w:hAnsi="Times New Roman"/>
            <w:sz w:val="22"/>
          </w:rPr>
          <w:alias w:val="否No "/>
          <w:tag w:val="否No "/>
          <w:id w:val="-59644801"/>
          <w14:checkbox>
            <w14:checked w14:val="0"/>
            <w14:checkedState w14:val="00FE" w14:font="Wingdings"/>
            <w14:uncheckedState w14:val="2610" w14:font="MS Gothic"/>
          </w14:checkbox>
        </w:sdtPr>
        <w:sdtEndPr/>
        <w:sdtContent>
          <w:r w:rsidR="00143076" w:rsidRPr="007C3BE4">
            <w:rPr>
              <w:rFonts w:ascii="Segoe UI Symbol" w:eastAsia="標楷體" w:hAnsi="Segoe UI Symbol" w:cs="Segoe UI Symbol"/>
              <w:sz w:val="22"/>
            </w:rPr>
            <w:t>☐</w:t>
          </w:r>
        </w:sdtContent>
      </w:sdt>
      <w:r w:rsidR="00143076" w:rsidRPr="007C3BE4">
        <w:rPr>
          <w:rFonts w:ascii="Times New Roman" w:eastAsia="標楷體" w:hAnsi="Times New Roman"/>
          <w:sz w:val="22"/>
          <w:lang w:eastAsia="zh-HK"/>
        </w:rPr>
        <w:t xml:space="preserve"> </w:t>
      </w:r>
      <w:r w:rsidR="00143076" w:rsidRPr="007C3BE4">
        <w:rPr>
          <w:rFonts w:ascii="Times New Roman" w:eastAsia="標楷體" w:hAnsi="Times New Roman"/>
          <w:kern w:val="0"/>
          <w:sz w:val="22"/>
        </w:rPr>
        <w:t>否</w:t>
      </w:r>
      <w:r w:rsidR="00143076" w:rsidRPr="007C3BE4">
        <w:rPr>
          <w:rFonts w:ascii="Times New Roman" w:eastAsia="標楷體" w:hAnsi="Times New Roman"/>
          <w:sz w:val="22"/>
        </w:rPr>
        <w:t xml:space="preserve">No </w:t>
      </w:r>
      <w:r w:rsidR="00A32819" w:rsidRPr="007C3BE4">
        <w:rPr>
          <w:rFonts w:ascii="Times New Roman" w:eastAsia="標楷體" w:hAnsi="Times New Roman"/>
          <w:sz w:val="22"/>
        </w:rPr>
        <w:br w:type="page"/>
      </w:r>
    </w:p>
    <w:p w14:paraId="551F48DE" w14:textId="53661C1E" w:rsidR="004658E3" w:rsidRPr="007C3BE4" w:rsidRDefault="004658E3" w:rsidP="004658E3">
      <w:pPr>
        <w:pStyle w:val="2"/>
        <w:spacing w:beforeLines="0" w:line="240" w:lineRule="auto"/>
        <w:rPr>
          <w:rFonts w:ascii="Times New Roman" w:eastAsia="標楷體" w:hAnsi="Times New Roman"/>
          <w:sz w:val="22"/>
          <w:szCs w:val="22"/>
        </w:rPr>
      </w:pPr>
      <w:r w:rsidRPr="007C3BE4">
        <w:rPr>
          <w:rFonts w:ascii="Times New Roman" w:eastAsia="標楷體" w:hAnsi="Times New Roman"/>
          <w:sz w:val="22"/>
          <w:szCs w:val="22"/>
        </w:rPr>
        <w:lastRenderedPageBreak/>
        <w:t>丙部：申請者聲明</w:t>
      </w:r>
      <w:r w:rsidRPr="007C3BE4">
        <w:rPr>
          <w:rFonts w:ascii="Times New Roman" w:eastAsia="標楷體" w:hAnsi="Times New Roman"/>
          <w:sz w:val="22"/>
          <w:szCs w:val="22"/>
        </w:rPr>
        <w:t xml:space="preserve"> </w:t>
      </w:r>
      <w:r w:rsidRPr="007C3BE4">
        <w:rPr>
          <w:rFonts w:ascii="Times New Roman" w:eastAsia="標楷體" w:hAnsi="Times New Roman"/>
          <w:sz w:val="22"/>
          <w:szCs w:val="22"/>
          <w:lang w:eastAsia="zh-HK"/>
        </w:rPr>
        <w:t>Section C – Declaration by the Applicant</w:t>
      </w:r>
    </w:p>
    <w:p w14:paraId="51FC6BCE"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eastAsia="zh-HK"/>
        </w:rPr>
      </w:pPr>
    </w:p>
    <w:p w14:paraId="5BC0938D" w14:textId="77777777" w:rsidR="0046154C" w:rsidRPr="007C3BE4" w:rsidRDefault="0046154C" w:rsidP="002620D6">
      <w:pPr>
        <w:widowControl/>
        <w:tabs>
          <w:tab w:val="left" w:pos="0"/>
        </w:tabs>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本人謹代表</w:t>
      </w:r>
      <w:r w:rsidRPr="007C3BE4">
        <w:rPr>
          <w:rFonts w:ascii="Times New Roman" w:eastAsia="標楷體" w:hAnsi="Times New Roman"/>
          <w:sz w:val="22"/>
        </w:rPr>
        <w:tab/>
      </w:r>
      <w:r w:rsidR="00F74D18" w:rsidRPr="007C3BE4">
        <w:rPr>
          <w:rFonts w:ascii="Times New Roman" w:eastAsia="標楷體" w:hAnsi="Times New Roman"/>
          <w:sz w:val="22"/>
          <w:u w:val="single"/>
        </w:rPr>
        <w:t xml:space="preserve">                                                        </w:t>
      </w:r>
      <w:r w:rsidRPr="007C3BE4">
        <w:rPr>
          <w:rFonts w:ascii="Times New Roman" w:eastAsia="標楷體" w:hAnsi="Times New Roman"/>
          <w:sz w:val="22"/>
        </w:rPr>
        <w:tab/>
        <w:t xml:space="preserve">, </w:t>
      </w:r>
      <w:r w:rsidRPr="007C3BE4">
        <w:rPr>
          <w:rFonts w:ascii="Times New Roman" w:eastAsia="標楷體" w:hAnsi="Times New Roman"/>
          <w:sz w:val="22"/>
        </w:rPr>
        <w:t>作出以下聲明：</w:t>
      </w:r>
    </w:p>
    <w:p w14:paraId="05E980A3" w14:textId="1A626A1E" w:rsidR="0046154C" w:rsidRPr="007C3BE4" w:rsidRDefault="000D4DA3" w:rsidP="003D0F98">
      <w:pPr>
        <w:pStyle w:val="a8"/>
        <w:widowControl/>
        <w:numPr>
          <w:ilvl w:val="0"/>
          <w:numId w:val="5"/>
        </w:numPr>
        <w:tabs>
          <w:tab w:val="left" w:pos="0"/>
        </w:tabs>
        <w:adjustRightInd w:val="0"/>
        <w:snapToGrid w:val="0"/>
        <w:spacing w:beforeLines="0" w:line="240" w:lineRule="auto"/>
        <w:ind w:leftChars="0" w:left="476" w:hanging="476"/>
        <w:rPr>
          <w:rFonts w:ascii="Times New Roman" w:eastAsia="標楷體" w:hAnsi="Times New Roman"/>
          <w:sz w:val="22"/>
        </w:rPr>
      </w:pPr>
      <w:r w:rsidRPr="007C3BE4">
        <w:rPr>
          <w:rFonts w:ascii="Times New Roman" w:eastAsia="標楷體" w:hAnsi="Times New Roman"/>
          <w:sz w:val="22"/>
        </w:rPr>
        <w:t>確認以上所申報及連同本申請書提交的所有資料，均屬真實及正確，並反映了截至提交申請書當日的真實情況。</w:t>
      </w:r>
      <w:r w:rsidR="0046154C" w:rsidRPr="007C3BE4">
        <w:rPr>
          <w:rFonts w:ascii="Times New Roman" w:eastAsia="標楷體" w:hAnsi="Times New Roman"/>
          <w:sz w:val="22"/>
        </w:rPr>
        <w:t>如果對上述資料有任何更改（尤其是提交申請後獲得其他來源的資助），我承諾立即通知秘書處</w:t>
      </w:r>
      <w:r w:rsidR="0093014D" w:rsidRPr="007C3BE4">
        <w:rPr>
          <w:rFonts w:ascii="Times New Roman" w:eastAsia="標楷體" w:hAnsi="Times New Roman"/>
          <w:sz w:val="22"/>
        </w:rPr>
        <w:t>；</w:t>
      </w:r>
      <w:r w:rsidR="0046154C" w:rsidRPr="007C3BE4">
        <w:rPr>
          <w:rFonts w:ascii="Times New Roman" w:eastAsia="標楷體" w:hAnsi="Times New Roman"/>
          <w:sz w:val="22"/>
        </w:rPr>
        <w:t>及</w:t>
      </w:r>
    </w:p>
    <w:p w14:paraId="69F89CB8" w14:textId="4C8DCC33" w:rsidR="0046154C" w:rsidRPr="007C3BE4" w:rsidRDefault="000D4DA3" w:rsidP="00A00B40">
      <w:pPr>
        <w:pStyle w:val="a8"/>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擬推行的項目的意念不會對其他個人及／或團體的知識產權構成實質或潛在的侵權</w:t>
      </w:r>
      <w:r w:rsidR="0093014D" w:rsidRPr="007C3BE4">
        <w:rPr>
          <w:rFonts w:ascii="Times New Roman" w:eastAsia="標楷體" w:hAnsi="Times New Roman"/>
          <w:sz w:val="22"/>
        </w:rPr>
        <w:t>；</w:t>
      </w:r>
      <w:r w:rsidR="0046154C" w:rsidRPr="007C3BE4">
        <w:rPr>
          <w:rFonts w:ascii="Times New Roman" w:eastAsia="標楷體" w:hAnsi="Times New Roman"/>
          <w:sz w:val="22"/>
        </w:rPr>
        <w:t>及</w:t>
      </w:r>
    </w:p>
    <w:p w14:paraId="01A11ED5" w14:textId="77777777" w:rsidR="0046154C" w:rsidRPr="007C3BE4" w:rsidRDefault="0046154C" w:rsidP="00A00B40">
      <w:pPr>
        <w:pStyle w:val="a8"/>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申請者須向政府賠償因該申請或項目而招致的一切損失</w:t>
      </w:r>
      <w:r w:rsidR="00F36345" w:rsidRPr="007C3BE4">
        <w:rPr>
          <w:rFonts w:ascii="Times New Roman" w:eastAsia="標楷體" w:hAnsi="Times New Roman"/>
          <w:sz w:val="22"/>
        </w:rPr>
        <w:t>、</w:t>
      </w:r>
      <w:r w:rsidR="00A54F10" w:rsidRPr="007C3BE4">
        <w:rPr>
          <w:rFonts w:ascii="Times New Roman" w:eastAsia="標楷體" w:hAnsi="Times New Roman"/>
          <w:sz w:val="22"/>
        </w:rPr>
        <w:t>法律責任</w:t>
      </w:r>
      <w:r w:rsidRPr="007C3BE4">
        <w:rPr>
          <w:rFonts w:ascii="Times New Roman" w:eastAsia="標楷體" w:hAnsi="Times New Roman"/>
          <w:sz w:val="22"/>
        </w:rPr>
        <w:t>及</w:t>
      </w:r>
      <w:r w:rsidR="000555CD" w:rsidRPr="007C3BE4">
        <w:rPr>
          <w:rFonts w:ascii="Times New Roman" w:eastAsia="標楷體" w:hAnsi="Times New Roman"/>
          <w:sz w:val="22"/>
        </w:rPr>
        <w:t>申索</w:t>
      </w:r>
      <w:r w:rsidR="00AB75DF" w:rsidRPr="007C3BE4">
        <w:rPr>
          <w:rFonts w:ascii="Times New Roman" w:eastAsia="標楷體" w:hAnsi="Times New Roman"/>
          <w:sz w:val="22"/>
        </w:rPr>
        <w:t>。</w:t>
      </w:r>
    </w:p>
    <w:p w14:paraId="1D2878A5"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eastAsia="zh-HK"/>
        </w:rPr>
      </w:pPr>
    </w:p>
    <w:p w14:paraId="34A90C50"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r w:rsidRPr="007C3BE4">
        <w:rPr>
          <w:rFonts w:ascii="Times New Roman" w:eastAsia="標楷體" w:hAnsi="Times New Roman"/>
          <w:sz w:val="22"/>
          <w:lang w:val="en-GB"/>
        </w:rPr>
        <w:t xml:space="preserve">I, on behalf </w:t>
      </w:r>
      <w:proofErr w:type="gramStart"/>
      <w:r w:rsidRPr="007C3BE4">
        <w:rPr>
          <w:rFonts w:ascii="Times New Roman" w:eastAsia="標楷體" w:hAnsi="Times New Roman"/>
          <w:sz w:val="22"/>
          <w:lang w:val="en-GB"/>
        </w:rPr>
        <w:t>of,</w:t>
      </w:r>
      <w:r w:rsidR="00F74D18" w:rsidRPr="007C3BE4">
        <w:rPr>
          <w:rFonts w:ascii="Times New Roman" w:eastAsia="標楷體" w:hAnsi="Times New Roman"/>
          <w:sz w:val="22"/>
          <w:u w:val="single"/>
          <w:lang w:val="en-GB"/>
        </w:rPr>
        <w:t xml:space="preserve">   </w:t>
      </w:r>
      <w:proofErr w:type="gramEnd"/>
      <w:r w:rsidR="00F74D18" w:rsidRPr="007C3BE4">
        <w:rPr>
          <w:rFonts w:ascii="Times New Roman" w:eastAsia="標楷體" w:hAnsi="Times New Roman"/>
          <w:sz w:val="22"/>
          <w:u w:val="single"/>
          <w:lang w:val="en-GB"/>
        </w:rPr>
        <w:t xml:space="preserve">                                                      </w:t>
      </w:r>
      <w:r w:rsidR="00F74D18" w:rsidRPr="007C3BE4">
        <w:rPr>
          <w:rFonts w:ascii="Times New Roman" w:eastAsia="標楷體" w:hAnsi="Times New Roman"/>
          <w:sz w:val="22"/>
          <w:lang w:val="en-GB"/>
        </w:rPr>
        <w:t xml:space="preserve"> </w:t>
      </w:r>
      <w:r w:rsidRPr="007C3BE4">
        <w:rPr>
          <w:rFonts w:ascii="Times New Roman" w:eastAsia="標楷體" w:hAnsi="Times New Roman"/>
          <w:sz w:val="22"/>
          <w:lang w:val="en-GB"/>
        </w:rPr>
        <w:t>, declare that</w:t>
      </w:r>
    </w:p>
    <w:p w14:paraId="544A2B25"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p>
    <w:p w14:paraId="3C6616FA" w14:textId="77777777" w:rsidR="005E1413" w:rsidRPr="007C3BE4"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338C3F9A" w14:textId="77777777" w:rsidR="005E1413" w:rsidRPr="007C3BE4"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the ideas of the proposed Project do not constitute any act or potential act of infringement of the intellectual property rights of other individuals and/or organisations; and </w:t>
      </w:r>
    </w:p>
    <w:p w14:paraId="2670B510" w14:textId="77777777" w:rsidR="005E1413" w:rsidRPr="007C3BE4"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the Applicant will indemnify the Government against </w:t>
      </w:r>
      <w:r w:rsidRPr="007C3BE4">
        <w:rPr>
          <w:rFonts w:ascii="Times New Roman" w:eastAsia="標楷體" w:hAnsi="Times New Roman"/>
          <w:color w:val="000000"/>
          <w:sz w:val="22"/>
          <w:lang w:val="en-GB"/>
        </w:rPr>
        <w:t>all losses, liabilities and claims that it may suffer, incur or subject to in relation to this application or the Project</w:t>
      </w:r>
    </w:p>
    <w:p w14:paraId="4CDEF08B"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1FBED426"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本人明白，倘有任何虛假聲明，可能會導致終止</w:t>
      </w:r>
      <w:r w:rsidRPr="007C3BE4">
        <w:rPr>
          <w:rFonts w:ascii="Times New Roman" w:eastAsia="標楷體" w:hAnsi="Times New Roman"/>
          <w:sz w:val="22"/>
          <w:lang w:val="en-GB"/>
        </w:rPr>
        <w:t>資助</w:t>
      </w:r>
      <w:r w:rsidRPr="007C3BE4">
        <w:rPr>
          <w:rFonts w:ascii="Times New Roman" w:eastAsia="標楷體" w:hAnsi="Times New Roman"/>
          <w:sz w:val="22"/>
        </w:rPr>
        <w:t>協議、退還已收取的基金撥款及面對刑事檢控。</w:t>
      </w:r>
    </w:p>
    <w:p w14:paraId="76DD6C80"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27985B45"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本人授權政府和秘書處按照「回收基金申請指引」處理該申請提供的個人數據</w:t>
      </w:r>
      <w:r w:rsidRPr="007C3BE4">
        <w:rPr>
          <w:rFonts w:ascii="Times New Roman" w:eastAsia="標楷體" w:hAnsi="Times New Roman"/>
          <w:sz w:val="22"/>
        </w:rPr>
        <w:t>/</w:t>
      </w:r>
      <w:r w:rsidRPr="007C3BE4">
        <w:rPr>
          <w:rFonts w:ascii="Times New Roman" w:eastAsia="標楷體" w:hAnsi="Times New Roman"/>
          <w:sz w:val="22"/>
        </w:rPr>
        <w:t>資料（如適用）。我明白秘書處會保留本申請於回收基金的登記冊，並可能於登記冊</w:t>
      </w:r>
      <w:r w:rsidRPr="007C3BE4">
        <w:rPr>
          <w:rFonts w:ascii="Times New Roman" w:eastAsia="標楷體" w:hAnsi="Times New Roman"/>
          <w:sz w:val="22"/>
        </w:rPr>
        <w:t>/</w:t>
      </w:r>
      <w:r w:rsidRPr="007C3BE4">
        <w:rPr>
          <w:rFonts w:ascii="Times New Roman" w:eastAsia="標楷體" w:hAnsi="Times New Roman"/>
          <w:sz w:val="22"/>
        </w:rPr>
        <w:t>名錄內保留個人資料及於申請表內的其他資料。</w:t>
      </w:r>
    </w:p>
    <w:p w14:paraId="1AF227C8"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56ECE298"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本人必須根據要求，允許及配合政府和</w:t>
      </w:r>
      <w:r w:rsidRPr="007C3BE4">
        <w:rPr>
          <w:rFonts w:ascii="Times New Roman" w:eastAsia="標楷體" w:hAnsi="Times New Roman"/>
          <w:sz w:val="22"/>
        </w:rPr>
        <w:t>/</w:t>
      </w:r>
      <w:r w:rsidRPr="007C3BE4">
        <w:rPr>
          <w:rFonts w:ascii="Times New Roman" w:eastAsia="標楷體" w:hAnsi="Times New Roman"/>
          <w:sz w:val="22"/>
        </w:rPr>
        <w:t>或秘書處進行現場檢查和</w:t>
      </w:r>
      <w:r w:rsidRPr="007C3BE4">
        <w:rPr>
          <w:rFonts w:ascii="Times New Roman" w:eastAsia="標楷體" w:hAnsi="Times New Roman"/>
          <w:sz w:val="22"/>
        </w:rPr>
        <w:t>/</w:t>
      </w:r>
      <w:r w:rsidRPr="007C3BE4">
        <w:rPr>
          <w:rFonts w:ascii="Times New Roman" w:eastAsia="標楷體" w:hAnsi="Times New Roman"/>
          <w:sz w:val="22"/>
        </w:rPr>
        <w:t>或會議以確認本申請表所提供的資料，並須配合秘書處進行檢查和</w:t>
      </w:r>
      <w:r w:rsidRPr="007C3BE4">
        <w:rPr>
          <w:rFonts w:ascii="Times New Roman" w:eastAsia="標楷體" w:hAnsi="Times New Roman"/>
          <w:sz w:val="22"/>
        </w:rPr>
        <w:t>/</w:t>
      </w:r>
      <w:r w:rsidRPr="007C3BE4">
        <w:rPr>
          <w:rFonts w:ascii="Times New Roman" w:eastAsia="標楷體" w:hAnsi="Times New Roman"/>
          <w:sz w:val="22"/>
        </w:rPr>
        <w:t>或會議及提供所有文件</w:t>
      </w:r>
      <w:r w:rsidRPr="007C3BE4">
        <w:rPr>
          <w:rFonts w:ascii="Times New Roman" w:eastAsia="標楷體" w:hAnsi="Times New Roman"/>
          <w:sz w:val="22"/>
        </w:rPr>
        <w:t>/</w:t>
      </w:r>
      <w:r w:rsidRPr="007C3BE4">
        <w:rPr>
          <w:rFonts w:ascii="Times New Roman" w:eastAsia="標楷體" w:hAnsi="Times New Roman"/>
          <w:sz w:val="22"/>
        </w:rPr>
        <w:t>記錄以解釋任何事宜。</w:t>
      </w:r>
    </w:p>
    <w:p w14:paraId="58BDD13C"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0510D9D8"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本人授權秘書處</w:t>
      </w:r>
      <w:r w:rsidRPr="007C3BE4">
        <w:rPr>
          <w:rFonts w:ascii="Times New Roman" w:eastAsia="標楷體" w:hAnsi="Times New Roman"/>
          <w:sz w:val="22"/>
        </w:rPr>
        <w:t>/</w:t>
      </w:r>
      <w:r w:rsidRPr="007C3BE4">
        <w:rPr>
          <w:rFonts w:ascii="Times New Roman" w:eastAsia="標楷體" w:hAnsi="Times New Roman"/>
          <w:sz w:val="22"/>
        </w:rPr>
        <w:t>政府在必要時，與其他部門</w:t>
      </w:r>
      <w:r w:rsidRPr="007C3BE4">
        <w:rPr>
          <w:rFonts w:ascii="Times New Roman" w:eastAsia="標楷體" w:hAnsi="Times New Roman"/>
          <w:sz w:val="22"/>
        </w:rPr>
        <w:t>/</w:t>
      </w:r>
      <w:r w:rsidRPr="007C3BE4">
        <w:rPr>
          <w:rFonts w:ascii="Times New Roman" w:eastAsia="標楷體" w:hAnsi="Times New Roman"/>
          <w:sz w:val="22"/>
        </w:rPr>
        <w:t>機構</w:t>
      </w:r>
      <w:r w:rsidRPr="007C3BE4">
        <w:rPr>
          <w:rFonts w:ascii="Times New Roman" w:eastAsia="標楷體" w:hAnsi="Times New Roman"/>
          <w:sz w:val="22"/>
        </w:rPr>
        <w:t>/</w:t>
      </w:r>
      <w:r w:rsidRPr="007C3BE4">
        <w:rPr>
          <w:rFonts w:ascii="Times New Roman" w:eastAsia="標楷體" w:hAnsi="Times New Roman"/>
          <w:sz w:val="22"/>
        </w:rPr>
        <w:t>人士</w:t>
      </w:r>
      <w:r w:rsidRPr="007C3BE4">
        <w:rPr>
          <w:rFonts w:ascii="Times New Roman" w:eastAsia="標楷體" w:hAnsi="Times New Roman"/>
          <w:sz w:val="22"/>
        </w:rPr>
        <w:t>/</w:t>
      </w:r>
      <w:r w:rsidR="001D397E" w:rsidRPr="007C3BE4">
        <w:rPr>
          <w:rFonts w:ascii="Times New Roman" w:eastAsia="標楷體" w:hAnsi="Times New Roman"/>
          <w:sz w:val="22"/>
        </w:rPr>
        <w:t>團體聯絡和溝通或提供本人提交的資料予他們，以確認</w:t>
      </w:r>
      <w:r w:rsidRPr="007C3BE4">
        <w:rPr>
          <w:rFonts w:ascii="Times New Roman" w:eastAsia="標楷體" w:hAnsi="Times New Roman"/>
          <w:sz w:val="22"/>
        </w:rPr>
        <w:t>申請的資料。</w:t>
      </w:r>
    </w:p>
    <w:p w14:paraId="7281EE49"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7D9F56E9"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我明白如果</w:t>
      </w:r>
      <w:r w:rsidRPr="007C3BE4">
        <w:rPr>
          <w:rFonts w:ascii="Times New Roman" w:eastAsia="標楷體" w:hAnsi="Times New Roman"/>
          <w:color w:val="000000"/>
          <w:sz w:val="22"/>
          <w:lang w:val="en-GB"/>
        </w:rPr>
        <w:t>本人</w:t>
      </w:r>
      <w:r w:rsidRPr="007C3BE4">
        <w:rPr>
          <w:rFonts w:ascii="Times New Roman" w:eastAsia="標楷體" w:hAnsi="Times New Roman"/>
          <w:color w:val="000000"/>
          <w:sz w:val="22"/>
          <w:lang w:val="en-GB" w:eastAsia="zh-HK"/>
        </w:rPr>
        <w:t>申請獲得批准，</w:t>
      </w:r>
      <w:r w:rsidR="00930B64" w:rsidRPr="007C3BE4">
        <w:rPr>
          <w:rFonts w:ascii="Times New Roman" w:eastAsia="標楷體" w:hAnsi="Times New Roman"/>
          <w:color w:val="000000"/>
          <w:sz w:val="22"/>
          <w:lang w:val="en-GB" w:eastAsia="zh-HK"/>
        </w:rPr>
        <w:t>本人須</w:t>
      </w:r>
      <w:r w:rsidR="00035914" w:rsidRPr="007C3BE4">
        <w:rPr>
          <w:rFonts w:ascii="Times New Roman" w:eastAsia="標楷體" w:hAnsi="Times New Roman"/>
          <w:color w:val="000000"/>
          <w:sz w:val="22"/>
          <w:lang w:val="en-GB" w:eastAsia="zh-HK"/>
        </w:rPr>
        <w:t>遵守</w:t>
      </w:r>
      <w:r w:rsidR="00F622F7" w:rsidRPr="007C3BE4">
        <w:rPr>
          <w:rFonts w:ascii="Times New Roman" w:eastAsia="標楷體" w:hAnsi="Times New Roman"/>
          <w:color w:val="000000"/>
          <w:sz w:val="22"/>
          <w:lang w:val="en-GB" w:eastAsia="zh-HK"/>
        </w:rPr>
        <w:t>「標準項目申請指引」</w:t>
      </w:r>
      <w:r w:rsidR="00F622F7" w:rsidRPr="007C3BE4">
        <w:rPr>
          <w:rFonts w:ascii="Times New Roman" w:eastAsia="標楷體" w:hAnsi="Times New Roman"/>
          <w:sz w:val="22"/>
        </w:rPr>
        <w:t>、</w:t>
      </w:r>
      <w:r w:rsidR="00035914" w:rsidRPr="007C3BE4">
        <w:rPr>
          <w:rFonts w:ascii="Times New Roman" w:eastAsia="標楷體" w:hAnsi="Times New Roman"/>
          <w:color w:val="000000"/>
          <w:sz w:val="22"/>
          <w:lang w:val="en-GB" w:eastAsia="zh-HK"/>
        </w:rPr>
        <w:t>「回收基金申請指引</w:t>
      </w:r>
      <w:r w:rsidR="00F622F7" w:rsidRPr="007C3BE4">
        <w:rPr>
          <w:rFonts w:ascii="Times New Roman" w:eastAsia="標楷體" w:hAnsi="Times New Roman"/>
          <w:color w:val="000000"/>
          <w:sz w:val="22"/>
          <w:lang w:val="en-GB" w:eastAsia="zh-HK"/>
        </w:rPr>
        <w:t>(</w:t>
      </w:r>
      <w:r w:rsidR="00F622F7" w:rsidRPr="007C3BE4">
        <w:rPr>
          <w:rFonts w:ascii="Times New Roman" w:eastAsia="標楷體" w:hAnsi="Times New Roman"/>
          <w:color w:val="000000"/>
          <w:sz w:val="22"/>
          <w:lang w:val="en-GB" w:eastAsia="zh-HK"/>
        </w:rPr>
        <w:t>企業資助計劃</w:t>
      </w:r>
      <w:r w:rsidR="00F622F7" w:rsidRPr="007C3BE4">
        <w:rPr>
          <w:rFonts w:ascii="Times New Roman" w:eastAsia="標楷體" w:hAnsi="Times New Roman"/>
          <w:color w:val="000000"/>
          <w:sz w:val="22"/>
          <w:lang w:val="en-GB" w:eastAsia="zh-HK"/>
        </w:rPr>
        <w:t>)</w:t>
      </w:r>
      <w:r w:rsidR="00035914" w:rsidRPr="007C3BE4">
        <w:rPr>
          <w:rFonts w:ascii="Times New Roman" w:eastAsia="標楷體" w:hAnsi="Times New Roman"/>
          <w:color w:val="000000"/>
          <w:sz w:val="22"/>
          <w:lang w:val="en-GB" w:eastAsia="zh-HK"/>
        </w:rPr>
        <w:t>」以及秘書處或政府對項目或本計劃不時所作出的指引及函件。</w:t>
      </w:r>
    </w:p>
    <w:p w14:paraId="64D6142A"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color w:val="000000"/>
          <w:sz w:val="22"/>
          <w:lang w:val="en-GB"/>
        </w:rPr>
      </w:pPr>
    </w:p>
    <w:p w14:paraId="03D08247"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p>
    <w:p w14:paraId="71228A4C"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r w:rsidRPr="007C3BE4">
        <w:rPr>
          <w:rFonts w:ascii="Times New Roman" w:eastAsia="標楷體" w:hAnsi="Times New Roman"/>
          <w:sz w:val="22"/>
          <w:lang w:val="en-GB"/>
        </w:rPr>
        <w:t>I understand that any false declaration would lead to termination of the funding agreement, refund of any funds given, and the possibility of criminal charges.</w:t>
      </w:r>
    </w:p>
    <w:p w14:paraId="552081C4"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5B1F154B"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rPr>
        <w:t xml:space="preserve">I authorise the </w:t>
      </w:r>
      <w:r w:rsidRPr="007C3BE4">
        <w:rPr>
          <w:rFonts w:ascii="Times New Roman" w:eastAsia="標楷體" w:hAnsi="Times New Roman"/>
          <w:color w:val="000000"/>
          <w:sz w:val="22"/>
          <w:lang w:val="en-GB" w:eastAsia="zh-HK"/>
        </w:rPr>
        <w:t>Government</w:t>
      </w:r>
      <w:r w:rsidRPr="007C3BE4">
        <w:rPr>
          <w:rFonts w:ascii="Times New Roman" w:eastAsia="標楷體" w:hAnsi="Times New Roman"/>
          <w:color w:val="000000"/>
          <w:sz w:val="22"/>
          <w:lang w:val="en-GB"/>
        </w:rPr>
        <w:t xml:space="preserve"> </w:t>
      </w:r>
      <w:r w:rsidRPr="007C3BE4">
        <w:rPr>
          <w:rFonts w:ascii="Times New Roman" w:eastAsia="標楷體" w:hAnsi="Times New Roman"/>
          <w:color w:val="000000"/>
          <w:sz w:val="22"/>
          <w:lang w:val="en-GB" w:eastAsia="zh-HK"/>
        </w:rPr>
        <w:t xml:space="preserve">and the </w:t>
      </w:r>
      <w:r w:rsidRPr="007C3BE4">
        <w:rPr>
          <w:rFonts w:ascii="Times New Roman" w:eastAsia="標楷體" w:hAnsi="Times New Roman"/>
          <w:sz w:val="22"/>
          <w:lang w:val="en-GB"/>
        </w:rPr>
        <w:t xml:space="preserve">Secretariat </w:t>
      </w:r>
      <w:r w:rsidRPr="007C3BE4">
        <w:rPr>
          <w:rFonts w:ascii="Times New Roman" w:eastAsia="標楷體" w:hAnsi="Times New Roman"/>
          <w:color w:val="000000"/>
          <w:sz w:val="22"/>
          <w:lang w:val="en-GB"/>
        </w:rPr>
        <w:t xml:space="preserve">to handle the personal data/information provided in this form in accordance with the </w:t>
      </w:r>
      <w:r w:rsidRPr="007C3BE4">
        <w:rPr>
          <w:rFonts w:ascii="Times New Roman" w:eastAsia="標楷體" w:hAnsi="Times New Roman"/>
          <w:i/>
          <w:color w:val="000000"/>
          <w:sz w:val="22"/>
          <w:lang w:val="en-GB"/>
        </w:rPr>
        <w:t>“</w:t>
      </w:r>
      <w:r w:rsidRPr="007C3BE4">
        <w:rPr>
          <w:rFonts w:ascii="Times New Roman" w:eastAsia="標楷體" w:hAnsi="Times New Roman"/>
          <w:i/>
          <w:sz w:val="22"/>
          <w:lang w:val="en-GB"/>
        </w:rPr>
        <w:t xml:space="preserve">Guide to Application for the Recycling Fund” </w:t>
      </w:r>
      <w:r w:rsidRPr="007C3BE4">
        <w:rPr>
          <w:rFonts w:ascii="Times New Roman" w:eastAsia="標楷體" w:hAnsi="Times New Roman"/>
          <w:sz w:val="22"/>
          <w:lang w:val="en-GB"/>
        </w:rPr>
        <w:t>if applicable</w:t>
      </w:r>
      <w:r w:rsidRPr="007C3BE4">
        <w:rPr>
          <w:rFonts w:ascii="Times New Roman" w:eastAsia="標楷體" w:hAnsi="Times New Roman"/>
          <w:color w:val="000000"/>
          <w:sz w:val="22"/>
          <w:lang w:val="en-GB"/>
        </w:rPr>
        <w:t>.</w:t>
      </w:r>
      <w:r w:rsidRPr="007C3BE4">
        <w:rPr>
          <w:rFonts w:ascii="Times New Roman" w:eastAsia="標楷體"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5280B6F6"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sz w:val="22"/>
        </w:rPr>
      </w:pPr>
    </w:p>
    <w:p w14:paraId="2EF7D79B"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r w:rsidRPr="007C3BE4">
        <w:rPr>
          <w:rFonts w:ascii="Times New Roman" w:eastAsia="標楷體"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75171FC9" w14:textId="77777777" w:rsidR="0046154C" w:rsidRPr="007C3BE4" w:rsidRDefault="0046154C" w:rsidP="00F622F7">
      <w:pPr>
        <w:widowControl/>
        <w:autoSpaceDE w:val="0"/>
        <w:autoSpaceDN w:val="0"/>
        <w:adjustRightInd w:val="0"/>
        <w:snapToGrid w:val="0"/>
        <w:spacing w:beforeLines="0" w:line="240" w:lineRule="auto"/>
        <w:rPr>
          <w:rFonts w:ascii="Times New Roman" w:eastAsia="標楷體" w:hAnsi="Times New Roman"/>
          <w:sz w:val="22"/>
          <w:lang w:val="en-GB"/>
        </w:rPr>
      </w:pPr>
    </w:p>
    <w:p w14:paraId="132B50FE"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 xml:space="preserve">I authorise the Secretariat / the Government, where necessary, to approach and communicate with other departments / organisations / persons / parties and / or provide the particulars submitted by me to these parties </w:t>
      </w:r>
      <w:r w:rsidRPr="007C3BE4">
        <w:rPr>
          <w:rFonts w:ascii="Times New Roman" w:eastAsia="標楷體" w:hAnsi="Times New Roman"/>
          <w:color w:val="000000"/>
          <w:sz w:val="22"/>
          <w:lang w:val="en-GB" w:eastAsia="zh-HK"/>
        </w:rPr>
        <w:lastRenderedPageBreak/>
        <w:t>for the purpose of verifying the information contained in the particulars or for other purposes related to my application.</w:t>
      </w:r>
    </w:p>
    <w:p w14:paraId="7FCED432"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rPr>
      </w:pPr>
    </w:p>
    <w:p w14:paraId="3CAF7DA5" w14:textId="77777777" w:rsidR="003C316D" w:rsidRPr="007C3BE4" w:rsidRDefault="003C316D" w:rsidP="00F622F7">
      <w:pPr>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I understand that if my application is approved, I will be required to</w:t>
      </w:r>
      <w:r w:rsidR="00930B64" w:rsidRPr="007C3BE4">
        <w:rPr>
          <w:rFonts w:ascii="Times New Roman" w:eastAsia="標楷體" w:hAnsi="Times New Roman"/>
          <w:color w:val="000000"/>
          <w:sz w:val="22"/>
          <w:lang w:val="en-GB" w:eastAsia="zh-HK"/>
        </w:rPr>
        <w:t xml:space="preserve"> comply </w:t>
      </w:r>
      <w:r w:rsidR="006B587C" w:rsidRPr="007C3BE4">
        <w:rPr>
          <w:rFonts w:ascii="Times New Roman" w:eastAsia="標楷體" w:hAnsi="Times New Roman"/>
          <w:color w:val="000000"/>
          <w:sz w:val="22"/>
          <w:lang w:val="en-GB" w:eastAsia="zh-HK"/>
        </w:rPr>
        <w:t xml:space="preserve">with </w:t>
      </w:r>
      <w:r w:rsidR="00F622F7" w:rsidRPr="007C3BE4">
        <w:rPr>
          <w:rFonts w:ascii="Times New Roman" w:eastAsia="標楷體" w:hAnsi="Times New Roman"/>
          <w:color w:val="000000"/>
          <w:sz w:val="22"/>
          <w:lang w:val="en-GB" w:eastAsia="zh-HK"/>
        </w:rPr>
        <w:t>“Guidance Notes for Applications on Standard Project” and “Guide to Application for the Recycling Fund (Enterprise Support Programme)”</w:t>
      </w:r>
      <w:r w:rsidR="00930B64" w:rsidRPr="007C3BE4">
        <w:rPr>
          <w:rFonts w:ascii="Times New Roman" w:eastAsia="標楷體" w:hAnsi="Times New Roman"/>
          <w:color w:val="000000"/>
          <w:sz w:val="22"/>
          <w:lang w:val="en-GB" w:eastAsia="zh-HK"/>
        </w:rPr>
        <w:t xml:space="preserve"> and the instructions and correspondences issued by the Secretariat or the Government from time to time in respect of the project or the Programme.</w:t>
      </w:r>
    </w:p>
    <w:p w14:paraId="337409F8"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05AF3F92"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2F267AAA"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p>
    <w:p w14:paraId="723C8F31"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公司蓋章及授權人簽署 Authorised signature with company chop"/>
        <w:tblDescription w:val="公司蓋章及授權人簽署 Authorised signature with company chop"/>
      </w:tblPr>
      <w:tblGrid>
        <w:gridCol w:w="4487"/>
        <w:gridCol w:w="454"/>
        <w:gridCol w:w="4734"/>
      </w:tblGrid>
      <w:tr w:rsidR="003C316D" w:rsidRPr="007C3BE4" w14:paraId="542CED5F" w14:textId="77777777" w:rsidTr="007530D9">
        <w:trPr>
          <w:trHeight w:hRule="exact" w:val="600"/>
        </w:trPr>
        <w:tc>
          <w:tcPr>
            <w:tcW w:w="4488" w:type="dxa"/>
            <w:vAlign w:val="bottom"/>
          </w:tcPr>
          <w:p w14:paraId="184E36ED"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B9DD9C6"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c>
          <w:tcPr>
            <w:tcW w:w="454" w:type="dxa"/>
            <w:vAlign w:val="bottom"/>
          </w:tcPr>
          <w:p w14:paraId="41B832D5"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5282EE2B"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3F7CAD5"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r>
      <w:tr w:rsidR="003C316D" w:rsidRPr="007C3BE4" w14:paraId="699DE579" w14:textId="77777777" w:rsidTr="007530D9">
        <w:trPr>
          <w:trHeight w:val="275"/>
        </w:trPr>
        <w:tc>
          <w:tcPr>
            <w:tcW w:w="4488" w:type="dxa"/>
            <w:tcBorders>
              <w:top w:val="single" w:sz="4" w:space="0" w:color="auto"/>
              <w:left w:val="nil"/>
              <w:bottom w:val="nil"/>
              <w:right w:val="nil"/>
            </w:tcBorders>
            <w:hideMark/>
          </w:tcPr>
          <w:p w14:paraId="5A9B44DB"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授權人士簽署及企業印章</w:t>
            </w:r>
          </w:p>
          <w:p w14:paraId="11AD5C41" w14:textId="76DFAF6B" w:rsidR="003C316D" w:rsidRPr="007C3BE4" w:rsidRDefault="003C316D" w:rsidP="006E5DFD">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Authori</w:t>
            </w:r>
            <w:r w:rsidR="00035914" w:rsidRPr="007C3BE4">
              <w:rPr>
                <w:rFonts w:ascii="Times New Roman" w:eastAsia="標楷體" w:hAnsi="Times New Roman"/>
                <w:color w:val="000000"/>
                <w:sz w:val="22"/>
                <w:lang w:val="en-GB"/>
              </w:rPr>
              <w:t>s</w:t>
            </w:r>
            <w:r w:rsidRPr="007C3BE4">
              <w:rPr>
                <w:rFonts w:ascii="Times New Roman" w:eastAsia="標楷體" w:hAnsi="Times New Roman"/>
                <w:color w:val="000000"/>
                <w:sz w:val="22"/>
                <w:lang w:val="en-GB"/>
              </w:rPr>
              <w:t xml:space="preserve">ed </w:t>
            </w:r>
            <w:r w:rsidR="006E5DFD" w:rsidRPr="007C3BE4">
              <w:rPr>
                <w:rFonts w:ascii="Times New Roman" w:eastAsia="標楷體" w:hAnsi="Times New Roman"/>
                <w:color w:val="000000"/>
                <w:sz w:val="22"/>
                <w:lang w:val="en-GB"/>
              </w:rPr>
              <w:t xml:space="preserve">Signature </w:t>
            </w:r>
            <w:r w:rsidRPr="007C3BE4">
              <w:rPr>
                <w:rFonts w:ascii="Times New Roman" w:eastAsia="標楷體" w:hAnsi="Times New Roman"/>
                <w:color w:val="000000"/>
                <w:sz w:val="22"/>
                <w:lang w:val="en-GB"/>
              </w:rPr>
              <w:t xml:space="preserve">with </w:t>
            </w:r>
            <w:r w:rsidR="00C82919" w:rsidRPr="007C3BE4">
              <w:rPr>
                <w:rFonts w:ascii="Times New Roman" w:eastAsia="標楷體" w:hAnsi="Times New Roman"/>
                <w:color w:val="000000"/>
                <w:sz w:val="22"/>
                <w:lang w:val="en-GB"/>
              </w:rPr>
              <w:t>C</w:t>
            </w:r>
            <w:r w:rsidR="00C82919" w:rsidRPr="007C3BE4">
              <w:rPr>
                <w:rFonts w:ascii="Times New Roman" w:eastAsia="標楷體" w:hAnsi="Times New Roman"/>
                <w:color w:val="000000"/>
                <w:sz w:val="22"/>
                <w:lang w:val="en-GB" w:eastAsia="zh-HK"/>
              </w:rPr>
              <w:t>ompany</w:t>
            </w:r>
            <w:r w:rsidRPr="007C3BE4">
              <w:rPr>
                <w:rFonts w:ascii="Times New Roman" w:eastAsia="標楷體" w:hAnsi="Times New Roman"/>
                <w:color w:val="000000"/>
                <w:sz w:val="22"/>
                <w:lang w:val="en-GB"/>
              </w:rPr>
              <w:t xml:space="preserve"> chop</w:t>
            </w:r>
          </w:p>
        </w:tc>
        <w:tc>
          <w:tcPr>
            <w:tcW w:w="454" w:type="dxa"/>
          </w:tcPr>
          <w:p w14:paraId="42B8E329"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49EF628D"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簽署人姓名</w:t>
            </w:r>
          </w:p>
          <w:p w14:paraId="7FA4A013" w14:textId="7E59957A"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 xml:space="preserve">Name of </w:t>
            </w:r>
            <w:r w:rsidR="006E5DFD" w:rsidRPr="007C3BE4">
              <w:rPr>
                <w:rFonts w:ascii="Times New Roman" w:eastAsia="標楷體" w:hAnsi="Times New Roman"/>
                <w:color w:val="000000"/>
                <w:sz w:val="22"/>
                <w:lang w:val="en-GB"/>
              </w:rPr>
              <w:t>S</w:t>
            </w:r>
            <w:r w:rsidRPr="007C3BE4">
              <w:rPr>
                <w:rFonts w:ascii="Times New Roman" w:eastAsia="標楷體" w:hAnsi="Times New Roman"/>
                <w:color w:val="000000"/>
                <w:sz w:val="22"/>
                <w:lang w:val="en-GB"/>
              </w:rPr>
              <w:t>ignatory</w:t>
            </w:r>
          </w:p>
        </w:tc>
      </w:tr>
      <w:tr w:rsidR="003C316D" w:rsidRPr="007C3BE4" w14:paraId="5D167044" w14:textId="77777777" w:rsidTr="007530D9">
        <w:trPr>
          <w:trHeight w:hRule="exact" w:val="600"/>
        </w:trPr>
        <w:tc>
          <w:tcPr>
            <w:tcW w:w="4488" w:type="dxa"/>
            <w:vAlign w:val="bottom"/>
          </w:tcPr>
          <w:p w14:paraId="6979347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69DD9296"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744D85E4"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7C3BE4" w14:paraId="2DC3F11E" w14:textId="77777777" w:rsidTr="007530D9">
        <w:trPr>
          <w:trHeight w:hRule="exact" w:val="600"/>
        </w:trPr>
        <w:tc>
          <w:tcPr>
            <w:tcW w:w="4488" w:type="dxa"/>
            <w:vAlign w:val="bottom"/>
          </w:tcPr>
          <w:p w14:paraId="40DDC508"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16DCA611"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9DB8BB4"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668B54B3"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0A3D4ED7"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6D065296"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69B4572"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7C3BE4" w14:paraId="101E2A2E" w14:textId="77777777" w:rsidTr="007530D9">
        <w:trPr>
          <w:trHeight w:val="221"/>
        </w:trPr>
        <w:tc>
          <w:tcPr>
            <w:tcW w:w="4488" w:type="dxa"/>
            <w:tcBorders>
              <w:top w:val="single" w:sz="4" w:space="0" w:color="auto"/>
              <w:left w:val="nil"/>
              <w:bottom w:val="nil"/>
              <w:right w:val="nil"/>
            </w:tcBorders>
            <w:hideMark/>
          </w:tcPr>
          <w:p w14:paraId="5105E969"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申請</w:t>
            </w:r>
            <w:r w:rsidR="00C82919" w:rsidRPr="007C3BE4">
              <w:rPr>
                <w:rFonts w:ascii="Times New Roman" w:eastAsia="標楷體" w:hAnsi="Times New Roman"/>
                <w:sz w:val="22"/>
              </w:rPr>
              <w:t>企業</w:t>
            </w:r>
            <w:r w:rsidRPr="007C3BE4">
              <w:rPr>
                <w:rFonts w:ascii="Times New Roman" w:eastAsia="標楷體" w:hAnsi="Times New Roman"/>
                <w:sz w:val="22"/>
              </w:rPr>
              <w:t>名稱</w:t>
            </w:r>
          </w:p>
          <w:p w14:paraId="6AD82EFE" w14:textId="77777777" w:rsidR="003C316D" w:rsidRPr="007C3BE4" w:rsidRDefault="003C316D" w:rsidP="00536A41">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 xml:space="preserve">Name of Applicant </w:t>
            </w:r>
          </w:p>
        </w:tc>
        <w:tc>
          <w:tcPr>
            <w:tcW w:w="454" w:type="dxa"/>
          </w:tcPr>
          <w:p w14:paraId="028FBBEA"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5F28BA6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職位</w:t>
            </w:r>
          </w:p>
          <w:p w14:paraId="3882E1D3" w14:textId="4DC86207" w:rsidR="003C316D" w:rsidRPr="007C3BE4" w:rsidRDefault="001D397E" w:rsidP="001D397E">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rPr>
              <w:t>Po</w:t>
            </w:r>
            <w:r w:rsidRPr="007C3BE4">
              <w:rPr>
                <w:rFonts w:ascii="Times New Roman" w:eastAsia="標楷體" w:hAnsi="Times New Roman"/>
                <w:color w:val="000000"/>
                <w:sz w:val="22"/>
                <w:lang w:val="en-GB" w:eastAsia="zh-HK"/>
              </w:rPr>
              <w:t xml:space="preserve">st </w:t>
            </w:r>
            <w:r w:rsidR="006E5DFD" w:rsidRPr="007C3BE4">
              <w:rPr>
                <w:rFonts w:ascii="Times New Roman" w:eastAsia="標楷體" w:hAnsi="Times New Roman"/>
                <w:color w:val="000000"/>
                <w:sz w:val="22"/>
                <w:lang w:val="en-GB" w:eastAsia="zh-HK"/>
              </w:rPr>
              <w:t>T</w:t>
            </w:r>
            <w:r w:rsidRPr="007C3BE4">
              <w:rPr>
                <w:rFonts w:ascii="Times New Roman" w:eastAsia="標楷體" w:hAnsi="Times New Roman"/>
                <w:color w:val="000000"/>
                <w:sz w:val="22"/>
                <w:lang w:val="en-GB" w:eastAsia="zh-HK"/>
              </w:rPr>
              <w:t>itle</w:t>
            </w:r>
          </w:p>
        </w:tc>
      </w:tr>
      <w:tr w:rsidR="003C316D" w:rsidRPr="007C3BE4" w14:paraId="466A6397" w14:textId="77777777" w:rsidTr="007530D9">
        <w:trPr>
          <w:trHeight w:hRule="exact" w:val="480"/>
        </w:trPr>
        <w:tc>
          <w:tcPr>
            <w:tcW w:w="4488" w:type="dxa"/>
            <w:vAlign w:val="bottom"/>
          </w:tcPr>
          <w:p w14:paraId="7044E7F9"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1E841D51"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4D656898"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7C3BE4" w14:paraId="450F27B9" w14:textId="77777777" w:rsidTr="007530D9">
        <w:trPr>
          <w:trHeight w:hRule="exact" w:val="480"/>
        </w:trPr>
        <w:tc>
          <w:tcPr>
            <w:tcW w:w="4488" w:type="dxa"/>
            <w:vAlign w:val="bottom"/>
          </w:tcPr>
          <w:p w14:paraId="7A7B5F8F"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p w14:paraId="6A0DEAA1"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32EF2218"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1AFBB303"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7C3BE4" w14:paraId="2AAF1A3E" w14:textId="77777777" w:rsidTr="007530D9">
        <w:trPr>
          <w:trHeight w:val="362"/>
        </w:trPr>
        <w:tc>
          <w:tcPr>
            <w:tcW w:w="4488" w:type="dxa"/>
            <w:tcBorders>
              <w:top w:val="single" w:sz="4" w:space="0" w:color="auto"/>
              <w:left w:val="nil"/>
              <w:bottom w:val="nil"/>
              <w:right w:val="nil"/>
            </w:tcBorders>
            <w:hideMark/>
          </w:tcPr>
          <w:p w14:paraId="3938ED15" w14:textId="77777777" w:rsidR="006311DB"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日期</w:t>
            </w:r>
          </w:p>
          <w:p w14:paraId="7173AF6F" w14:textId="22B9492C"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Date</w:t>
            </w:r>
          </w:p>
        </w:tc>
        <w:tc>
          <w:tcPr>
            <w:tcW w:w="454" w:type="dxa"/>
          </w:tcPr>
          <w:p w14:paraId="7E1E1D3F"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Pr>
          <w:p w14:paraId="6454F7B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bl>
    <w:p w14:paraId="1A8E874E" w14:textId="77777777" w:rsidR="007014E2" w:rsidRPr="007C3BE4" w:rsidRDefault="00EF1A14" w:rsidP="00AE1643">
      <w:pPr>
        <w:pStyle w:val="2"/>
        <w:spacing w:beforeLines="0" w:line="240" w:lineRule="auto"/>
        <w:rPr>
          <w:rFonts w:ascii="Times New Roman" w:eastAsia="標楷體" w:hAnsi="Times New Roman"/>
          <w:sz w:val="24"/>
          <w:szCs w:val="24"/>
          <w:u w:val="single"/>
        </w:rPr>
      </w:pPr>
      <w:r w:rsidRPr="007C3BE4">
        <w:rPr>
          <w:rFonts w:ascii="Times New Roman" w:eastAsia="標楷體" w:hAnsi="Times New Roman"/>
          <w:sz w:val="22"/>
        </w:rPr>
        <w:br w:type="page"/>
      </w:r>
      <w:r w:rsidR="002C3567" w:rsidRPr="007C3BE4">
        <w:rPr>
          <w:rFonts w:ascii="Times New Roman" w:eastAsia="標楷體" w:hAnsi="Times New Roman"/>
          <w:sz w:val="24"/>
          <w:szCs w:val="24"/>
          <w:u w:val="single"/>
        </w:rPr>
        <w:lastRenderedPageBreak/>
        <w:t>附件一</w:t>
      </w:r>
      <w:r w:rsidR="002C3567" w:rsidRPr="007C3BE4">
        <w:rPr>
          <w:rFonts w:ascii="Times New Roman" w:eastAsia="標楷體" w:hAnsi="Times New Roman"/>
          <w:sz w:val="24"/>
          <w:szCs w:val="24"/>
          <w:u w:val="single"/>
        </w:rPr>
        <w:t>:</w:t>
      </w:r>
    </w:p>
    <w:p w14:paraId="68E97973" w14:textId="77777777" w:rsidR="002C3567" w:rsidRPr="007C3BE4" w:rsidRDefault="002C3567" w:rsidP="00F622F7">
      <w:pPr>
        <w:widowControl/>
        <w:adjustRightInd w:val="0"/>
        <w:snapToGrid w:val="0"/>
        <w:spacing w:beforeLines="0" w:line="240" w:lineRule="auto"/>
        <w:jc w:val="left"/>
        <w:rPr>
          <w:rFonts w:ascii="Times New Roman" w:eastAsia="標楷體" w:hAnsi="Times New Roman"/>
          <w:b/>
          <w:szCs w:val="24"/>
          <w:lang w:eastAsia="zh-HK"/>
        </w:rPr>
      </w:pPr>
    </w:p>
    <w:p w14:paraId="5FE520DE" w14:textId="77777777" w:rsidR="003B2BE8" w:rsidRPr="007C3BE4" w:rsidRDefault="0056761C">
      <w:pPr>
        <w:widowControl/>
        <w:adjustRightInd w:val="0"/>
        <w:snapToGrid w:val="0"/>
        <w:spacing w:beforeLines="0" w:line="240" w:lineRule="auto"/>
        <w:jc w:val="left"/>
        <w:rPr>
          <w:rFonts w:ascii="Times New Roman" w:eastAsia="標楷體" w:hAnsi="Times New Roman"/>
          <w:b/>
          <w:szCs w:val="24"/>
        </w:rPr>
      </w:pPr>
      <w:r w:rsidRPr="007C3BE4">
        <w:rPr>
          <w:rFonts w:ascii="Times New Roman" w:eastAsia="標楷體" w:hAnsi="Times New Roman"/>
          <w:b/>
          <w:szCs w:val="24"/>
        </w:rPr>
        <w:t>購買回收</w:t>
      </w:r>
      <w:r w:rsidR="003B2BE8" w:rsidRPr="007C3BE4">
        <w:rPr>
          <w:rFonts w:ascii="Times New Roman" w:eastAsia="標楷體" w:hAnsi="Times New Roman"/>
          <w:b/>
          <w:szCs w:val="24"/>
        </w:rPr>
        <w:t>壓縮車</w:t>
      </w:r>
      <w:r w:rsidR="001E676F" w:rsidRPr="007C3BE4">
        <w:rPr>
          <w:rFonts w:ascii="Times New Roman" w:eastAsia="標楷體" w:hAnsi="Times New Roman"/>
          <w:b/>
          <w:szCs w:val="24"/>
        </w:rPr>
        <w:t>/</w:t>
      </w:r>
      <w:r w:rsidR="001E676F" w:rsidRPr="007C3BE4">
        <w:rPr>
          <w:rFonts w:ascii="Times New Roman" w:eastAsia="標楷體" w:hAnsi="Times New Roman"/>
          <w:b/>
          <w:szCs w:val="24"/>
          <w:lang w:eastAsia="zh-HK"/>
        </w:rPr>
        <w:t>缸車</w:t>
      </w:r>
      <w:r w:rsidRPr="007C3BE4">
        <w:rPr>
          <w:rFonts w:ascii="Times New Roman" w:eastAsia="標楷體" w:hAnsi="Times New Roman"/>
          <w:b/>
          <w:szCs w:val="24"/>
        </w:rPr>
        <w:t>的標準項目</w:t>
      </w:r>
      <w:r w:rsidR="003B2BE8" w:rsidRPr="007C3BE4">
        <w:rPr>
          <w:rFonts w:ascii="Times New Roman" w:eastAsia="標楷體" w:hAnsi="Times New Roman"/>
          <w:b/>
          <w:szCs w:val="24"/>
        </w:rPr>
        <w:t>需</w:t>
      </w:r>
      <w:r w:rsidRPr="007C3BE4">
        <w:rPr>
          <w:rFonts w:ascii="Times New Roman" w:eastAsia="標楷體" w:hAnsi="Times New Roman"/>
          <w:b/>
          <w:szCs w:val="24"/>
        </w:rPr>
        <w:t>符合</w:t>
      </w:r>
      <w:r w:rsidR="003B2BE8" w:rsidRPr="007C3BE4">
        <w:rPr>
          <w:rFonts w:ascii="Times New Roman" w:eastAsia="標楷體" w:hAnsi="Times New Roman"/>
          <w:b/>
          <w:szCs w:val="24"/>
        </w:rPr>
        <w:t>以下要求</w:t>
      </w:r>
      <w:r w:rsidR="003B2BE8" w:rsidRPr="007C3BE4">
        <w:rPr>
          <w:rFonts w:ascii="Times New Roman" w:eastAsia="標楷體" w:hAnsi="Times New Roman"/>
          <w:b/>
          <w:szCs w:val="24"/>
        </w:rPr>
        <w:t>:</w:t>
      </w:r>
    </w:p>
    <w:p w14:paraId="742ADAA8" w14:textId="77777777" w:rsidR="003B2BE8" w:rsidRPr="007C3BE4" w:rsidRDefault="003B2BE8">
      <w:pPr>
        <w:widowControl/>
        <w:adjustRightInd w:val="0"/>
        <w:snapToGrid w:val="0"/>
        <w:spacing w:beforeLines="0" w:line="240" w:lineRule="auto"/>
        <w:jc w:val="left"/>
        <w:rPr>
          <w:rFonts w:ascii="Times New Roman" w:eastAsia="標楷體" w:hAnsi="Times New Roman"/>
          <w:szCs w:val="24"/>
          <w:lang w:eastAsia="zh-HK"/>
        </w:rPr>
      </w:pPr>
    </w:p>
    <w:tbl>
      <w:tblPr>
        <w:tblStyle w:val="ab"/>
        <w:tblW w:w="0" w:type="auto"/>
        <w:tblLook w:val="04A0" w:firstRow="1" w:lastRow="0" w:firstColumn="1" w:lastColumn="0" w:noHBand="0" w:noVBand="1"/>
        <w:tblCaption w:val="購買回收壓縮車/缸車的標準項目需符合以下要求"/>
        <w:tblDescription w:val="購買回收壓縮車/缸車的標準項目需符合以下要求"/>
      </w:tblPr>
      <w:tblGrid>
        <w:gridCol w:w="4838"/>
        <w:gridCol w:w="4847"/>
      </w:tblGrid>
      <w:tr w:rsidR="0054437E" w:rsidRPr="007C3BE4" w14:paraId="34F72806" w14:textId="77777777" w:rsidTr="00885134">
        <w:trPr>
          <w:tblHeader/>
        </w:trPr>
        <w:tc>
          <w:tcPr>
            <w:tcW w:w="4955" w:type="dxa"/>
          </w:tcPr>
          <w:p w14:paraId="2B136275"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rPr>
            </w:pPr>
            <w:r w:rsidRPr="007C3BE4">
              <w:rPr>
                <w:rFonts w:ascii="Times New Roman" w:eastAsia="標楷體" w:hAnsi="Times New Roman"/>
                <w:b/>
                <w:sz w:val="24"/>
                <w:szCs w:val="24"/>
                <w:lang w:eastAsia="zh-HK"/>
              </w:rPr>
              <w:t>壓縮車</w:t>
            </w:r>
            <w:r w:rsidRPr="007C3BE4">
              <w:rPr>
                <w:rFonts w:ascii="Times New Roman" w:eastAsia="標楷體" w:hAnsi="Times New Roman"/>
                <w:b/>
                <w:sz w:val="24"/>
                <w:szCs w:val="24"/>
              </w:rPr>
              <w:t>:</w:t>
            </w:r>
          </w:p>
        </w:tc>
        <w:tc>
          <w:tcPr>
            <w:tcW w:w="4956" w:type="dxa"/>
          </w:tcPr>
          <w:p w14:paraId="21B4ED0F"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rPr>
            </w:pPr>
            <w:r w:rsidRPr="007C3BE4">
              <w:rPr>
                <w:rFonts w:ascii="Times New Roman" w:eastAsia="標楷體" w:hAnsi="Times New Roman"/>
                <w:b/>
                <w:sz w:val="24"/>
                <w:szCs w:val="24"/>
                <w:lang w:eastAsia="zh-HK"/>
              </w:rPr>
              <w:t>缸車</w:t>
            </w:r>
            <w:r w:rsidRPr="007C3BE4">
              <w:rPr>
                <w:rFonts w:ascii="Times New Roman" w:eastAsia="標楷體" w:hAnsi="Times New Roman"/>
                <w:b/>
                <w:sz w:val="24"/>
                <w:szCs w:val="24"/>
              </w:rPr>
              <w:t>:</w:t>
            </w:r>
          </w:p>
        </w:tc>
      </w:tr>
      <w:tr w:rsidR="0054437E" w:rsidRPr="007C3BE4" w14:paraId="28B60D55" w14:textId="77777777" w:rsidTr="0054437E">
        <w:tc>
          <w:tcPr>
            <w:tcW w:w="4955" w:type="dxa"/>
          </w:tcPr>
          <w:p w14:paraId="08C74447" w14:textId="77777777" w:rsidR="0054437E" w:rsidRPr="007C3BE4" w:rsidRDefault="0054437E" w:rsidP="0054437E">
            <w:pPr>
              <w:pStyle w:val="a8"/>
              <w:widowControl/>
              <w:numPr>
                <w:ilvl w:val="0"/>
                <w:numId w:val="19"/>
              </w:numPr>
              <w:adjustRightInd w:val="0"/>
              <w:snapToGrid w:val="0"/>
              <w:spacing w:beforeLines="0" w:line="276" w:lineRule="auto"/>
              <w:ind w:leftChars="0" w:left="567"/>
              <w:jc w:val="left"/>
              <w:rPr>
                <w:rFonts w:ascii="Times New Roman" w:eastAsia="標楷體" w:hAnsi="Times New Roman"/>
                <w:bCs/>
                <w:sz w:val="24"/>
                <w:szCs w:val="24"/>
                <w:lang w:eastAsia="zh-HK"/>
              </w:rPr>
            </w:pPr>
            <w:r w:rsidRPr="007C3BE4">
              <w:rPr>
                <w:rFonts w:ascii="Times New Roman" w:eastAsia="標楷體" w:hAnsi="Times New Roman"/>
                <w:sz w:val="24"/>
                <w:szCs w:val="24"/>
                <w:lang w:eastAsia="zh-HK"/>
              </w:rPr>
              <w:t>壓縮車該為全密封式及配備金屬車斗尾蓋及污水收集缸。</w:t>
            </w:r>
          </w:p>
          <w:p w14:paraId="5F92FFF4" w14:textId="77777777" w:rsidR="0054437E" w:rsidRPr="007C3BE4" w:rsidRDefault="0054437E" w:rsidP="002620D6">
            <w:pPr>
              <w:pStyle w:val="a8"/>
              <w:widowControl/>
              <w:numPr>
                <w:ilvl w:val="0"/>
                <w:numId w:val="19"/>
              </w:numPr>
              <w:adjustRightInd w:val="0"/>
              <w:snapToGrid w:val="0"/>
              <w:spacing w:beforeLines="0" w:line="276"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壓縮車須配備插入式輔助電源功能，通過使用電力運行壓縮斗，以避免在停</w:t>
            </w:r>
            <w:r w:rsidRPr="007C3BE4">
              <w:rPr>
                <w:rFonts w:ascii="Times New Roman" w:eastAsia="標楷體" w:hAnsi="Times New Roman"/>
                <w:sz w:val="24"/>
                <w:szCs w:val="24"/>
              </w:rPr>
              <w:t>車</w:t>
            </w:r>
            <w:r w:rsidRPr="007C3BE4">
              <w:rPr>
                <w:rFonts w:ascii="Times New Roman" w:eastAsia="標楷體" w:hAnsi="Times New Roman"/>
                <w:sz w:val="24"/>
                <w:szCs w:val="24"/>
                <w:lang w:eastAsia="zh-HK"/>
              </w:rPr>
              <w:t>狀態下運行引擎。</w:t>
            </w:r>
          </w:p>
        </w:tc>
        <w:tc>
          <w:tcPr>
            <w:tcW w:w="4956" w:type="dxa"/>
          </w:tcPr>
          <w:p w14:paraId="25721B45" w14:textId="3A813AFF" w:rsidR="0054437E" w:rsidRPr="007C3BE4" w:rsidRDefault="00516D8B" w:rsidP="002620D6">
            <w:pPr>
              <w:pStyle w:val="a8"/>
              <w:widowControl/>
              <w:numPr>
                <w:ilvl w:val="3"/>
                <w:numId w:val="5"/>
              </w:numPr>
              <w:adjustRightInd w:val="0"/>
              <w:snapToGrid w:val="0"/>
              <w:spacing w:beforeLines="0" w:line="240" w:lineRule="auto"/>
              <w:ind w:leftChars="0" w:left="570" w:hanging="482"/>
              <w:jc w:val="left"/>
              <w:rPr>
                <w:rFonts w:ascii="Times New Roman" w:eastAsia="標楷體" w:hAnsi="Times New Roman"/>
                <w:sz w:val="24"/>
                <w:szCs w:val="24"/>
              </w:rPr>
            </w:pPr>
            <w:r w:rsidRPr="007C3BE4">
              <w:rPr>
                <w:rFonts w:ascii="Times New Roman" w:eastAsia="標楷體" w:hAnsi="Times New Roman"/>
                <w:sz w:val="24"/>
                <w:szCs w:val="24"/>
                <w:lang w:eastAsia="zh-HK"/>
              </w:rPr>
              <w:t>缸車的運作</w:t>
            </w:r>
            <w:r w:rsidR="00663BBA" w:rsidRPr="007C3BE4">
              <w:rPr>
                <w:rFonts w:ascii="Times New Roman" w:eastAsia="標楷體" w:hAnsi="Times New Roman"/>
                <w:sz w:val="24"/>
                <w:szCs w:val="24"/>
              </w:rPr>
              <w:t>須</w:t>
            </w:r>
            <w:r w:rsidRPr="007C3BE4">
              <w:rPr>
                <w:rFonts w:ascii="Times New Roman" w:eastAsia="標楷體" w:hAnsi="Times New Roman"/>
                <w:sz w:val="24"/>
                <w:szCs w:val="24"/>
                <w:lang w:eastAsia="zh-HK"/>
              </w:rPr>
              <w:t>符合所有</w:t>
            </w:r>
            <w:r w:rsidR="00ED3A5D" w:rsidRPr="007C3BE4">
              <w:rPr>
                <w:rFonts w:ascii="Times New Roman" w:eastAsia="標楷體" w:hAnsi="Times New Roman"/>
                <w:sz w:val="24"/>
                <w:szCs w:val="24"/>
                <w:lang w:eastAsia="zh-HK"/>
              </w:rPr>
              <w:t>相關</w:t>
            </w:r>
            <w:r w:rsidRPr="007C3BE4">
              <w:rPr>
                <w:rFonts w:ascii="Times New Roman" w:eastAsia="標楷體" w:hAnsi="Times New Roman"/>
                <w:sz w:val="24"/>
                <w:szCs w:val="24"/>
                <w:lang w:eastAsia="zh-HK"/>
              </w:rPr>
              <w:t>法</w:t>
            </w:r>
            <w:r w:rsidR="00D27616" w:rsidRPr="007C3BE4">
              <w:rPr>
                <w:rFonts w:ascii="Times New Roman" w:eastAsia="標楷體" w:hAnsi="Times New Roman"/>
                <w:sz w:val="24"/>
                <w:szCs w:val="24"/>
                <w:lang w:eastAsia="zh-HK"/>
              </w:rPr>
              <w:t>例</w:t>
            </w:r>
            <w:r w:rsidR="008C3F00" w:rsidRPr="007C3BE4">
              <w:rPr>
                <w:rFonts w:ascii="Times New Roman" w:eastAsia="標楷體" w:hAnsi="Times New Roman"/>
                <w:sz w:val="24"/>
                <w:szCs w:val="24"/>
                <w:lang w:eastAsia="zh-HK"/>
              </w:rPr>
              <w:t>，包</w:t>
            </w:r>
            <w:r w:rsidR="008C3F00" w:rsidRPr="007C3BE4">
              <w:rPr>
                <w:rFonts w:ascii="Times New Roman" w:eastAsia="標楷體" w:hAnsi="Times New Roman"/>
                <w:sz w:val="24"/>
                <w:szCs w:val="24"/>
              </w:rPr>
              <w:t>括</w:t>
            </w:r>
            <w:r w:rsidR="008C3F00" w:rsidRPr="007C3BE4">
              <w:rPr>
                <w:rFonts w:ascii="Times New Roman" w:eastAsia="標楷體" w:hAnsi="Times New Roman"/>
                <w:sz w:val="24"/>
                <w:szCs w:val="24"/>
                <w:lang w:eastAsia="zh-HK"/>
              </w:rPr>
              <w:t>環</w:t>
            </w:r>
            <w:r w:rsidR="008C3F00" w:rsidRPr="007C3BE4">
              <w:rPr>
                <w:rFonts w:ascii="Times New Roman" w:eastAsia="標楷體" w:hAnsi="Times New Roman"/>
                <w:sz w:val="24"/>
                <w:szCs w:val="24"/>
              </w:rPr>
              <w:t>保</w:t>
            </w:r>
            <w:r w:rsidR="006E5DFD" w:rsidRPr="007C3BE4">
              <w:rPr>
                <w:rFonts w:ascii="Times New Roman" w:eastAsia="標楷體" w:hAnsi="Times New Roman"/>
                <w:sz w:val="24"/>
                <w:szCs w:val="24"/>
              </w:rPr>
              <w:t>（</w:t>
            </w:r>
            <w:r w:rsidR="008C3F00" w:rsidRPr="007C3BE4">
              <w:rPr>
                <w:rFonts w:ascii="Times New Roman" w:eastAsia="標楷體" w:hAnsi="Times New Roman"/>
                <w:sz w:val="24"/>
                <w:szCs w:val="24"/>
                <w:lang w:eastAsia="zh-HK"/>
              </w:rPr>
              <w:t>如清潔水的排放</w:t>
            </w:r>
            <w:r w:rsidR="006E5DFD" w:rsidRPr="007C3BE4">
              <w:rPr>
                <w:rFonts w:ascii="Times New Roman" w:eastAsia="標楷體" w:hAnsi="Times New Roman"/>
                <w:sz w:val="24"/>
                <w:szCs w:val="24"/>
              </w:rPr>
              <w:t>、</w:t>
            </w:r>
            <w:r w:rsidR="00AC2282" w:rsidRPr="007C3BE4">
              <w:rPr>
                <w:rFonts w:ascii="Times New Roman" w:eastAsia="標楷體" w:hAnsi="Times New Roman"/>
                <w:sz w:val="24"/>
                <w:szCs w:val="24"/>
                <w:lang w:eastAsia="zh-HK"/>
              </w:rPr>
              <w:t>運作時產生的噪音</w:t>
            </w:r>
            <w:r w:rsidR="006E5DFD" w:rsidRPr="007C3BE4">
              <w:rPr>
                <w:rFonts w:ascii="Times New Roman" w:eastAsia="標楷體" w:hAnsi="Times New Roman"/>
                <w:sz w:val="24"/>
                <w:szCs w:val="24"/>
              </w:rPr>
              <w:t>）；</w:t>
            </w:r>
            <w:r w:rsidR="00AC2282" w:rsidRPr="007C3BE4">
              <w:rPr>
                <w:rFonts w:ascii="Times New Roman" w:eastAsia="標楷體" w:hAnsi="Times New Roman"/>
                <w:sz w:val="24"/>
                <w:szCs w:val="24"/>
                <w:lang w:eastAsia="zh-HK"/>
              </w:rPr>
              <w:t>運輸</w:t>
            </w:r>
            <w:r w:rsidR="006E5DFD" w:rsidRPr="007C3BE4">
              <w:rPr>
                <w:rFonts w:ascii="Times New Roman" w:eastAsia="標楷體" w:hAnsi="Times New Roman"/>
                <w:sz w:val="24"/>
                <w:szCs w:val="24"/>
              </w:rPr>
              <w:t>（</w:t>
            </w:r>
            <w:r w:rsidR="005C2B7C" w:rsidRPr="007C3BE4">
              <w:rPr>
                <w:rFonts w:ascii="Times New Roman" w:eastAsia="標楷體" w:hAnsi="Times New Roman"/>
                <w:sz w:val="24"/>
                <w:szCs w:val="24"/>
                <w:lang w:eastAsia="zh-HK"/>
              </w:rPr>
              <w:t>汽車牌照</w:t>
            </w:r>
            <w:r w:rsidR="006E5DFD" w:rsidRPr="007C3BE4">
              <w:rPr>
                <w:rFonts w:ascii="Times New Roman" w:eastAsia="標楷體" w:hAnsi="Times New Roman"/>
                <w:sz w:val="24"/>
                <w:szCs w:val="24"/>
              </w:rPr>
              <w:t>）；</w:t>
            </w:r>
            <w:r w:rsidR="00DA4C33" w:rsidRPr="007C3BE4">
              <w:rPr>
                <w:rFonts w:ascii="Times New Roman" w:eastAsia="標楷體" w:hAnsi="Times New Roman"/>
                <w:sz w:val="24"/>
                <w:szCs w:val="24"/>
                <w:lang w:eastAsia="zh-HK"/>
              </w:rPr>
              <w:t>環</w:t>
            </w:r>
            <w:r w:rsidR="00DA4C33" w:rsidRPr="007C3BE4">
              <w:rPr>
                <w:rFonts w:ascii="Times New Roman" w:eastAsia="標楷體" w:hAnsi="Times New Roman"/>
                <w:sz w:val="24"/>
                <w:szCs w:val="24"/>
              </w:rPr>
              <w:t>境</w:t>
            </w:r>
            <w:r w:rsidR="00DA4C33" w:rsidRPr="007C3BE4">
              <w:rPr>
                <w:rFonts w:ascii="Times New Roman" w:eastAsia="標楷體" w:hAnsi="Times New Roman"/>
                <w:sz w:val="24"/>
                <w:szCs w:val="24"/>
                <w:lang w:eastAsia="zh-HK"/>
              </w:rPr>
              <w:t>衛生</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如氣味</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污水排放</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公眾潔淨及防止妨擾規例</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及職</w:t>
            </w:r>
            <w:r w:rsidR="00335152" w:rsidRPr="007C3BE4">
              <w:rPr>
                <w:rFonts w:ascii="Times New Roman" w:eastAsia="標楷體" w:hAnsi="Times New Roman"/>
                <w:sz w:val="24"/>
                <w:szCs w:val="24"/>
              </w:rPr>
              <w:t>業</w:t>
            </w:r>
            <w:r w:rsidR="00335152" w:rsidRPr="007C3BE4">
              <w:rPr>
                <w:rFonts w:ascii="Times New Roman" w:eastAsia="標楷體" w:hAnsi="Times New Roman"/>
                <w:sz w:val="24"/>
                <w:szCs w:val="24"/>
                <w:lang w:eastAsia="zh-HK"/>
              </w:rPr>
              <w:t>安</w:t>
            </w:r>
            <w:r w:rsidR="00335152" w:rsidRPr="007C3BE4">
              <w:rPr>
                <w:rFonts w:ascii="Times New Roman" w:eastAsia="標楷體" w:hAnsi="Times New Roman"/>
                <w:sz w:val="24"/>
                <w:szCs w:val="24"/>
              </w:rPr>
              <w:t>全</w:t>
            </w:r>
            <w:r w:rsidR="00335152" w:rsidRPr="007C3BE4">
              <w:rPr>
                <w:rFonts w:ascii="Times New Roman" w:eastAsia="標楷體" w:hAnsi="Times New Roman"/>
                <w:sz w:val="24"/>
                <w:szCs w:val="24"/>
                <w:lang w:eastAsia="zh-HK"/>
              </w:rPr>
              <w:t>及健</w:t>
            </w:r>
            <w:r w:rsidR="00335152" w:rsidRPr="007C3BE4">
              <w:rPr>
                <w:rFonts w:ascii="Times New Roman" w:eastAsia="標楷體" w:hAnsi="Times New Roman"/>
                <w:sz w:val="24"/>
                <w:szCs w:val="24"/>
              </w:rPr>
              <w:t>康</w:t>
            </w:r>
            <w:r w:rsidR="00335152" w:rsidRPr="007C3BE4">
              <w:rPr>
                <w:rFonts w:ascii="Times New Roman" w:eastAsia="標楷體" w:hAnsi="Times New Roman"/>
                <w:sz w:val="24"/>
                <w:szCs w:val="24"/>
                <w:lang w:eastAsia="zh-HK"/>
              </w:rPr>
              <w:t>條例</w:t>
            </w:r>
            <w:r w:rsidR="00335152" w:rsidRPr="007C3BE4">
              <w:rPr>
                <w:rFonts w:ascii="Times New Roman" w:eastAsia="標楷體" w:hAnsi="Times New Roman"/>
                <w:sz w:val="24"/>
                <w:szCs w:val="24"/>
                <w:lang w:eastAsia="zh-HK"/>
              </w:rPr>
              <w:t xml:space="preserve"> </w:t>
            </w:r>
            <w:r w:rsidR="00335152"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如個人防護裝</w:t>
            </w:r>
            <w:r w:rsidR="00335152" w:rsidRPr="007C3BE4">
              <w:rPr>
                <w:rFonts w:ascii="Times New Roman" w:eastAsia="標楷體" w:hAnsi="Times New Roman"/>
                <w:sz w:val="24"/>
                <w:szCs w:val="24"/>
              </w:rPr>
              <w:t>備</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安</w:t>
            </w:r>
            <w:r w:rsidR="00335152" w:rsidRPr="007C3BE4">
              <w:rPr>
                <w:rFonts w:ascii="Times New Roman" w:eastAsia="標楷體" w:hAnsi="Times New Roman"/>
                <w:sz w:val="24"/>
                <w:szCs w:val="24"/>
              </w:rPr>
              <w:t>全</w:t>
            </w:r>
            <w:r w:rsidR="00335152" w:rsidRPr="007C3BE4">
              <w:rPr>
                <w:rFonts w:ascii="Times New Roman" w:eastAsia="標楷體" w:hAnsi="Times New Roman"/>
                <w:sz w:val="24"/>
                <w:szCs w:val="24"/>
                <w:lang w:eastAsia="zh-HK"/>
              </w:rPr>
              <w:t>訓</w:t>
            </w:r>
            <w:r w:rsidR="00335152" w:rsidRPr="007C3BE4">
              <w:rPr>
                <w:rFonts w:ascii="Times New Roman" w:eastAsia="標楷體" w:hAnsi="Times New Roman"/>
                <w:sz w:val="24"/>
                <w:szCs w:val="24"/>
              </w:rPr>
              <w:t>練</w:t>
            </w:r>
            <w:r w:rsidR="00335152" w:rsidRPr="007C3BE4">
              <w:rPr>
                <w:rFonts w:ascii="Times New Roman" w:eastAsia="標楷體" w:hAnsi="Times New Roman"/>
                <w:sz w:val="24"/>
                <w:szCs w:val="24"/>
              </w:rPr>
              <w:t>)</w:t>
            </w:r>
          </w:p>
          <w:p w14:paraId="258CE190" w14:textId="77777777" w:rsidR="00756190" w:rsidRPr="007C3BE4" w:rsidRDefault="00756190" w:rsidP="002620D6">
            <w:pPr>
              <w:pStyle w:val="a8"/>
              <w:widowControl/>
              <w:numPr>
                <w:ilvl w:val="3"/>
                <w:numId w:val="5"/>
              </w:numPr>
              <w:adjustRightInd w:val="0"/>
              <w:snapToGrid w:val="0"/>
              <w:spacing w:beforeLines="0" w:line="240" w:lineRule="auto"/>
              <w:ind w:leftChars="0" w:left="570" w:hanging="482"/>
              <w:jc w:val="left"/>
              <w:rPr>
                <w:rFonts w:ascii="Times New Roman" w:eastAsia="標楷體" w:hAnsi="Times New Roman"/>
                <w:sz w:val="24"/>
                <w:szCs w:val="24"/>
              </w:rPr>
            </w:pPr>
            <w:r w:rsidRPr="007C3BE4">
              <w:rPr>
                <w:rFonts w:ascii="Times New Roman" w:eastAsia="標楷體" w:hAnsi="Times New Roman"/>
                <w:sz w:val="24"/>
                <w:szCs w:val="24"/>
                <w:lang w:eastAsia="zh-HK"/>
              </w:rPr>
              <w:t>高度限制為</w:t>
            </w:r>
            <w:r w:rsidRPr="007C3BE4">
              <w:rPr>
                <w:rFonts w:ascii="Times New Roman" w:eastAsia="標楷體" w:hAnsi="Times New Roman"/>
                <w:sz w:val="24"/>
                <w:szCs w:val="24"/>
                <w:lang w:eastAsia="zh-HK"/>
              </w:rPr>
              <w:t>4.5</w:t>
            </w:r>
            <w:r w:rsidRPr="007C3BE4">
              <w:rPr>
                <w:rFonts w:ascii="Times New Roman" w:eastAsia="標楷體" w:hAnsi="Times New Roman"/>
                <w:sz w:val="24"/>
                <w:szCs w:val="24"/>
                <w:lang w:eastAsia="zh-HK"/>
              </w:rPr>
              <w:t>米</w:t>
            </w:r>
          </w:p>
        </w:tc>
      </w:tr>
      <w:tr w:rsidR="0054437E" w:rsidRPr="007C3BE4" w14:paraId="0EF7A087" w14:textId="77777777" w:rsidTr="00335152">
        <w:tc>
          <w:tcPr>
            <w:tcW w:w="9911" w:type="dxa"/>
            <w:gridSpan w:val="2"/>
          </w:tcPr>
          <w:p w14:paraId="6B2A3C4F"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lang w:eastAsia="zh-HK"/>
              </w:rPr>
            </w:pPr>
            <w:r w:rsidRPr="007C3BE4">
              <w:rPr>
                <w:rFonts w:ascii="Times New Roman" w:eastAsia="標楷體" w:hAnsi="Times New Roman"/>
                <w:b/>
                <w:sz w:val="24"/>
                <w:szCs w:val="24"/>
                <w:lang w:eastAsia="zh-HK"/>
              </w:rPr>
              <w:t>壓縮車及缸車均</w:t>
            </w:r>
            <w:r w:rsidR="005E3145" w:rsidRPr="007C3BE4">
              <w:rPr>
                <w:rFonts w:ascii="Times New Roman" w:eastAsia="標楷體" w:hAnsi="Times New Roman"/>
                <w:b/>
                <w:sz w:val="24"/>
                <w:szCs w:val="24"/>
                <w:lang w:eastAsia="zh-HK"/>
              </w:rPr>
              <w:t>需達到的要求</w:t>
            </w:r>
            <w:r w:rsidR="005E3145" w:rsidRPr="007C3BE4">
              <w:rPr>
                <w:rFonts w:ascii="Times New Roman" w:eastAsia="標楷體" w:hAnsi="Times New Roman"/>
                <w:b/>
                <w:sz w:val="24"/>
                <w:szCs w:val="24"/>
              </w:rPr>
              <w:t>:</w:t>
            </w:r>
          </w:p>
          <w:p w14:paraId="4E589903" w14:textId="77777777" w:rsidR="005E3145" w:rsidRPr="007C3BE4" w:rsidRDefault="005E3145"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申請人不得使用壓縮車</w:t>
            </w:r>
            <w:r w:rsidRPr="007C3BE4">
              <w:rPr>
                <w:rFonts w:ascii="Times New Roman" w:eastAsia="標楷體" w:hAnsi="Times New Roman"/>
                <w:sz w:val="24"/>
                <w:szCs w:val="24"/>
                <w:lang w:eastAsia="zh-HK"/>
              </w:rPr>
              <w:t>/</w:t>
            </w:r>
            <w:r w:rsidR="00516D8B" w:rsidRPr="007C3BE4">
              <w:rPr>
                <w:rFonts w:ascii="Times New Roman" w:eastAsia="標楷體" w:hAnsi="Times New Roman"/>
                <w:sz w:val="24"/>
                <w:szCs w:val="24"/>
                <w:lang w:eastAsia="zh-HK"/>
              </w:rPr>
              <w:t>缸車</w:t>
            </w:r>
            <w:r w:rsidRPr="007C3BE4">
              <w:rPr>
                <w:rFonts w:ascii="Times New Roman" w:eastAsia="標楷體" w:hAnsi="Times New Roman"/>
                <w:sz w:val="24"/>
                <w:szCs w:val="24"/>
                <w:lang w:eastAsia="zh-HK"/>
              </w:rPr>
              <w:t>來收集回收物</w:t>
            </w:r>
            <w:r w:rsidR="008471E2" w:rsidRPr="007C3BE4">
              <w:rPr>
                <w:rFonts w:ascii="Times New Roman" w:eastAsia="標楷體" w:hAnsi="Times New Roman"/>
                <w:sz w:val="24"/>
                <w:szCs w:val="24"/>
                <w:lang w:eastAsia="zh-HK"/>
              </w:rPr>
              <w:t>料</w:t>
            </w:r>
            <w:r w:rsidRPr="007C3BE4">
              <w:rPr>
                <w:rFonts w:ascii="Times New Roman" w:eastAsia="標楷體" w:hAnsi="Times New Roman"/>
                <w:sz w:val="24"/>
                <w:szCs w:val="24"/>
                <w:lang w:eastAsia="zh-HK"/>
              </w:rPr>
              <w:t>之外的其他材料（即壓縮車</w:t>
            </w:r>
            <w:r w:rsidR="00516D8B" w:rsidRPr="007C3BE4">
              <w:rPr>
                <w:rFonts w:ascii="Times New Roman" w:eastAsia="標楷體" w:hAnsi="Times New Roman"/>
                <w:sz w:val="24"/>
                <w:szCs w:val="24"/>
              </w:rPr>
              <w:t>/</w:t>
            </w:r>
            <w:r w:rsidR="00516D8B" w:rsidRPr="007C3BE4">
              <w:rPr>
                <w:rFonts w:ascii="Times New Roman" w:eastAsia="標楷體" w:hAnsi="Times New Roman"/>
                <w:sz w:val="24"/>
                <w:szCs w:val="24"/>
                <w:lang w:eastAsia="zh-HK"/>
              </w:rPr>
              <w:t>缸車</w:t>
            </w:r>
            <w:r w:rsidRPr="007C3BE4">
              <w:rPr>
                <w:rFonts w:ascii="Times New Roman" w:eastAsia="標楷體" w:hAnsi="Times New Roman"/>
                <w:sz w:val="24"/>
                <w:szCs w:val="24"/>
                <w:lang w:eastAsia="zh-HK"/>
              </w:rPr>
              <w:t>不得用於收集一般垃圾）。</w:t>
            </w:r>
          </w:p>
          <w:p w14:paraId="37F2DABD" w14:textId="77777777" w:rsidR="00516D8B" w:rsidRPr="007C3BE4"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申請人須提供合適及有人員看守的泊車位以停泊</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存放壓縮車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缸車，以妥善保管該壓縮車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缸車及確保其不會對附近環境造成滋擾。</w:t>
            </w:r>
          </w:p>
          <w:p w14:paraId="7ABE458B" w14:textId="77777777" w:rsidR="00516D8B" w:rsidRPr="007C3BE4"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w:t>
            </w:r>
            <w:r w:rsidRPr="007C3BE4">
              <w:rPr>
                <w:rFonts w:ascii="Times New Roman" w:eastAsia="標楷體" w:hAnsi="Times New Roman"/>
                <w:sz w:val="24"/>
                <w:szCs w:val="24"/>
              </w:rPr>
              <w:t>尤應考慮</w:t>
            </w:r>
            <w:r w:rsidRPr="007C3BE4">
              <w:rPr>
                <w:rFonts w:ascii="Times New Roman" w:eastAsia="標楷體" w:hAnsi="Times New Roman"/>
                <w:sz w:val="24"/>
                <w:szCs w:val="24"/>
                <w:lang w:eastAsia="zh-HK"/>
              </w:rPr>
              <w:t>採用配備最新排放標準的引擎的壓縮車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缸車。在「淘汰歐盟四期以前柴油商業車輛」的計劃下的壓縮車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缸車將不予考慮。</w:t>
            </w:r>
          </w:p>
          <w:p w14:paraId="707EF13C" w14:textId="77777777" w:rsidR="00516D8B" w:rsidRPr="007C3BE4"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缸車須在車尾安裝適當警示</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信號燈、標誌及逆向反光輔助裝置。當在道路上收集廢物時，必須啟動警示</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信號燈號，以提示其他道路使用者，防止交通意外發生。</w:t>
            </w:r>
          </w:p>
          <w:p w14:paraId="50F981DB" w14:textId="2FE9C1C2" w:rsidR="00516D8B" w:rsidRPr="007C3BE4" w:rsidRDefault="00516D8B" w:rsidP="002620D6">
            <w:pPr>
              <w:pStyle w:val="a8"/>
              <w:widowControl/>
              <w:numPr>
                <w:ilvl w:val="0"/>
                <w:numId w:val="39"/>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缸車應安裝安全裝置，以協助倒車。</w:t>
            </w:r>
            <w:r w:rsidR="006E5DFD" w:rsidRPr="007C3BE4">
              <w:rPr>
                <w:rFonts w:ascii="Times New Roman" w:eastAsia="標楷體" w:hAnsi="Times New Roman"/>
                <w:sz w:val="24"/>
                <w:szCs w:val="24"/>
              </w:rPr>
              <w:t>（</w:t>
            </w:r>
            <w:r w:rsidRPr="007C3BE4">
              <w:rPr>
                <w:rFonts w:ascii="Times New Roman" w:eastAsia="標楷體" w:hAnsi="Times New Roman"/>
                <w:sz w:val="24"/>
                <w:szCs w:val="24"/>
                <w:lang w:eastAsia="zh-HK"/>
              </w:rPr>
              <w:t>例如：視像裝置、感應器及倒車響號裝置</w:t>
            </w:r>
            <w:r w:rsidR="006E5DFD" w:rsidRPr="007C3BE4">
              <w:rPr>
                <w:rFonts w:ascii="Times New Roman" w:eastAsia="標楷體" w:hAnsi="Times New Roman"/>
                <w:sz w:val="24"/>
                <w:szCs w:val="24"/>
              </w:rPr>
              <w:t>）</w:t>
            </w:r>
            <w:r w:rsidRPr="007C3BE4">
              <w:rPr>
                <w:rFonts w:ascii="Times New Roman" w:eastAsia="標楷體" w:hAnsi="Times New Roman"/>
                <w:sz w:val="24"/>
                <w:szCs w:val="24"/>
                <w:lang w:eastAsia="zh-HK"/>
              </w:rPr>
              <w:t>。</w:t>
            </w:r>
          </w:p>
        </w:tc>
      </w:tr>
    </w:tbl>
    <w:p w14:paraId="4CD61915" w14:textId="77777777" w:rsidR="0054437E" w:rsidRPr="007C3BE4" w:rsidRDefault="0054437E">
      <w:pPr>
        <w:widowControl/>
        <w:adjustRightInd w:val="0"/>
        <w:snapToGrid w:val="0"/>
        <w:spacing w:beforeLines="0" w:line="240" w:lineRule="auto"/>
        <w:jc w:val="left"/>
        <w:rPr>
          <w:rFonts w:ascii="Times New Roman" w:eastAsia="標楷體" w:hAnsi="Times New Roman"/>
          <w:b/>
          <w:sz w:val="22"/>
        </w:rPr>
      </w:pPr>
    </w:p>
    <w:p w14:paraId="4C8D23C1" w14:textId="77777777" w:rsidR="009821D1" w:rsidRPr="007C3BE4" w:rsidRDefault="009821D1">
      <w:pPr>
        <w:widowControl/>
        <w:adjustRightInd w:val="0"/>
        <w:snapToGrid w:val="0"/>
        <w:spacing w:beforeLines="0" w:line="240" w:lineRule="auto"/>
        <w:jc w:val="left"/>
        <w:rPr>
          <w:rFonts w:ascii="Times New Roman" w:eastAsia="標楷體" w:hAnsi="Times New Roman"/>
          <w:b/>
          <w:sz w:val="22"/>
        </w:rPr>
      </w:pPr>
    </w:p>
    <w:p w14:paraId="5DA176E2" w14:textId="0CD3A2D8" w:rsidR="009821D1" w:rsidRPr="007C3BE4" w:rsidRDefault="009821D1" w:rsidP="009821D1">
      <w:pPr>
        <w:widowControl/>
        <w:adjustRightInd w:val="0"/>
        <w:snapToGrid w:val="0"/>
        <w:spacing w:beforeLines="0" w:line="240" w:lineRule="auto"/>
        <w:jc w:val="left"/>
        <w:rPr>
          <w:rFonts w:ascii="Times New Roman" w:eastAsia="標楷體" w:hAnsi="Times New Roman"/>
          <w:b/>
          <w:szCs w:val="24"/>
          <w:lang w:eastAsia="zh-HK"/>
        </w:rPr>
      </w:pPr>
      <w:r w:rsidRPr="007C3BE4">
        <w:rPr>
          <w:rFonts w:ascii="Times New Roman" w:eastAsia="標楷體" w:hAnsi="Times New Roman"/>
          <w:b/>
          <w:szCs w:val="24"/>
        </w:rPr>
        <w:t>申請人申請購買壓縮車</w:t>
      </w:r>
      <w:r w:rsidR="00516D8B" w:rsidRPr="007C3BE4">
        <w:rPr>
          <w:rFonts w:ascii="Times New Roman" w:eastAsia="標楷體" w:hAnsi="Times New Roman"/>
          <w:b/>
          <w:szCs w:val="24"/>
        </w:rPr>
        <w:t>/</w:t>
      </w:r>
      <w:proofErr w:type="gramStart"/>
      <w:r w:rsidR="00516D8B" w:rsidRPr="007C3BE4">
        <w:rPr>
          <w:rFonts w:ascii="Times New Roman" w:eastAsia="標楷體" w:hAnsi="Times New Roman"/>
          <w:b/>
          <w:szCs w:val="24"/>
          <w:lang w:eastAsia="zh-HK"/>
        </w:rPr>
        <w:t>缸車</w:t>
      </w:r>
      <w:r w:rsidRPr="007C3BE4">
        <w:rPr>
          <w:rFonts w:ascii="Times New Roman" w:eastAsia="標楷體" w:hAnsi="Times New Roman"/>
          <w:b/>
          <w:szCs w:val="24"/>
        </w:rPr>
        <w:t>時</w:t>
      </w:r>
      <w:proofErr w:type="gramEnd"/>
      <w:r w:rsidR="00E127A7" w:rsidRPr="007C3BE4">
        <w:rPr>
          <w:rFonts w:ascii="Times New Roman" w:eastAsia="標楷體" w:hAnsi="Times New Roman"/>
          <w:b/>
          <w:szCs w:val="24"/>
        </w:rPr>
        <w:t xml:space="preserve">, </w:t>
      </w:r>
      <w:r w:rsidRPr="007C3BE4">
        <w:rPr>
          <w:rFonts w:ascii="Times New Roman" w:eastAsia="標楷體" w:hAnsi="Times New Roman"/>
          <w:b/>
          <w:szCs w:val="24"/>
        </w:rPr>
        <w:t>需</w:t>
      </w:r>
      <w:r w:rsidR="00E127A7" w:rsidRPr="007C3BE4">
        <w:rPr>
          <w:rFonts w:ascii="Times New Roman" w:eastAsia="標楷體" w:hAnsi="Times New Roman"/>
          <w:b/>
          <w:szCs w:val="24"/>
        </w:rPr>
        <w:t>要</w:t>
      </w:r>
      <w:r w:rsidRPr="007C3BE4">
        <w:rPr>
          <w:rFonts w:ascii="Times New Roman" w:eastAsia="標楷體" w:hAnsi="Times New Roman"/>
          <w:b/>
          <w:szCs w:val="24"/>
        </w:rPr>
        <w:t>提供以下資料</w:t>
      </w:r>
      <w:r w:rsidRPr="007C3BE4">
        <w:rPr>
          <w:rFonts w:ascii="Times New Roman" w:eastAsia="標楷體" w:hAnsi="Times New Roman"/>
          <w:b/>
          <w:szCs w:val="24"/>
        </w:rPr>
        <w:t>:</w:t>
      </w:r>
    </w:p>
    <w:p w14:paraId="165A98CA" w14:textId="77777777" w:rsidR="009821D1" w:rsidRPr="007C3BE4" w:rsidRDefault="009821D1" w:rsidP="009821D1">
      <w:pPr>
        <w:widowControl/>
        <w:adjustRightInd w:val="0"/>
        <w:snapToGrid w:val="0"/>
        <w:spacing w:beforeLines="0" w:line="240" w:lineRule="auto"/>
        <w:jc w:val="left"/>
        <w:rPr>
          <w:rFonts w:ascii="Times New Roman" w:eastAsia="標楷體" w:hAnsi="Times New Roman"/>
          <w:b/>
          <w:szCs w:val="24"/>
          <w:lang w:eastAsia="zh-HK"/>
        </w:rPr>
      </w:pPr>
    </w:p>
    <w:p w14:paraId="2CA44B4F" w14:textId="77777777" w:rsidR="009821D1" w:rsidRPr="007C3BE4"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車輛總重量</w:t>
      </w:r>
      <w:r w:rsidRPr="007C3BE4">
        <w:rPr>
          <w:rFonts w:ascii="Times New Roman" w:eastAsia="標楷體" w:hAnsi="Times New Roman"/>
          <w:szCs w:val="24"/>
        </w:rPr>
        <w:t xml:space="preserve"> (</w:t>
      </w:r>
      <w:r w:rsidRPr="007C3BE4">
        <w:rPr>
          <w:rFonts w:ascii="Times New Roman" w:eastAsia="標楷體" w:hAnsi="Times New Roman"/>
          <w:bCs/>
          <w:szCs w:val="24"/>
          <w:lang w:eastAsia="zh-HK"/>
        </w:rPr>
        <w:t>G.V.W.</w:t>
      </w:r>
      <w:r w:rsidRPr="007C3BE4">
        <w:rPr>
          <w:rFonts w:ascii="Times New Roman" w:eastAsia="標楷體" w:hAnsi="Times New Roman"/>
          <w:bCs/>
          <w:szCs w:val="24"/>
          <w:lang w:eastAsia="zh-HK"/>
        </w:rPr>
        <w:t>）（例如，汽車：</w:t>
      </w:r>
      <w:r w:rsidRPr="007C3BE4">
        <w:rPr>
          <w:rFonts w:ascii="Times New Roman" w:eastAsia="標楷體" w:hAnsi="Times New Roman"/>
          <w:bCs/>
          <w:szCs w:val="24"/>
          <w:lang w:eastAsia="zh-HK"/>
        </w:rPr>
        <w:t>24</w:t>
      </w:r>
      <w:r w:rsidRPr="007C3BE4">
        <w:rPr>
          <w:rFonts w:ascii="Times New Roman" w:eastAsia="標楷體" w:hAnsi="Times New Roman"/>
          <w:bCs/>
          <w:szCs w:val="24"/>
          <w:lang w:eastAsia="zh-HK"/>
        </w:rPr>
        <w:t>噸，</w:t>
      </w:r>
      <w:r w:rsidRPr="007C3BE4">
        <w:rPr>
          <w:rFonts w:ascii="Times New Roman" w:eastAsia="標楷體" w:hAnsi="Times New Roman"/>
          <w:bCs/>
          <w:szCs w:val="24"/>
          <w:lang w:eastAsia="zh-HK"/>
        </w:rPr>
        <w:t>16</w:t>
      </w:r>
      <w:r w:rsidRPr="007C3BE4">
        <w:rPr>
          <w:rFonts w:ascii="Times New Roman" w:eastAsia="標楷體" w:hAnsi="Times New Roman"/>
          <w:bCs/>
          <w:szCs w:val="24"/>
          <w:lang w:eastAsia="zh-HK"/>
        </w:rPr>
        <w:t>噸等）</w:t>
      </w:r>
    </w:p>
    <w:p w14:paraId="35E9EBF1" w14:textId="77777777" w:rsidR="009821D1" w:rsidRPr="007C3BE4"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rPr>
      </w:pPr>
      <w:r w:rsidRPr="007C3BE4">
        <w:rPr>
          <w:rFonts w:ascii="Times New Roman" w:eastAsia="標楷體" w:hAnsi="Times New Roman"/>
          <w:bCs/>
          <w:szCs w:val="24"/>
          <w:lang w:eastAsia="zh-HK"/>
        </w:rPr>
        <w:t>壓縮斗</w:t>
      </w:r>
      <w:r w:rsidR="00450638" w:rsidRPr="007C3BE4">
        <w:rPr>
          <w:rFonts w:ascii="Times New Roman" w:eastAsia="標楷體" w:hAnsi="Times New Roman"/>
          <w:bCs/>
          <w:szCs w:val="24"/>
          <w:lang w:eastAsia="zh-HK"/>
        </w:rPr>
        <w:t>/</w:t>
      </w:r>
      <w:r w:rsidR="00450638" w:rsidRPr="007C3BE4">
        <w:rPr>
          <w:rFonts w:ascii="Times New Roman" w:eastAsia="標楷體" w:hAnsi="Times New Roman"/>
          <w:bCs/>
          <w:szCs w:val="24"/>
          <w:lang w:val="en-HK" w:eastAsia="zh-HK"/>
        </w:rPr>
        <w:t>缸車</w:t>
      </w:r>
      <w:r w:rsidRPr="007C3BE4">
        <w:rPr>
          <w:rFonts w:ascii="Times New Roman" w:eastAsia="標楷體" w:hAnsi="Times New Roman"/>
          <w:bCs/>
          <w:szCs w:val="24"/>
          <w:lang w:eastAsia="zh-HK"/>
        </w:rPr>
        <w:t>的容量</w:t>
      </w:r>
      <w:r w:rsidRPr="007C3BE4">
        <w:rPr>
          <w:rFonts w:ascii="Times New Roman" w:eastAsia="標楷體" w:hAnsi="Times New Roman"/>
          <w:bCs/>
          <w:szCs w:val="24"/>
        </w:rPr>
        <w:t xml:space="preserve"> (</w:t>
      </w:r>
      <w:r w:rsidRPr="007C3BE4">
        <w:rPr>
          <w:rFonts w:ascii="Times New Roman" w:eastAsia="標楷體" w:hAnsi="Times New Roman"/>
          <w:bCs/>
          <w:szCs w:val="24"/>
          <w:lang w:eastAsia="zh-HK"/>
        </w:rPr>
        <w:t>例如：</w:t>
      </w:r>
      <w:r w:rsidRPr="007C3BE4">
        <w:rPr>
          <w:rFonts w:ascii="Times New Roman" w:eastAsia="標楷體" w:hAnsi="Times New Roman"/>
          <w:bCs/>
          <w:szCs w:val="24"/>
          <w:lang w:eastAsia="zh-HK"/>
        </w:rPr>
        <w:t>12</w:t>
      </w:r>
      <w:r w:rsidRPr="007C3BE4">
        <w:rPr>
          <w:rFonts w:ascii="Times New Roman" w:eastAsia="標楷體" w:hAnsi="Times New Roman"/>
          <w:bCs/>
          <w:szCs w:val="24"/>
          <w:lang w:eastAsia="zh-HK"/>
        </w:rPr>
        <w:t>噸、</w:t>
      </w:r>
      <w:r w:rsidRPr="007C3BE4">
        <w:rPr>
          <w:rFonts w:ascii="Times New Roman" w:eastAsia="標楷體" w:hAnsi="Times New Roman"/>
          <w:bCs/>
          <w:szCs w:val="24"/>
          <w:lang w:eastAsia="zh-HK"/>
        </w:rPr>
        <w:t>7</w:t>
      </w:r>
      <w:r w:rsidRPr="007C3BE4">
        <w:rPr>
          <w:rFonts w:ascii="Times New Roman" w:eastAsia="標楷體" w:hAnsi="Times New Roman"/>
          <w:bCs/>
          <w:szCs w:val="24"/>
          <w:lang w:eastAsia="zh-HK"/>
        </w:rPr>
        <w:t>噸、隔間數量及尺寸，及其他</w:t>
      </w:r>
      <w:r w:rsidRPr="007C3BE4">
        <w:rPr>
          <w:rFonts w:ascii="Times New Roman" w:eastAsia="標楷體" w:hAnsi="Times New Roman"/>
          <w:bCs/>
          <w:szCs w:val="24"/>
        </w:rPr>
        <w:t>相關資料</w:t>
      </w:r>
      <w:r w:rsidRPr="007C3BE4">
        <w:rPr>
          <w:rFonts w:ascii="Times New Roman" w:eastAsia="標楷體" w:hAnsi="Times New Roman"/>
          <w:bCs/>
          <w:szCs w:val="24"/>
        </w:rPr>
        <w:t>(</w:t>
      </w:r>
      <w:r w:rsidRPr="007C3BE4">
        <w:rPr>
          <w:rFonts w:ascii="Times New Roman" w:eastAsia="標楷體" w:hAnsi="Times New Roman"/>
          <w:bCs/>
          <w:szCs w:val="24"/>
        </w:rPr>
        <w:t>如有</w:t>
      </w:r>
      <w:r w:rsidRPr="007C3BE4">
        <w:rPr>
          <w:rFonts w:ascii="Times New Roman" w:eastAsia="標楷體" w:hAnsi="Times New Roman"/>
          <w:bCs/>
          <w:szCs w:val="24"/>
        </w:rPr>
        <w:t>) )</w:t>
      </w:r>
    </w:p>
    <w:p w14:paraId="6A0D5903" w14:textId="77777777" w:rsidR="009821D1" w:rsidRPr="007C3BE4"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i/>
          <w:szCs w:val="24"/>
          <w:lang w:eastAsia="zh-HK"/>
        </w:rPr>
      </w:pPr>
      <w:r w:rsidRPr="007C3BE4">
        <w:rPr>
          <w:rFonts w:ascii="Times New Roman" w:eastAsia="標楷體" w:hAnsi="Times New Roman"/>
          <w:bCs/>
          <w:szCs w:val="24"/>
          <w:lang w:eastAsia="zh-HK"/>
        </w:rPr>
        <w:t>壓縮率（按體積計）</w:t>
      </w:r>
      <w:r w:rsidR="00335152" w:rsidRPr="007C3BE4">
        <w:rPr>
          <w:rFonts w:ascii="Times New Roman" w:eastAsia="標楷體" w:hAnsi="Times New Roman"/>
          <w:bCs/>
          <w:i/>
          <w:szCs w:val="24"/>
        </w:rPr>
        <w:t>(</w:t>
      </w:r>
      <w:r w:rsidR="00335152" w:rsidRPr="007C3BE4">
        <w:rPr>
          <w:rFonts w:ascii="Times New Roman" w:eastAsia="標楷體" w:hAnsi="Times New Roman"/>
          <w:bCs/>
          <w:i/>
          <w:szCs w:val="24"/>
          <w:lang w:eastAsia="zh-HK"/>
        </w:rPr>
        <w:t>只適用於壓縮車</w:t>
      </w:r>
      <w:r w:rsidR="00335152" w:rsidRPr="007C3BE4">
        <w:rPr>
          <w:rFonts w:ascii="Times New Roman" w:eastAsia="標楷體" w:hAnsi="Times New Roman"/>
          <w:bCs/>
          <w:i/>
          <w:szCs w:val="24"/>
        </w:rPr>
        <w:t>)</w:t>
      </w:r>
    </w:p>
    <w:p w14:paraId="1D1CA77A" w14:textId="77777777" w:rsidR="00335152" w:rsidRPr="007C3BE4" w:rsidRDefault="00450638" w:rsidP="00756190">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w:t>
      </w:r>
      <w:r w:rsidR="00756190" w:rsidRPr="007C3BE4">
        <w:rPr>
          <w:rFonts w:ascii="Times New Roman" w:eastAsia="標楷體" w:hAnsi="Times New Roman"/>
          <w:szCs w:val="24"/>
          <w:lang w:eastAsia="zh-HK"/>
        </w:rPr>
        <w:t>高度</w:t>
      </w:r>
      <w:r w:rsidRPr="007C3BE4">
        <w:rPr>
          <w:rFonts w:ascii="Times New Roman" w:eastAsia="標楷體" w:hAnsi="Times New Roman"/>
          <w:bCs/>
          <w:szCs w:val="24"/>
          <w:lang w:eastAsia="zh-HK"/>
        </w:rPr>
        <w:t xml:space="preserve"> </w:t>
      </w:r>
      <w:r w:rsidRPr="007C3BE4">
        <w:rPr>
          <w:rFonts w:ascii="Times New Roman" w:eastAsia="標楷體" w:hAnsi="Times New Roman"/>
          <w:bCs/>
          <w:i/>
          <w:szCs w:val="24"/>
        </w:rPr>
        <w:t>(</w:t>
      </w:r>
      <w:r w:rsidRPr="007C3BE4">
        <w:rPr>
          <w:rFonts w:ascii="Times New Roman" w:eastAsia="標楷體" w:hAnsi="Times New Roman"/>
          <w:bCs/>
          <w:i/>
          <w:szCs w:val="24"/>
          <w:lang w:eastAsia="zh-HK"/>
        </w:rPr>
        <w:t>只適用於缸車</w:t>
      </w:r>
      <w:r w:rsidRPr="007C3BE4">
        <w:rPr>
          <w:rFonts w:ascii="Times New Roman" w:eastAsia="標楷體" w:hAnsi="Times New Roman"/>
          <w:bCs/>
          <w:i/>
          <w:szCs w:val="24"/>
        </w:rPr>
        <w:t>)</w:t>
      </w:r>
    </w:p>
    <w:p w14:paraId="6F51AF8F" w14:textId="77777777" w:rsidR="009821D1" w:rsidRPr="007C3BE4" w:rsidRDefault="00450638"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w:t>
      </w:r>
      <w:r w:rsidR="009821D1" w:rsidRPr="007C3BE4">
        <w:rPr>
          <w:rFonts w:ascii="Times New Roman" w:eastAsia="標楷體" w:hAnsi="Times New Roman"/>
          <w:bCs/>
          <w:szCs w:val="24"/>
          <w:lang w:eastAsia="zh-HK"/>
        </w:rPr>
        <w:t>引擎的排放標準</w:t>
      </w:r>
    </w:p>
    <w:p w14:paraId="2BC902A7" w14:textId="77777777" w:rsidR="009821D1" w:rsidRPr="007C3BE4" w:rsidRDefault="009821D1" w:rsidP="00493345">
      <w:pPr>
        <w:pStyle w:val="a8"/>
        <w:widowControl/>
        <w:numPr>
          <w:ilvl w:val="0"/>
          <w:numId w:val="23"/>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其他</w:t>
      </w:r>
    </w:p>
    <w:p w14:paraId="59778454" w14:textId="77777777" w:rsidR="009821D1" w:rsidRPr="007C3BE4" w:rsidRDefault="009821D1" w:rsidP="00FA5CB5">
      <w:pPr>
        <w:pStyle w:val="a8"/>
        <w:widowControl/>
        <w:numPr>
          <w:ilvl w:val="4"/>
          <w:numId w:val="5"/>
        </w:numPr>
        <w:adjustRightInd w:val="0"/>
        <w:snapToGrid w:val="0"/>
        <w:spacing w:beforeLines="0" w:line="276" w:lineRule="auto"/>
        <w:ind w:leftChars="0" w:left="1560"/>
        <w:jc w:val="left"/>
        <w:rPr>
          <w:rFonts w:ascii="Times New Roman" w:eastAsia="標楷體" w:hAnsi="Times New Roman"/>
          <w:bCs/>
          <w:szCs w:val="24"/>
          <w:lang w:eastAsia="zh-HK"/>
        </w:rPr>
      </w:pPr>
      <w:r w:rsidRPr="007C3BE4">
        <w:rPr>
          <w:rFonts w:ascii="Times New Roman" w:eastAsia="標楷體" w:hAnsi="Times New Roman"/>
          <w:szCs w:val="24"/>
          <w:lang w:eastAsia="zh-HK"/>
        </w:rPr>
        <w:t>減低對環境滋擾的相關設備</w:t>
      </w:r>
      <w:r w:rsidRPr="007C3BE4">
        <w:rPr>
          <w:rFonts w:ascii="Times New Roman" w:eastAsia="標楷體" w:hAnsi="Times New Roman"/>
          <w:szCs w:val="24"/>
          <w:lang w:eastAsia="zh-HK"/>
        </w:rPr>
        <w:t>/</w:t>
      </w:r>
      <w:r w:rsidRPr="007C3BE4">
        <w:rPr>
          <w:rFonts w:ascii="Times New Roman" w:eastAsia="標楷體" w:hAnsi="Times New Roman"/>
          <w:szCs w:val="24"/>
          <w:lang w:eastAsia="zh-HK"/>
        </w:rPr>
        <w:t>裝置（例如：防止滲濾</w:t>
      </w:r>
      <w:r w:rsidR="00663BBA" w:rsidRPr="007C3BE4">
        <w:rPr>
          <w:rFonts w:ascii="Times New Roman" w:eastAsia="標楷體" w:hAnsi="Times New Roman"/>
          <w:szCs w:val="24"/>
          <w:lang w:eastAsia="zh-HK"/>
        </w:rPr>
        <w:t>污水</w:t>
      </w:r>
      <w:r w:rsidRPr="007C3BE4">
        <w:rPr>
          <w:rFonts w:ascii="Times New Roman" w:eastAsia="標楷體" w:hAnsi="Times New Roman"/>
          <w:szCs w:val="24"/>
          <w:lang w:eastAsia="zh-HK"/>
        </w:rPr>
        <w:t>洩漏和控制氣味）</w:t>
      </w:r>
    </w:p>
    <w:p w14:paraId="1BF61061" w14:textId="348BA10F" w:rsidR="00006075" w:rsidRPr="007C3BE4" w:rsidRDefault="009821D1" w:rsidP="00006075">
      <w:pPr>
        <w:pStyle w:val="a8"/>
        <w:widowControl/>
        <w:numPr>
          <w:ilvl w:val="4"/>
          <w:numId w:val="5"/>
        </w:numPr>
        <w:adjustRightInd w:val="0"/>
        <w:snapToGrid w:val="0"/>
        <w:spacing w:beforeLines="0" w:line="276" w:lineRule="auto"/>
        <w:ind w:leftChars="0" w:left="1560"/>
        <w:jc w:val="left"/>
        <w:rPr>
          <w:rFonts w:ascii="Times New Roman" w:eastAsia="標楷體" w:hAnsi="Times New Roman"/>
          <w:bCs/>
          <w:szCs w:val="24"/>
          <w:lang w:eastAsia="zh-HK"/>
        </w:rPr>
      </w:pPr>
      <w:r w:rsidRPr="007C3BE4">
        <w:rPr>
          <w:rFonts w:ascii="Times New Roman" w:eastAsia="標楷體" w:hAnsi="Times New Roman"/>
          <w:szCs w:val="24"/>
          <w:lang w:eastAsia="zh-HK"/>
        </w:rPr>
        <w:t>其他相關功能（如有）有助於收集回收物</w:t>
      </w:r>
      <w:r w:rsidR="00663BBA" w:rsidRPr="007C3BE4">
        <w:rPr>
          <w:rFonts w:ascii="Times New Roman" w:eastAsia="標楷體" w:hAnsi="Times New Roman"/>
          <w:szCs w:val="24"/>
          <w:lang w:eastAsia="zh-HK"/>
        </w:rPr>
        <w:t>料</w:t>
      </w:r>
      <w:r w:rsidR="00663BBA" w:rsidRPr="007C3BE4">
        <w:rPr>
          <w:rFonts w:ascii="Times New Roman" w:eastAsia="標楷體" w:hAnsi="Times New Roman"/>
          <w:szCs w:val="24"/>
        </w:rPr>
        <w:t>/</w:t>
      </w:r>
      <w:r w:rsidR="00663BBA" w:rsidRPr="007C3BE4">
        <w:rPr>
          <w:rFonts w:ascii="Times New Roman" w:eastAsia="標楷體" w:hAnsi="Times New Roman"/>
          <w:szCs w:val="24"/>
        </w:rPr>
        <w:t>廚餘</w:t>
      </w:r>
      <w:r w:rsidRPr="007C3BE4">
        <w:rPr>
          <w:rFonts w:ascii="Times New Roman" w:eastAsia="標楷體" w:hAnsi="Times New Roman"/>
          <w:szCs w:val="24"/>
          <w:lang w:eastAsia="zh-HK"/>
        </w:rPr>
        <w:t>（例如：多個</w:t>
      </w:r>
      <w:r w:rsidR="006E5DFD" w:rsidRPr="007C3BE4">
        <w:rPr>
          <w:rFonts w:ascii="Times New Roman" w:eastAsia="標楷體" w:hAnsi="Times New Roman"/>
          <w:szCs w:val="24"/>
          <w:lang w:eastAsia="zh-HK"/>
        </w:rPr>
        <w:t>間</w:t>
      </w:r>
      <w:r w:rsidRPr="007C3BE4">
        <w:rPr>
          <w:rFonts w:ascii="Times New Roman" w:eastAsia="標楷體" w:hAnsi="Times New Roman"/>
          <w:szCs w:val="24"/>
          <w:lang w:eastAsia="zh-HK"/>
        </w:rPr>
        <w:t>隔、安裝的移動稱重設備等）</w:t>
      </w:r>
    </w:p>
    <w:p w14:paraId="1F8CB750" w14:textId="77777777" w:rsidR="00006075" w:rsidRPr="007C3BE4" w:rsidRDefault="00006075" w:rsidP="00006075">
      <w:pPr>
        <w:pStyle w:val="2"/>
        <w:spacing w:beforeLines="0" w:line="240" w:lineRule="auto"/>
        <w:jc w:val="left"/>
        <w:rPr>
          <w:rFonts w:ascii="Times New Roman" w:eastAsia="標楷體" w:hAnsi="Times New Roman"/>
          <w:sz w:val="24"/>
          <w:szCs w:val="24"/>
        </w:rPr>
      </w:pPr>
    </w:p>
    <w:p w14:paraId="2722141F" w14:textId="1EC98777" w:rsidR="00A85B47" w:rsidRPr="007C3BE4" w:rsidRDefault="002C3567" w:rsidP="00006075">
      <w:pPr>
        <w:pStyle w:val="2"/>
        <w:spacing w:beforeLines="0" w:line="240" w:lineRule="auto"/>
        <w:jc w:val="left"/>
        <w:rPr>
          <w:rFonts w:ascii="Times New Roman" w:eastAsia="標楷體" w:hAnsi="Times New Roman"/>
          <w:sz w:val="22"/>
          <w:szCs w:val="22"/>
          <w:u w:val="single"/>
        </w:rPr>
      </w:pPr>
      <w:r w:rsidRPr="007C3BE4">
        <w:rPr>
          <w:rFonts w:ascii="Times New Roman" w:eastAsia="標楷體" w:hAnsi="Times New Roman"/>
        </w:rPr>
        <w:br w:type="page"/>
      </w:r>
      <w:r w:rsidR="00A85B47" w:rsidRPr="007C3BE4">
        <w:rPr>
          <w:rFonts w:ascii="Times New Roman" w:eastAsia="標楷體" w:hAnsi="Times New Roman"/>
          <w:sz w:val="22"/>
          <w:szCs w:val="22"/>
          <w:u w:val="single"/>
        </w:rPr>
        <w:lastRenderedPageBreak/>
        <w:t>A</w:t>
      </w:r>
      <w:r w:rsidR="00A85B47" w:rsidRPr="007C3BE4">
        <w:rPr>
          <w:rFonts w:ascii="Times New Roman" w:eastAsia="標楷體" w:hAnsi="Times New Roman"/>
          <w:sz w:val="22"/>
          <w:szCs w:val="22"/>
          <w:u w:val="single"/>
          <w:lang w:eastAsia="zh-HK"/>
        </w:rPr>
        <w:t>nnex 1</w:t>
      </w:r>
      <w:r w:rsidR="00A85B47" w:rsidRPr="007C3BE4">
        <w:rPr>
          <w:rFonts w:ascii="Times New Roman" w:eastAsia="標楷體" w:hAnsi="Times New Roman"/>
          <w:sz w:val="22"/>
          <w:szCs w:val="22"/>
          <w:u w:val="single"/>
        </w:rPr>
        <w:t>:</w:t>
      </w:r>
    </w:p>
    <w:p w14:paraId="616ABB9B" w14:textId="77777777" w:rsidR="00A85B47" w:rsidRPr="007C3BE4" w:rsidRDefault="00A85B47" w:rsidP="00C547AF">
      <w:pPr>
        <w:widowControl/>
        <w:adjustRightInd w:val="0"/>
        <w:snapToGrid w:val="0"/>
        <w:spacing w:beforeLines="0" w:line="240" w:lineRule="auto"/>
        <w:jc w:val="left"/>
        <w:rPr>
          <w:rFonts w:ascii="Times New Roman" w:eastAsia="標楷體" w:hAnsi="Times New Roman"/>
          <w:b/>
          <w:sz w:val="22"/>
          <w:u w:val="single"/>
          <w:lang w:eastAsia="zh-HK"/>
        </w:rPr>
      </w:pPr>
    </w:p>
    <w:p w14:paraId="56AC1B0C" w14:textId="77777777" w:rsidR="00A85B47" w:rsidRPr="007C3BE4" w:rsidRDefault="0056761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Standard Project to purchase compactor truck</w:t>
      </w:r>
      <w:r w:rsidR="003D567C" w:rsidRPr="007C3BE4">
        <w:rPr>
          <w:rFonts w:ascii="Times New Roman" w:eastAsia="標楷體" w:hAnsi="Times New Roman"/>
          <w:b/>
          <w:sz w:val="22"/>
          <w:lang w:eastAsia="zh-HK"/>
        </w:rPr>
        <w:t xml:space="preserve"> / 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 xml:space="preserve"> under SP-$1M shall fulfil the following requirements:</w:t>
      </w:r>
    </w:p>
    <w:tbl>
      <w:tblPr>
        <w:tblStyle w:val="ab"/>
        <w:tblW w:w="0" w:type="auto"/>
        <w:tblLook w:val="04A0" w:firstRow="1" w:lastRow="0" w:firstColumn="1" w:lastColumn="0" w:noHBand="0" w:noVBand="1"/>
        <w:tblCaption w:val="Standard Project to purchase compactor truck / side loader / tanker under SP-$1M shall fulfil the following requirements"/>
        <w:tblDescription w:val="Standard Project to purchase compactor truck / side loader / tanker under SP-$1M shall fulfil the following requirements"/>
      </w:tblPr>
      <w:tblGrid>
        <w:gridCol w:w="4390"/>
        <w:gridCol w:w="5295"/>
      </w:tblGrid>
      <w:tr w:rsidR="003D567C" w:rsidRPr="007C3BE4" w14:paraId="6668EC06" w14:textId="77777777" w:rsidTr="00885134">
        <w:trPr>
          <w:tblHeader/>
        </w:trPr>
        <w:tc>
          <w:tcPr>
            <w:tcW w:w="4390" w:type="dxa"/>
          </w:tcPr>
          <w:p w14:paraId="23969139" w14:textId="77777777" w:rsidR="003D567C" w:rsidRPr="007C3BE4" w:rsidRDefault="003D567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Compactor truck:</w:t>
            </w:r>
          </w:p>
        </w:tc>
        <w:tc>
          <w:tcPr>
            <w:tcW w:w="5295" w:type="dxa"/>
          </w:tcPr>
          <w:p w14:paraId="624E06D4" w14:textId="77777777" w:rsidR="003D567C" w:rsidRPr="007C3BE4" w:rsidRDefault="003D567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Side loader</w:t>
            </w:r>
            <w:r w:rsidR="004D4147" w:rsidRPr="007C3BE4">
              <w:rPr>
                <w:rFonts w:ascii="Times New Roman" w:eastAsia="標楷體" w:hAnsi="Times New Roman"/>
                <w:b/>
                <w:sz w:val="22"/>
                <w:lang w:eastAsia="zh-HK"/>
              </w:rPr>
              <w:t xml:space="preserve"> / tanker</w:t>
            </w:r>
            <w:r w:rsidR="001E676F" w:rsidRPr="007C3BE4">
              <w:rPr>
                <w:rFonts w:ascii="Times New Roman" w:eastAsia="標楷體" w:hAnsi="Times New Roman"/>
                <w:b/>
                <w:sz w:val="22"/>
                <w:lang w:eastAsia="zh-HK"/>
              </w:rPr>
              <w:t>:</w:t>
            </w:r>
          </w:p>
        </w:tc>
      </w:tr>
      <w:tr w:rsidR="003D567C" w:rsidRPr="007C3BE4" w14:paraId="20D928D5" w14:textId="77777777" w:rsidTr="00EE2CBC">
        <w:tc>
          <w:tcPr>
            <w:tcW w:w="4390" w:type="dxa"/>
          </w:tcPr>
          <w:p w14:paraId="6233896E" w14:textId="77777777" w:rsidR="003D567C" w:rsidRPr="007C3BE4" w:rsidRDefault="003D567C" w:rsidP="003D567C">
            <w:pPr>
              <w:pStyle w:val="a8"/>
              <w:widowControl/>
              <w:numPr>
                <w:ilvl w:val="0"/>
                <w:numId w:val="22"/>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compactor trucks should be fully-enclosed and equipped with metal tailgate cover and waste water tank/sump tank.</w:t>
            </w:r>
          </w:p>
          <w:p w14:paraId="6E2C2656" w14:textId="77777777" w:rsidR="003D567C" w:rsidRPr="007C3BE4" w:rsidRDefault="003D567C" w:rsidP="002620D6">
            <w:pPr>
              <w:pStyle w:val="a8"/>
              <w:widowControl/>
              <w:numPr>
                <w:ilvl w:val="0"/>
                <w:numId w:val="22"/>
              </w:numPr>
              <w:adjustRightInd w:val="0"/>
              <w:snapToGrid w:val="0"/>
              <w:spacing w:beforeLines="0" w:line="276" w:lineRule="auto"/>
              <w:ind w:leftChars="0" w:left="567"/>
              <w:jc w:val="left"/>
              <w:rPr>
                <w:rFonts w:ascii="Times New Roman" w:eastAsia="標楷體" w:hAnsi="Times New Roman"/>
                <w:b/>
                <w:sz w:val="22"/>
                <w:szCs w:val="22"/>
                <w:lang w:eastAsia="zh-HK"/>
              </w:rPr>
            </w:pPr>
            <w:r w:rsidRPr="007C3BE4">
              <w:rPr>
                <w:rFonts w:ascii="Times New Roman" w:eastAsia="標楷體" w:hAnsi="Times New Roman"/>
                <w:sz w:val="22"/>
                <w:szCs w:val="22"/>
                <w:lang w:eastAsia="zh-HK"/>
              </w:rPr>
              <w:t>The compactor trucks must be equipped with a plug-in auxiliary power feature by using electricity power to avoid running the engine for operation of the compactor while at stop status.</w:t>
            </w:r>
          </w:p>
        </w:tc>
        <w:tc>
          <w:tcPr>
            <w:tcW w:w="5295" w:type="dxa"/>
          </w:tcPr>
          <w:p w14:paraId="2EC7A83B" w14:textId="77777777" w:rsidR="003D567C" w:rsidRPr="007C3BE4" w:rsidRDefault="003D567C" w:rsidP="002620D6">
            <w:pPr>
              <w:pStyle w:val="a8"/>
              <w:widowControl/>
              <w:numPr>
                <w:ilvl w:val="0"/>
                <w:numId w:val="38"/>
              </w:numPr>
              <w:adjustRightInd w:val="0"/>
              <w:snapToGrid w:val="0"/>
              <w:spacing w:beforeLines="0" w:line="276" w:lineRule="auto"/>
              <w:ind w:leftChars="0" w:left="571"/>
              <w:jc w:val="left"/>
              <w:rPr>
                <w:rFonts w:ascii="Times New Roman" w:eastAsia="標楷體" w:hAnsi="Times New Roman"/>
                <w:b/>
                <w:sz w:val="22"/>
                <w:szCs w:val="22"/>
                <w:lang w:eastAsia="zh-HK"/>
              </w:rPr>
            </w:pPr>
            <w:r w:rsidRPr="007C3BE4">
              <w:rPr>
                <w:rFonts w:ascii="Times New Roman" w:eastAsia="標楷體" w:hAnsi="Times New Roman"/>
                <w:sz w:val="22"/>
                <w:lang w:eastAsia="zh-HK"/>
              </w:rPr>
              <w:t>The collection operation with side loaders</w:t>
            </w:r>
            <w:r w:rsidR="004D4147" w:rsidRPr="007C3BE4">
              <w:rPr>
                <w:rFonts w:ascii="Times New Roman" w:eastAsia="標楷體" w:hAnsi="Times New Roman"/>
                <w:sz w:val="22"/>
                <w:lang w:eastAsia="zh-HK"/>
              </w:rPr>
              <w:t xml:space="preserve"> /</w:t>
            </w:r>
            <w:r w:rsidR="004D4147" w:rsidRPr="007C3BE4">
              <w:rPr>
                <w:rFonts w:ascii="Times New Roman" w:eastAsia="標楷體" w:hAnsi="Times New Roman"/>
                <w:b/>
                <w:sz w:val="22"/>
                <w:lang w:eastAsia="zh-HK"/>
              </w:rPr>
              <w:t xml:space="preserve"> </w:t>
            </w:r>
            <w:r w:rsidR="004D4147" w:rsidRPr="007C3BE4">
              <w:rPr>
                <w:rFonts w:ascii="Times New Roman" w:eastAsia="標楷體" w:hAnsi="Times New Roman"/>
                <w:sz w:val="22"/>
                <w:lang w:eastAsia="zh-HK"/>
              </w:rPr>
              <w:t>tankers</w:t>
            </w:r>
            <w:r w:rsidRPr="007C3BE4">
              <w:rPr>
                <w:rFonts w:ascii="Times New Roman" w:eastAsia="標楷體" w:hAnsi="Times New Roman"/>
                <w:sz w:val="22"/>
                <w:lang w:eastAsia="zh-HK"/>
              </w:rPr>
              <w:t xml:space="preserve"> shall comply with all requirements under relevant Environmental (e.g. discharge of cleansing water, operation noise</w:t>
            </w:r>
            <w:r w:rsidR="00ED3A5D" w:rsidRPr="007C3BE4">
              <w:rPr>
                <w:rFonts w:ascii="Times New Roman" w:eastAsia="標楷體" w:hAnsi="Times New Roman"/>
                <w:sz w:val="22"/>
                <w:szCs w:val="22"/>
              </w:rPr>
              <w:t>)</w:t>
            </w:r>
            <w:r w:rsidRPr="007C3BE4">
              <w:rPr>
                <w:rFonts w:ascii="Times New Roman" w:eastAsia="標楷體" w:hAnsi="Times New Roman"/>
                <w:sz w:val="22"/>
                <w:lang w:eastAsia="zh-HK"/>
              </w:rPr>
              <w:t xml:space="preserve">; Transport (vehicle license); Environmental Hygiene (e.g. </w:t>
            </w:r>
            <w:proofErr w:type="spellStart"/>
            <w:r w:rsidRPr="007C3BE4">
              <w:rPr>
                <w:rFonts w:ascii="Times New Roman" w:eastAsia="標楷體" w:hAnsi="Times New Roman"/>
                <w:sz w:val="22"/>
                <w:lang w:eastAsia="zh-HK"/>
              </w:rPr>
              <w:t>odour</w:t>
            </w:r>
            <w:proofErr w:type="spellEnd"/>
            <w:r w:rsidRPr="007C3BE4">
              <w:rPr>
                <w:rFonts w:ascii="Times New Roman" w:eastAsia="標楷體" w:hAnsi="Times New Roman"/>
                <w:sz w:val="22"/>
                <w:lang w:eastAsia="zh-HK"/>
              </w:rPr>
              <w:t xml:space="preserve"> emission, leakage of leachate); Public Cleansing and Prevention of Nuisances Regulation; and Occupational Safety &amp; Health (e.g. PPE, safety training) ordinances and regulations.</w:t>
            </w:r>
          </w:p>
          <w:p w14:paraId="3C8DA3FE" w14:textId="77777777" w:rsidR="00756190" w:rsidRPr="007C3BE4" w:rsidRDefault="00756190" w:rsidP="002620D6">
            <w:pPr>
              <w:pStyle w:val="a8"/>
              <w:widowControl/>
              <w:numPr>
                <w:ilvl w:val="0"/>
                <w:numId w:val="38"/>
              </w:numPr>
              <w:adjustRightInd w:val="0"/>
              <w:snapToGrid w:val="0"/>
              <w:spacing w:beforeLines="0" w:line="276" w:lineRule="auto"/>
              <w:ind w:leftChars="0" w:left="571"/>
              <w:jc w:val="left"/>
              <w:rPr>
                <w:rFonts w:ascii="Times New Roman" w:eastAsia="標楷體" w:hAnsi="Times New Roman"/>
                <w:b/>
                <w:sz w:val="22"/>
                <w:szCs w:val="22"/>
                <w:lang w:eastAsia="zh-HK"/>
              </w:rPr>
            </w:pPr>
            <w:r w:rsidRPr="007C3BE4">
              <w:rPr>
                <w:rFonts w:ascii="Times New Roman" w:eastAsia="標楷體" w:hAnsi="Times New Roman"/>
                <w:szCs w:val="24"/>
                <w:lang w:eastAsia="zh-HK"/>
              </w:rPr>
              <w:t>Maximum height: 4.5m</w:t>
            </w:r>
          </w:p>
        </w:tc>
      </w:tr>
      <w:tr w:rsidR="003D567C" w:rsidRPr="007C3BE4" w14:paraId="73C66ADD" w14:textId="77777777" w:rsidTr="00EE2CBC">
        <w:tc>
          <w:tcPr>
            <w:tcW w:w="9685" w:type="dxa"/>
            <w:gridSpan w:val="2"/>
          </w:tcPr>
          <w:p w14:paraId="460039E3" w14:textId="77777777" w:rsidR="003D567C" w:rsidRPr="007C3BE4" w:rsidRDefault="003D567C">
            <w:pPr>
              <w:widowControl/>
              <w:spacing w:beforeLines="0" w:line="240" w:lineRule="auto"/>
              <w:jc w:val="left"/>
              <w:rPr>
                <w:rFonts w:ascii="Times New Roman" w:eastAsia="標楷體" w:hAnsi="Times New Roman"/>
                <w:b/>
                <w:sz w:val="22"/>
                <w:szCs w:val="22"/>
                <w:lang w:eastAsia="zh-HK"/>
              </w:rPr>
            </w:pPr>
            <w:r w:rsidRPr="007C3BE4">
              <w:rPr>
                <w:rFonts w:ascii="Times New Roman" w:eastAsia="標楷體" w:hAnsi="Times New Roman"/>
                <w:b/>
                <w:sz w:val="22"/>
                <w:lang w:eastAsia="zh-HK"/>
              </w:rPr>
              <w:t>Requirement</w:t>
            </w:r>
            <w:r w:rsidR="00085E67" w:rsidRPr="007C3BE4">
              <w:rPr>
                <w:rFonts w:ascii="Times New Roman" w:eastAsia="標楷體" w:hAnsi="Times New Roman"/>
                <w:b/>
                <w:sz w:val="22"/>
                <w:szCs w:val="22"/>
                <w:lang w:eastAsia="zh-HK"/>
              </w:rPr>
              <w:t>s</w:t>
            </w:r>
            <w:r w:rsidR="00085E67" w:rsidRPr="007C3BE4">
              <w:rPr>
                <w:rFonts w:ascii="Times New Roman" w:eastAsia="標楷體" w:hAnsi="Times New Roman"/>
                <w:b/>
                <w:sz w:val="22"/>
                <w:lang w:eastAsia="zh-HK"/>
              </w:rPr>
              <w:t xml:space="preserve"> apply</w:t>
            </w:r>
            <w:r w:rsidRPr="007C3BE4">
              <w:rPr>
                <w:rFonts w:ascii="Times New Roman" w:eastAsia="標楷體" w:hAnsi="Times New Roman"/>
                <w:b/>
                <w:sz w:val="22"/>
                <w:lang w:eastAsia="zh-HK"/>
              </w:rPr>
              <w:t xml:space="preserve"> to both compactor truck and 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w:t>
            </w:r>
          </w:p>
          <w:p w14:paraId="11B99063" w14:textId="77777777" w:rsidR="003D567C" w:rsidRPr="007C3BE4"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applicant must not operate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to collect materials other than separated recyclables (i.e. the compactor truck</w:t>
            </w:r>
            <w:r w:rsidR="004D4147" w:rsidRPr="007C3BE4">
              <w:rPr>
                <w:rFonts w:ascii="Times New Roman" w:eastAsia="標楷體" w:hAnsi="Times New Roman"/>
                <w:sz w:val="22"/>
                <w:szCs w:val="22"/>
                <w:lang w:eastAsia="zh-HK"/>
              </w:rPr>
              <w:t xml:space="preserve"> </w:t>
            </w:r>
            <w:r w:rsidR="005E3145" w:rsidRPr="007C3BE4">
              <w:rPr>
                <w:rFonts w:ascii="Times New Roman" w:eastAsia="標楷體" w:hAnsi="Times New Roman"/>
                <w:sz w:val="22"/>
                <w:szCs w:val="22"/>
              </w:rPr>
              <w:t>/</w:t>
            </w:r>
            <w:r w:rsidR="004D4147" w:rsidRPr="007C3BE4">
              <w:rPr>
                <w:rFonts w:ascii="Times New Roman" w:eastAsia="標楷體" w:hAnsi="Times New Roman"/>
                <w:sz w:val="22"/>
                <w:szCs w:val="22"/>
              </w:rPr>
              <w:t xml:space="preserve"> </w:t>
            </w:r>
            <w:r w:rsidR="005E3145"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should not be used for collecting general refuse).</w:t>
            </w:r>
          </w:p>
          <w:p w14:paraId="16E4CE0E" w14:textId="77777777" w:rsidR="003D567C" w:rsidRPr="007C3BE4"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applicant shall identify guarded parking spaces for parking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so as to ensure its safe custody and avoid causing any disturbance to the surrounding.</w:t>
            </w:r>
          </w:p>
          <w:p w14:paraId="62C1A961" w14:textId="77777777" w:rsidR="003D567C" w:rsidRPr="007C3BE4"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Applicants are encouraged to adopt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loaders</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equipped with engines of the latest emission standards.  Those side loaders covered under the </w:t>
            </w:r>
            <w:proofErr w:type="spellStart"/>
            <w:r w:rsidRPr="007C3BE4">
              <w:rPr>
                <w:rFonts w:ascii="Times New Roman" w:eastAsia="標楷體" w:hAnsi="Times New Roman"/>
                <w:sz w:val="22"/>
                <w:szCs w:val="22"/>
                <w:lang w:eastAsia="zh-HK"/>
              </w:rPr>
              <w:t>programme</w:t>
            </w:r>
            <w:proofErr w:type="spellEnd"/>
            <w:r w:rsidRPr="007C3BE4">
              <w:rPr>
                <w:rFonts w:ascii="Times New Roman" w:eastAsia="標楷體" w:hAnsi="Times New Roman"/>
                <w:sz w:val="22"/>
                <w:szCs w:val="22"/>
                <w:lang w:eastAsia="zh-HK"/>
              </w:rPr>
              <w:t xml:space="preserve"> of “Phasing Out Pre-Euro IV Diesel Commercial Vehicles” will not be considered.</w:t>
            </w:r>
          </w:p>
          <w:p w14:paraId="3A8BD437" w14:textId="77777777" w:rsidR="003D567C" w:rsidRPr="007C3BE4" w:rsidRDefault="003D567C" w:rsidP="003D567C">
            <w:pPr>
              <w:pStyle w:val="a8"/>
              <w:widowControl/>
              <w:numPr>
                <w:ilvl w:val="0"/>
                <w:numId w:val="36"/>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Appropriate warning</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signal lights, signs and retro-reflective aids shall be installed at the rear of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When the compactor truck/side loader is in the course of collecting recyclables, its warning / signal lights shall be switched on to remind other passerby about its collection operation.</w:t>
            </w:r>
          </w:p>
          <w:p w14:paraId="215923FD" w14:textId="77777777" w:rsidR="003D567C" w:rsidRPr="007C3BE4" w:rsidRDefault="003D567C" w:rsidP="002620D6">
            <w:pPr>
              <w:pStyle w:val="a8"/>
              <w:widowControl/>
              <w:numPr>
                <w:ilvl w:val="0"/>
                <w:numId w:val="36"/>
              </w:numPr>
              <w:adjustRightInd w:val="0"/>
              <w:snapToGrid w:val="0"/>
              <w:spacing w:beforeLines="0" w:line="276" w:lineRule="auto"/>
              <w:ind w:leftChars="0" w:left="567"/>
              <w:jc w:val="left"/>
              <w:rPr>
                <w:rFonts w:ascii="Times New Roman" w:eastAsia="標楷體" w:hAnsi="Times New Roman"/>
                <w:b/>
                <w:sz w:val="22"/>
                <w:szCs w:val="22"/>
                <w:lang w:eastAsia="zh-HK"/>
              </w:rPr>
            </w:pPr>
            <w:r w:rsidRPr="007C3BE4">
              <w:rPr>
                <w:rFonts w:ascii="Times New Roman" w:eastAsia="標楷體" w:hAnsi="Times New Roman"/>
                <w:sz w:val="22"/>
                <w:szCs w:val="22"/>
                <w:lang w:eastAsia="zh-HK"/>
              </w:rPr>
              <w:t>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should be equipped with safety devices for assisting its reversing (e.g. reversing camera and video system, reversing sensors and alarming systems).</w:t>
            </w:r>
          </w:p>
        </w:tc>
      </w:tr>
    </w:tbl>
    <w:p w14:paraId="1DFE84D7" w14:textId="77777777" w:rsidR="00085E67" w:rsidRPr="007C3BE4" w:rsidRDefault="00085E67">
      <w:pPr>
        <w:widowControl/>
        <w:spacing w:beforeLines="0" w:line="240" w:lineRule="auto"/>
        <w:jc w:val="left"/>
        <w:rPr>
          <w:rFonts w:ascii="Times New Roman" w:eastAsia="標楷體" w:hAnsi="Times New Roman"/>
          <w:b/>
          <w:sz w:val="22"/>
          <w:lang w:eastAsia="zh-HK"/>
        </w:rPr>
      </w:pPr>
    </w:p>
    <w:p w14:paraId="483AFCF4" w14:textId="5AFE840F" w:rsidR="009821D1" w:rsidRPr="007C3BE4" w:rsidRDefault="009821D1" w:rsidP="002620D6">
      <w:pPr>
        <w:widowControl/>
        <w:adjustRightInd w:val="0"/>
        <w:snapToGrid w:val="0"/>
        <w:spacing w:beforeLines="0" w:line="240" w:lineRule="auto"/>
        <w:jc w:val="left"/>
        <w:rPr>
          <w:rFonts w:ascii="Times New Roman" w:eastAsia="標楷體" w:hAnsi="Times New Roman"/>
          <w:bCs/>
          <w:sz w:val="22"/>
          <w:lang w:eastAsia="zh-HK"/>
        </w:rPr>
      </w:pPr>
      <w:r w:rsidRPr="007C3BE4">
        <w:rPr>
          <w:rFonts w:ascii="Times New Roman" w:eastAsia="標楷體" w:hAnsi="Times New Roman"/>
          <w:b/>
          <w:sz w:val="22"/>
        </w:rPr>
        <w:t>A</w:t>
      </w:r>
      <w:r w:rsidRPr="007C3BE4">
        <w:rPr>
          <w:rFonts w:ascii="Times New Roman" w:eastAsia="標楷體" w:hAnsi="Times New Roman"/>
          <w:b/>
          <w:sz w:val="22"/>
          <w:lang w:eastAsia="zh-HK"/>
        </w:rPr>
        <w:t>pplicant is required to provide the following technical specification</w:t>
      </w:r>
      <w:r w:rsidR="0056761C" w:rsidRPr="007C3BE4">
        <w:rPr>
          <w:rFonts w:ascii="Times New Roman" w:eastAsia="標楷體" w:hAnsi="Times New Roman"/>
          <w:b/>
          <w:sz w:val="22"/>
          <w:lang w:eastAsia="zh-HK"/>
        </w:rPr>
        <w:t>s</w:t>
      </w:r>
      <w:r w:rsidRPr="007C3BE4">
        <w:rPr>
          <w:rFonts w:ascii="Times New Roman" w:eastAsia="標楷體" w:hAnsi="Times New Roman"/>
          <w:b/>
          <w:sz w:val="22"/>
          <w:lang w:eastAsia="zh-HK"/>
        </w:rPr>
        <w:t xml:space="preserve"> of proposed </w:t>
      </w:r>
      <w:r w:rsidR="0056761C" w:rsidRPr="007C3BE4">
        <w:rPr>
          <w:rFonts w:ascii="Times New Roman" w:eastAsia="標楷體" w:hAnsi="Times New Roman"/>
          <w:b/>
          <w:sz w:val="22"/>
          <w:lang w:eastAsia="zh-HK"/>
        </w:rPr>
        <w:t>compactor truck</w:t>
      </w:r>
      <w:r w:rsidR="004D4147" w:rsidRPr="007C3BE4">
        <w:rPr>
          <w:rFonts w:ascii="Times New Roman" w:eastAsia="標楷體" w:hAnsi="Times New Roman"/>
          <w:b/>
          <w:sz w:val="22"/>
          <w:lang w:eastAsia="zh-HK"/>
        </w:rPr>
        <w:t xml:space="preserve"> </w:t>
      </w:r>
      <w:r w:rsidR="00085E67" w:rsidRPr="007C3BE4">
        <w:rPr>
          <w:rFonts w:ascii="Times New Roman" w:eastAsia="標楷體" w:hAnsi="Times New Roman"/>
          <w:b/>
          <w:sz w:val="22"/>
          <w:lang w:eastAsia="zh-HK"/>
        </w:rPr>
        <w:t>/</w:t>
      </w:r>
      <w:r w:rsidR="004D4147" w:rsidRPr="007C3BE4">
        <w:rPr>
          <w:rFonts w:ascii="Times New Roman" w:eastAsia="標楷體" w:hAnsi="Times New Roman"/>
          <w:b/>
          <w:sz w:val="22"/>
          <w:lang w:eastAsia="zh-HK"/>
        </w:rPr>
        <w:t xml:space="preserve"> </w:t>
      </w:r>
      <w:r w:rsidR="00085E67" w:rsidRPr="007C3BE4">
        <w:rPr>
          <w:rFonts w:ascii="Times New Roman" w:eastAsia="標楷體" w:hAnsi="Times New Roman"/>
          <w:b/>
          <w:sz w:val="22"/>
          <w:lang w:eastAsia="zh-HK"/>
        </w:rPr>
        <w:t>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w:t>
      </w:r>
    </w:p>
    <w:p w14:paraId="1A06F61C" w14:textId="77777777" w:rsidR="009821D1" w:rsidRPr="007C3BE4" w:rsidRDefault="009821D1" w:rsidP="00C547AF">
      <w:pPr>
        <w:pStyle w:val="a8"/>
        <w:widowControl/>
        <w:numPr>
          <w:ilvl w:val="0"/>
          <w:numId w:val="24"/>
        </w:numPr>
        <w:adjustRightInd w:val="0"/>
        <w:snapToGrid w:val="0"/>
        <w:spacing w:beforeLines="0" w:line="276" w:lineRule="auto"/>
        <w:ind w:leftChars="0" w:left="567"/>
        <w:jc w:val="left"/>
        <w:rPr>
          <w:rFonts w:ascii="Times New Roman" w:eastAsia="標楷體" w:hAnsi="Times New Roman"/>
          <w:bCs/>
          <w:sz w:val="22"/>
          <w:lang w:eastAsia="zh-HK"/>
        </w:rPr>
      </w:pPr>
      <w:r w:rsidRPr="007C3BE4">
        <w:rPr>
          <w:rFonts w:ascii="Times New Roman" w:eastAsia="標楷體" w:hAnsi="Times New Roman"/>
          <w:bCs/>
          <w:sz w:val="22"/>
          <w:lang w:eastAsia="zh-HK"/>
        </w:rPr>
        <w:t>Gross vehicle weight of the truck (e.g.</w:t>
      </w:r>
      <w:r w:rsidR="002D6346" w:rsidRPr="007C3BE4">
        <w:rPr>
          <w:rFonts w:ascii="Times New Roman" w:eastAsia="標楷體" w:hAnsi="Times New Roman"/>
          <w:bCs/>
          <w:sz w:val="22"/>
          <w:lang w:eastAsia="zh-HK"/>
        </w:rPr>
        <w:t xml:space="preserve"> </w:t>
      </w:r>
      <w:r w:rsidRPr="007C3BE4">
        <w:rPr>
          <w:rFonts w:ascii="Times New Roman" w:eastAsia="標楷體" w:hAnsi="Times New Roman"/>
          <w:bCs/>
          <w:sz w:val="22"/>
          <w:lang w:eastAsia="zh-HK"/>
        </w:rPr>
        <w:t xml:space="preserve">G.V.W.: 24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xml:space="preserve">, 16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etc.)</w:t>
      </w:r>
    </w:p>
    <w:p w14:paraId="181C3F01" w14:textId="77777777" w:rsidR="009821D1" w:rsidRPr="007C3BE4"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bCs/>
          <w:sz w:val="22"/>
          <w:lang w:eastAsia="zh-HK"/>
        </w:rPr>
        <w:t>Capacity of the compactor</w:t>
      </w:r>
      <w:r w:rsidR="00335152" w:rsidRPr="007C3BE4">
        <w:rPr>
          <w:rFonts w:ascii="Times New Roman" w:eastAsia="標楷體" w:hAnsi="Times New Roman"/>
          <w:bCs/>
          <w:sz w:val="22"/>
          <w:lang w:eastAsia="zh-HK"/>
        </w:rPr>
        <w:t xml:space="preserve"> </w:t>
      </w:r>
      <w:r w:rsidR="00335152" w:rsidRPr="007C3BE4">
        <w:rPr>
          <w:rFonts w:ascii="Times New Roman" w:eastAsia="標楷體" w:hAnsi="Times New Roman"/>
          <w:bCs/>
          <w:sz w:val="22"/>
        </w:rPr>
        <w:t>/</w:t>
      </w:r>
      <w:r w:rsidR="00450638" w:rsidRPr="007C3BE4">
        <w:rPr>
          <w:rFonts w:ascii="Times New Roman" w:eastAsia="標楷體" w:hAnsi="Times New Roman"/>
          <w:bCs/>
          <w:sz w:val="22"/>
          <w:lang w:eastAsia="zh-HK"/>
        </w:rPr>
        <w:t xml:space="preserve"> side loader</w:t>
      </w:r>
      <w:r w:rsidR="004D4147" w:rsidRPr="007C3BE4">
        <w:rPr>
          <w:rFonts w:ascii="Times New Roman" w:eastAsia="標楷體" w:hAnsi="Times New Roman"/>
          <w:bCs/>
          <w:sz w:val="22"/>
          <w:lang w:eastAsia="zh-HK"/>
        </w:rPr>
        <w:t xml:space="preserve"> / tanker</w:t>
      </w:r>
      <w:r w:rsidRPr="007C3BE4">
        <w:rPr>
          <w:rFonts w:ascii="Times New Roman" w:eastAsia="標楷體" w:hAnsi="Times New Roman"/>
          <w:bCs/>
          <w:sz w:val="22"/>
        </w:rPr>
        <w:t xml:space="preserve"> (</w:t>
      </w:r>
      <w:r w:rsidRPr="007C3BE4">
        <w:rPr>
          <w:rFonts w:ascii="Times New Roman" w:eastAsia="標楷體" w:hAnsi="Times New Roman"/>
          <w:bCs/>
          <w:sz w:val="22"/>
          <w:lang w:eastAsia="zh-HK"/>
        </w:rPr>
        <w:t xml:space="preserve">e.g. 12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xml:space="preserve">, 7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number and size of compartments, and other relevant information (if any), etc.</w:t>
      </w:r>
      <w:r w:rsidRPr="007C3BE4">
        <w:rPr>
          <w:rFonts w:ascii="Times New Roman" w:eastAsia="標楷體" w:hAnsi="Times New Roman"/>
          <w:bCs/>
          <w:sz w:val="22"/>
        </w:rPr>
        <w:t>)</w:t>
      </w:r>
    </w:p>
    <w:p w14:paraId="0EA9D100" w14:textId="77777777" w:rsidR="009821D1" w:rsidRPr="007C3BE4"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i/>
          <w:sz w:val="22"/>
          <w:lang w:eastAsia="zh-HK"/>
        </w:rPr>
      </w:pPr>
      <w:r w:rsidRPr="007C3BE4">
        <w:rPr>
          <w:rFonts w:ascii="Times New Roman" w:eastAsia="標楷體" w:hAnsi="Times New Roman"/>
          <w:bCs/>
          <w:sz w:val="22"/>
          <w:lang w:eastAsia="zh-HK"/>
        </w:rPr>
        <w:t>Compaction ratio (by volume)</w:t>
      </w:r>
      <w:r w:rsidR="00085E67" w:rsidRPr="007C3BE4">
        <w:rPr>
          <w:rFonts w:ascii="Times New Roman" w:eastAsia="標楷體" w:hAnsi="Times New Roman"/>
          <w:bCs/>
          <w:sz w:val="22"/>
          <w:lang w:eastAsia="zh-HK"/>
        </w:rPr>
        <w:t xml:space="preserve"> </w:t>
      </w:r>
      <w:r w:rsidR="00085E67" w:rsidRPr="007C3BE4">
        <w:rPr>
          <w:rFonts w:ascii="Times New Roman" w:eastAsia="標楷體" w:hAnsi="Times New Roman"/>
          <w:bCs/>
          <w:i/>
          <w:sz w:val="22"/>
          <w:lang w:eastAsia="zh-HK"/>
        </w:rPr>
        <w:t>(</w:t>
      </w:r>
      <w:r w:rsidR="00756190" w:rsidRPr="007C3BE4">
        <w:rPr>
          <w:rFonts w:ascii="Times New Roman" w:eastAsia="標楷體" w:hAnsi="Times New Roman"/>
          <w:bCs/>
          <w:i/>
          <w:sz w:val="22"/>
          <w:lang w:eastAsia="zh-HK"/>
        </w:rPr>
        <w:t xml:space="preserve">for </w:t>
      </w:r>
      <w:r w:rsidR="00085E67" w:rsidRPr="007C3BE4">
        <w:rPr>
          <w:rFonts w:ascii="Times New Roman" w:eastAsia="標楷體" w:hAnsi="Times New Roman"/>
          <w:bCs/>
          <w:i/>
          <w:sz w:val="22"/>
          <w:lang w:eastAsia="zh-HK"/>
        </w:rPr>
        <w:t>compactor truck</w:t>
      </w:r>
      <w:r w:rsidR="00756190" w:rsidRPr="007C3BE4">
        <w:rPr>
          <w:rFonts w:ascii="Times New Roman" w:eastAsia="標楷體" w:hAnsi="Times New Roman"/>
          <w:bCs/>
          <w:i/>
          <w:sz w:val="22"/>
          <w:lang w:eastAsia="zh-HK"/>
        </w:rPr>
        <w:t xml:space="preserve"> only</w:t>
      </w:r>
      <w:r w:rsidR="00085E67" w:rsidRPr="007C3BE4">
        <w:rPr>
          <w:rFonts w:ascii="Times New Roman" w:eastAsia="標楷體" w:hAnsi="Times New Roman"/>
          <w:bCs/>
          <w:i/>
          <w:sz w:val="22"/>
          <w:lang w:eastAsia="zh-HK"/>
        </w:rPr>
        <w:t>)</w:t>
      </w:r>
    </w:p>
    <w:p w14:paraId="23C392FE" w14:textId="62786492" w:rsidR="00085E67" w:rsidRPr="007C3BE4" w:rsidRDefault="00756190"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i/>
          <w:sz w:val="22"/>
          <w:lang w:eastAsia="zh-HK"/>
        </w:rPr>
      </w:pPr>
      <w:r w:rsidRPr="007C3BE4">
        <w:rPr>
          <w:rFonts w:ascii="Times New Roman" w:eastAsia="標楷體" w:hAnsi="Times New Roman"/>
          <w:bCs/>
          <w:sz w:val="22"/>
          <w:lang w:eastAsia="zh-HK"/>
        </w:rPr>
        <w:t>Height</w:t>
      </w:r>
      <w:r w:rsidR="00085E67" w:rsidRPr="007C3BE4">
        <w:rPr>
          <w:rFonts w:ascii="Times New Roman" w:eastAsia="標楷體" w:hAnsi="Times New Roman"/>
          <w:bCs/>
          <w:sz w:val="22"/>
          <w:lang w:eastAsia="zh-HK"/>
        </w:rPr>
        <w:t xml:space="preserve"> of the truck </w:t>
      </w:r>
      <w:r w:rsidR="00085E67" w:rsidRPr="007C3BE4">
        <w:rPr>
          <w:rFonts w:ascii="Times New Roman" w:eastAsia="標楷體" w:hAnsi="Times New Roman"/>
          <w:bCs/>
          <w:i/>
          <w:sz w:val="22"/>
          <w:lang w:eastAsia="zh-HK"/>
        </w:rPr>
        <w:t>(</w:t>
      </w:r>
      <w:r w:rsidRPr="007C3BE4">
        <w:rPr>
          <w:rFonts w:ascii="Times New Roman" w:eastAsia="標楷體" w:hAnsi="Times New Roman"/>
          <w:bCs/>
          <w:i/>
          <w:sz w:val="22"/>
          <w:lang w:eastAsia="zh-HK"/>
        </w:rPr>
        <w:t xml:space="preserve">for </w:t>
      </w:r>
      <w:r w:rsidR="00085E67" w:rsidRPr="007C3BE4">
        <w:rPr>
          <w:rFonts w:ascii="Times New Roman" w:eastAsia="標楷體" w:hAnsi="Times New Roman"/>
          <w:bCs/>
          <w:i/>
          <w:sz w:val="22"/>
          <w:lang w:eastAsia="zh-HK"/>
        </w:rPr>
        <w:t>side loader</w:t>
      </w:r>
      <w:r w:rsidR="004D4147" w:rsidRPr="007C3BE4">
        <w:rPr>
          <w:rFonts w:ascii="Times New Roman" w:eastAsia="標楷體" w:hAnsi="Times New Roman"/>
          <w:bCs/>
          <w:i/>
          <w:sz w:val="22"/>
          <w:lang w:eastAsia="zh-HK"/>
        </w:rPr>
        <w:t xml:space="preserve"> </w:t>
      </w:r>
      <w:r w:rsidR="004D4147" w:rsidRPr="007C3BE4">
        <w:rPr>
          <w:rFonts w:ascii="Times New Roman" w:eastAsia="標楷體" w:hAnsi="Times New Roman"/>
          <w:bCs/>
          <w:i/>
          <w:sz w:val="22"/>
        </w:rPr>
        <w:t>/</w:t>
      </w:r>
      <w:r w:rsidR="004D4147" w:rsidRPr="007C3BE4">
        <w:rPr>
          <w:rFonts w:ascii="Times New Roman" w:eastAsia="標楷體" w:hAnsi="Times New Roman"/>
          <w:bCs/>
          <w:i/>
          <w:sz w:val="22"/>
          <w:lang w:eastAsia="zh-HK"/>
        </w:rPr>
        <w:t xml:space="preserve"> tanker</w:t>
      </w:r>
      <w:r w:rsidRPr="007C3BE4">
        <w:rPr>
          <w:rFonts w:ascii="Times New Roman" w:eastAsia="標楷體" w:hAnsi="Times New Roman"/>
          <w:bCs/>
          <w:i/>
          <w:sz w:val="22"/>
          <w:lang w:eastAsia="zh-HK"/>
        </w:rPr>
        <w:t xml:space="preserve"> only</w:t>
      </w:r>
      <w:r w:rsidR="00085E67" w:rsidRPr="007C3BE4">
        <w:rPr>
          <w:rFonts w:ascii="Times New Roman" w:eastAsia="標楷體" w:hAnsi="Times New Roman"/>
          <w:bCs/>
          <w:i/>
          <w:sz w:val="22"/>
          <w:lang w:eastAsia="zh-HK"/>
        </w:rPr>
        <w:t>)</w:t>
      </w:r>
    </w:p>
    <w:p w14:paraId="20EAD146" w14:textId="77777777" w:rsidR="009821D1" w:rsidRPr="007C3BE4"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bCs/>
          <w:sz w:val="22"/>
          <w:lang w:eastAsia="zh-HK"/>
        </w:rPr>
        <w:t>Emission standard of the truck engine</w:t>
      </w:r>
    </w:p>
    <w:p w14:paraId="6B6B2A57" w14:textId="77777777" w:rsidR="009821D1" w:rsidRPr="007C3BE4" w:rsidRDefault="009821D1" w:rsidP="009821D1">
      <w:pPr>
        <w:pStyle w:val="a8"/>
        <w:widowControl/>
        <w:numPr>
          <w:ilvl w:val="0"/>
          <w:numId w:val="24"/>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sz w:val="22"/>
        </w:rPr>
        <w:t>Others</w:t>
      </w:r>
    </w:p>
    <w:p w14:paraId="0944497D" w14:textId="77777777" w:rsidR="009821D1" w:rsidRPr="007C3BE4" w:rsidRDefault="009821D1" w:rsidP="009821D1">
      <w:pPr>
        <w:pStyle w:val="a8"/>
        <w:widowControl/>
        <w:numPr>
          <w:ilvl w:val="1"/>
          <w:numId w:val="24"/>
        </w:numPr>
        <w:adjustRightInd w:val="0"/>
        <w:snapToGrid w:val="0"/>
        <w:spacing w:beforeLines="0" w:line="276" w:lineRule="auto"/>
        <w:ind w:leftChars="0"/>
        <w:jc w:val="left"/>
        <w:rPr>
          <w:rFonts w:ascii="Times New Roman" w:eastAsia="標楷體" w:hAnsi="Times New Roman"/>
          <w:b/>
          <w:sz w:val="22"/>
          <w:lang w:eastAsia="zh-HK"/>
        </w:rPr>
      </w:pPr>
      <w:r w:rsidRPr="007C3BE4">
        <w:rPr>
          <w:rFonts w:ascii="Times New Roman" w:eastAsia="標楷體" w:hAnsi="Times New Roman"/>
          <w:sz w:val="22"/>
          <w:lang w:eastAsia="zh-HK"/>
        </w:rPr>
        <w:t>The associated eq</w:t>
      </w:r>
      <w:r w:rsidRPr="007C3BE4">
        <w:rPr>
          <w:rFonts w:ascii="Times New Roman" w:eastAsia="標楷體" w:hAnsi="Times New Roman"/>
          <w:sz w:val="22"/>
        </w:rPr>
        <w:t>uipment</w:t>
      </w:r>
      <w:r w:rsidRPr="007C3BE4">
        <w:rPr>
          <w:rFonts w:ascii="Times New Roman" w:eastAsia="標楷體" w:hAnsi="Times New Roman"/>
          <w:sz w:val="22"/>
          <w:lang w:eastAsia="zh-HK"/>
        </w:rPr>
        <w:t>/installation</w:t>
      </w:r>
      <w:r w:rsidRPr="007C3BE4">
        <w:rPr>
          <w:rFonts w:ascii="Times New Roman" w:eastAsia="標楷體" w:hAnsi="Times New Roman"/>
          <w:sz w:val="22"/>
        </w:rPr>
        <w:t xml:space="preserve"> to </w:t>
      </w:r>
      <w:r w:rsidRPr="007C3BE4">
        <w:rPr>
          <w:rFonts w:ascii="Times New Roman" w:eastAsia="標楷體" w:hAnsi="Times New Roman"/>
          <w:sz w:val="22"/>
          <w:lang w:eastAsia="zh-HK"/>
        </w:rPr>
        <w:t>mitigate</w:t>
      </w:r>
      <w:r w:rsidRPr="007C3BE4">
        <w:rPr>
          <w:rFonts w:ascii="Times New Roman" w:eastAsia="標楷體" w:hAnsi="Times New Roman"/>
          <w:sz w:val="22"/>
        </w:rPr>
        <w:t xml:space="preserve"> environmental nuisance</w:t>
      </w:r>
      <w:r w:rsidRPr="007C3BE4">
        <w:rPr>
          <w:rFonts w:ascii="Times New Roman" w:eastAsia="標楷體" w:hAnsi="Times New Roman"/>
          <w:sz w:val="22"/>
          <w:lang w:eastAsia="zh-HK"/>
        </w:rPr>
        <w:t xml:space="preserve"> (e.g. for preventing leachate leakage and controlling </w:t>
      </w:r>
      <w:proofErr w:type="spellStart"/>
      <w:r w:rsidRPr="007C3BE4">
        <w:rPr>
          <w:rFonts w:ascii="Times New Roman" w:eastAsia="標楷體" w:hAnsi="Times New Roman"/>
          <w:sz w:val="22"/>
          <w:lang w:eastAsia="zh-HK"/>
        </w:rPr>
        <w:t>odour</w:t>
      </w:r>
      <w:proofErr w:type="spellEnd"/>
      <w:r w:rsidRPr="007C3BE4">
        <w:rPr>
          <w:rFonts w:ascii="Times New Roman" w:eastAsia="標楷體" w:hAnsi="Times New Roman"/>
          <w:sz w:val="22"/>
          <w:lang w:eastAsia="zh-HK"/>
        </w:rPr>
        <w:t>)</w:t>
      </w:r>
    </w:p>
    <w:p w14:paraId="715EDD62" w14:textId="77777777" w:rsidR="00EC67AF" w:rsidRPr="007C3BE4" w:rsidRDefault="009821D1" w:rsidP="00EE2CBC">
      <w:pPr>
        <w:pStyle w:val="a8"/>
        <w:widowControl/>
        <w:numPr>
          <w:ilvl w:val="1"/>
          <w:numId w:val="24"/>
        </w:numPr>
        <w:adjustRightInd w:val="0"/>
        <w:snapToGrid w:val="0"/>
        <w:spacing w:beforeLines="0" w:line="240" w:lineRule="auto"/>
        <w:ind w:leftChars="0"/>
        <w:jc w:val="left"/>
        <w:rPr>
          <w:rFonts w:ascii="Times New Roman" w:eastAsia="標楷體" w:hAnsi="Times New Roman"/>
          <w:szCs w:val="24"/>
          <w:lang w:eastAsia="zh-HK"/>
        </w:rPr>
      </w:pPr>
      <w:r w:rsidRPr="007C3BE4">
        <w:rPr>
          <w:rFonts w:ascii="Times New Roman" w:eastAsia="標楷體" w:hAnsi="Times New Roman"/>
          <w:sz w:val="22"/>
          <w:lang w:eastAsia="zh-HK"/>
        </w:rPr>
        <w:t>Other associated feature, if any, facilitating the collection of recyclables</w:t>
      </w:r>
      <w:r w:rsidR="00877297" w:rsidRPr="007C3BE4">
        <w:rPr>
          <w:rFonts w:ascii="Times New Roman" w:eastAsia="標楷體" w:hAnsi="Times New Roman"/>
          <w:sz w:val="22"/>
        </w:rPr>
        <w:t>/food waste</w:t>
      </w:r>
      <w:r w:rsidRPr="007C3BE4">
        <w:rPr>
          <w:rFonts w:ascii="Times New Roman" w:eastAsia="標楷體" w:hAnsi="Times New Roman"/>
          <w:sz w:val="22"/>
          <w:lang w:eastAsia="zh-HK"/>
        </w:rPr>
        <w:t xml:space="preserve"> (e.g. multiple compartments, installed mobile weighting system, etc.)</w:t>
      </w:r>
    </w:p>
    <w:p w14:paraId="1BC3F9E2" w14:textId="4CD47AC3" w:rsidR="00085E67" w:rsidRPr="007C3BE4" w:rsidRDefault="00085E67" w:rsidP="00E376A4">
      <w:pPr>
        <w:widowControl/>
        <w:adjustRightInd w:val="0"/>
        <w:snapToGrid w:val="0"/>
        <w:spacing w:beforeLines="0" w:before="360" w:line="240" w:lineRule="auto"/>
        <w:jc w:val="left"/>
        <w:rPr>
          <w:rFonts w:ascii="Times New Roman" w:eastAsia="標楷體" w:hAnsi="Times New Roman"/>
          <w:szCs w:val="24"/>
          <w:lang w:eastAsia="zh-HK"/>
        </w:rPr>
      </w:pPr>
      <w:r w:rsidRPr="007C3BE4">
        <w:rPr>
          <w:rFonts w:ascii="Times New Roman" w:eastAsia="標楷體" w:hAnsi="Times New Roman"/>
          <w:szCs w:val="24"/>
          <w:lang w:eastAsia="zh-HK"/>
        </w:rPr>
        <w:br w:type="page"/>
      </w:r>
    </w:p>
    <w:p w14:paraId="485612CA" w14:textId="07CCA2B4" w:rsidR="001D5B80" w:rsidRPr="007C3BE4" w:rsidRDefault="001D5B80" w:rsidP="00885134">
      <w:pPr>
        <w:pStyle w:val="2"/>
        <w:spacing w:beforeLines="0" w:line="240" w:lineRule="auto"/>
        <w:rPr>
          <w:rFonts w:ascii="Times New Roman" w:eastAsia="標楷體" w:hAnsi="Times New Roman"/>
          <w:b w:val="0"/>
          <w:sz w:val="22"/>
          <w:szCs w:val="22"/>
          <w:lang w:eastAsia="zh-HK"/>
        </w:rPr>
      </w:pPr>
      <w:r w:rsidRPr="007C3BE4">
        <w:rPr>
          <w:rStyle w:val="20"/>
          <w:rFonts w:ascii="Times New Roman" w:eastAsia="標楷體" w:hAnsi="Times New Roman"/>
          <w:b/>
          <w:sz w:val="22"/>
          <w:szCs w:val="22"/>
          <w:u w:val="single"/>
        </w:rPr>
        <w:lastRenderedPageBreak/>
        <w:t>附件二</w:t>
      </w:r>
      <w:r w:rsidRPr="007C3BE4">
        <w:rPr>
          <w:rStyle w:val="20"/>
          <w:rFonts w:ascii="Times New Roman" w:eastAsia="標楷體" w:hAnsi="Times New Roman"/>
          <w:b/>
          <w:sz w:val="22"/>
          <w:szCs w:val="22"/>
          <w:u w:val="single"/>
        </w:rPr>
        <w:t xml:space="preserve"> Annex 2</w:t>
      </w:r>
      <w:r w:rsidRPr="007C3BE4">
        <w:rPr>
          <w:rFonts w:ascii="Times New Roman" w:eastAsia="標楷體" w:hAnsi="Times New Roman"/>
          <w:b w:val="0"/>
          <w:sz w:val="22"/>
          <w:szCs w:val="22"/>
        </w:rPr>
        <w:t>:</w:t>
      </w:r>
    </w:p>
    <w:p w14:paraId="291BB85C" w14:textId="77777777" w:rsidR="001D5B80" w:rsidRPr="007C3BE4" w:rsidRDefault="001D5B80">
      <w:pPr>
        <w:widowControl/>
        <w:spacing w:beforeLines="0" w:line="240" w:lineRule="auto"/>
        <w:jc w:val="left"/>
        <w:rPr>
          <w:rFonts w:ascii="Times New Roman" w:eastAsia="標楷體" w:hAnsi="Times New Roman"/>
          <w:b/>
          <w:sz w:val="22"/>
          <w:lang w:eastAsia="zh-HK"/>
        </w:rPr>
      </w:pPr>
    </w:p>
    <w:p w14:paraId="277C6742" w14:textId="3024B9C2" w:rsidR="005E669B" w:rsidRPr="007C3BE4" w:rsidRDefault="005E669B" w:rsidP="0053325E">
      <w:pPr>
        <w:widowControl/>
        <w:spacing w:beforeLines="0" w:line="240" w:lineRule="auto"/>
        <w:jc w:val="left"/>
        <w:rPr>
          <w:rFonts w:ascii="Times New Roman" w:eastAsia="標楷體" w:hAnsi="Times New Roman"/>
          <w:b/>
          <w:sz w:val="26"/>
          <w:szCs w:val="26"/>
          <w:u w:val="single"/>
          <w:lang w:val="en-HK"/>
        </w:rPr>
      </w:pPr>
      <w:r w:rsidRPr="007C3BE4">
        <w:rPr>
          <w:rFonts w:ascii="Times New Roman" w:eastAsia="標楷體" w:hAnsi="Times New Roman"/>
          <w:b/>
          <w:sz w:val="26"/>
          <w:szCs w:val="26"/>
          <w:u w:val="single"/>
          <w:lang w:eastAsia="zh-HK"/>
        </w:rPr>
        <w:t>促進良好回收作業及減低滋擾的設備或器械指定清單</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w:t>
      </w:r>
      <w:r w:rsidR="006E15DC" w:rsidRPr="007C3BE4">
        <w:rPr>
          <w:rFonts w:ascii="Times New Roman" w:eastAsia="標楷體" w:hAnsi="Times New Roman"/>
          <w:b/>
          <w:sz w:val="26"/>
          <w:szCs w:val="26"/>
          <w:u w:val="single"/>
          <w:lang w:eastAsia="zh-HK"/>
        </w:rPr>
        <w:t>d</w:t>
      </w:r>
      <w:r w:rsidRPr="007C3BE4">
        <w:rPr>
          <w:rFonts w:ascii="Times New Roman" w:eastAsia="標楷體" w:hAnsi="Times New Roman"/>
          <w:b/>
          <w:sz w:val="26"/>
          <w:szCs w:val="26"/>
          <w:u w:val="single"/>
          <w:lang w:eastAsia="zh-HK"/>
        </w:rPr>
        <w:t>))</w:t>
      </w:r>
      <w:r w:rsidR="00F826B2"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Prescribed equipment or machineries for fostering good practices and reducing nuisances (SP – $1M Type (</w:t>
      </w:r>
      <w:r w:rsidR="006E15DC" w:rsidRPr="007C3BE4">
        <w:rPr>
          <w:rFonts w:ascii="Times New Roman" w:eastAsia="標楷體" w:hAnsi="Times New Roman"/>
          <w:b/>
          <w:u w:val="single"/>
          <w:lang w:eastAsia="zh-HK"/>
        </w:rPr>
        <w:t>d</w:t>
      </w:r>
      <w:r w:rsidR="0053325E" w:rsidRPr="007C3BE4">
        <w:rPr>
          <w:rFonts w:ascii="Times New Roman" w:eastAsia="標楷體" w:hAnsi="Times New Roman"/>
          <w:b/>
          <w:u w:val="single"/>
          <w:lang w:eastAsia="zh-HK"/>
        </w:rPr>
        <w:t>))</w:t>
      </w:r>
      <w:r w:rsidR="0053325E" w:rsidRPr="007C3BE4">
        <w:rPr>
          <w:rFonts w:ascii="Times New Roman" w:eastAsia="標楷體" w:hAnsi="Times New Roman"/>
          <w:b/>
          <w:lang w:eastAsia="zh-HK"/>
        </w:rPr>
        <w:t xml:space="preserve"> </w:t>
      </w:r>
    </w:p>
    <w:p w14:paraId="6A920D8A" w14:textId="77777777" w:rsidR="005E669B" w:rsidRPr="007C3BE4"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防塵屏障</w:t>
      </w:r>
      <w:r w:rsidR="003668C2" w:rsidRPr="007C3BE4">
        <w:rPr>
          <w:rFonts w:ascii="Times New Roman" w:eastAsia="標楷體" w:hAnsi="Times New Roman"/>
          <w:szCs w:val="24"/>
          <w:lang w:eastAsia="zh-HK"/>
        </w:rPr>
        <w:t>Dust screens for air quality control</w:t>
      </w:r>
    </w:p>
    <w:p w14:paraId="001E5AAD" w14:textId="77777777" w:rsidR="005E669B" w:rsidRPr="007C3BE4"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隔音屏障或防護罩</w:t>
      </w:r>
      <w:r w:rsidR="003668C2" w:rsidRPr="007C3BE4">
        <w:rPr>
          <w:rFonts w:ascii="Times New Roman" w:eastAsia="標楷體" w:hAnsi="Times New Roman"/>
          <w:szCs w:val="24"/>
          <w:lang w:eastAsia="zh-HK"/>
        </w:rPr>
        <w:t>Acoustic screens or shields for reducing noise level</w:t>
      </w:r>
    </w:p>
    <w:p w14:paraId="49260771" w14:textId="77777777" w:rsidR="005E669B" w:rsidRPr="007C3BE4"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安裝層架</w:t>
      </w:r>
      <w:r w:rsidRPr="007C3BE4">
        <w:rPr>
          <w:rFonts w:ascii="Times New Roman" w:eastAsia="標楷體" w:hAnsi="Times New Roman"/>
          <w:szCs w:val="24"/>
        </w:rPr>
        <w:t>/</w:t>
      </w:r>
      <w:r w:rsidRPr="007C3BE4">
        <w:rPr>
          <w:rFonts w:ascii="Times New Roman" w:eastAsia="標楷體" w:hAnsi="Times New Roman"/>
          <w:szCs w:val="24"/>
        </w:rPr>
        <w:t>間隔或吊裝設備</w:t>
      </w:r>
      <w:r w:rsidR="003668C2" w:rsidRPr="007C3BE4">
        <w:rPr>
          <w:rFonts w:ascii="Times New Roman" w:eastAsia="標楷體" w:hAnsi="Times New Roman"/>
          <w:szCs w:val="24"/>
          <w:lang w:eastAsia="zh-HK"/>
        </w:rPr>
        <w:t>Installation of racks / partitions or lifting equipment for maximizing storage capacity</w:t>
      </w:r>
    </w:p>
    <w:p w14:paraId="52F84C79" w14:textId="77777777" w:rsidR="005E669B" w:rsidRPr="007C3BE4"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安裝除臭設備</w:t>
      </w:r>
      <w:r w:rsidR="003668C2" w:rsidRPr="007C3BE4">
        <w:rPr>
          <w:rFonts w:ascii="Times New Roman" w:eastAsia="標楷體" w:hAnsi="Times New Roman"/>
          <w:szCs w:val="24"/>
          <w:lang w:eastAsia="zh-HK"/>
        </w:rPr>
        <w:t>Installation of deodorization units</w:t>
      </w:r>
    </w:p>
    <w:p w14:paraId="1A9A904E" w14:textId="77777777" w:rsidR="005E669B" w:rsidRPr="007C3BE4" w:rsidRDefault="005E669B" w:rsidP="006E15DC">
      <w:pPr>
        <w:pStyle w:val="a8"/>
        <w:numPr>
          <w:ilvl w:val="0"/>
          <w:numId w:val="46"/>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貨車車身改善工程</w:t>
      </w:r>
      <w:r w:rsidRPr="007C3BE4">
        <w:rPr>
          <w:rFonts w:ascii="Times New Roman" w:eastAsia="標楷體" w:hAnsi="Times New Roman"/>
          <w:szCs w:val="24"/>
        </w:rPr>
        <w:t xml:space="preserve"> (</w:t>
      </w:r>
      <w:r w:rsidRPr="007C3BE4">
        <w:rPr>
          <w:rFonts w:ascii="Times New Roman" w:eastAsia="標楷體" w:hAnsi="Times New Roman"/>
          <w:szCs w:val="24"/>
        </w:rPr>
        <w:t>例如加裝設備以全面覆蓋及圍封貨物、貨車職安健設備等</w:t>
      </w:r>
      <w:r w:rsidRPr="007C3BE4">
        <w:rPr>
          <w:rFonts w:ascii="Times New Roman" w:eastAsia="標楷體" w:hAnsi="Times New Roman"/>
          <w:szCs w:val="24"/>
        </w:rPr>
        <w:t>)</w:t>
      </w:r>
      <w:r w:rsidR="003668C2" w:rsidRPr="007C3BE4">
        <w:rPr>
          <w:rFonts w:ascii="Times New Roman" w:eastAsia="標楷體" w:hAnsi="Times New Roman"/>
          <w:szCs w:val="24"/>
          <w:lang w:eastAsia="zh-HK"/>
        </w:rPr>
        <w:t xml:space="preserve"> Truck body works (e.g. additional installation for providing full cover and containment of goods or devices related to OSH</w:t>
      </w:r>
      <w:r w:rsidR="003668C2" w:rsidRPr="007C3BE4">
        <w:rPr>
          <w:rFonts w:ascii="Times New Roman" w:eastAsia="標楷體" w:hAnsi="Times New Roman"/>
          <w:szCs w:val="24"/>
        </w:rPr>
        <w:t>,</w:t>
      </w:r>
      <w:r w:rsidR="003668C2" w:rsidRPr="007C3BE4">
        <w:rPr>
          <w:rFonts w:ascii="Times New Roman" w:eastAsia="標楷體" w:hAnsi="Times New Roman"/>
          <w:szCs w:val="24"/>
          <w:lang w:eastAsia="zh-HK"/>
        </w:rPr>
        <w:t xml:space="preserve"> etc</w:t>
      </w:r>
      <w:r w:rsidR="003668C2" w:rsidRPr="007C3BE4">
        <w:rPr>
          <w:rFonts w:ascii="Times New Roman" w:eastAsia="標楷體" w:hAnsi="Times New Roman"/>
          <w:szCs w:val="24"/>
        </w:rPr>
        <w:t>.</w:t>
      </w:r>
      <w:r w:rsidR="003668C2" w:rsidRPr="007C3BE4">
        <w:rPr>
          <w:rFonts w:ascii="Times New Roman" w:eastAsia="標楷體" w:hAnsi="Times New Roman"/>
          <w:szCs w:val="24"/>
          <w:lang w:eastAsia="zh-HK"/>
        </w:rPr>
        <w:t>)</w:t>
      </w:r>
    </w:p>
    <w:p w14:paraId="79E2A58E" w14:textId="77777777" w:rsidR="006E15DC" w:rsidRPr="007C3BE4" w:rsidRDefault="006E15DC" w:rsidP="002C78B2">
      <w:pPr>
        <w:pStyle w:val="a8"/>
        <w:spacing w:beforeLines="0" w:line="240" w:lineRule="auto"/>
        <w:ind w:leftChars="0" w:left="360"/>
        <w:jc w:val="left"/>
        <w:rPr>
          <w:rFonts w:ascii="Times New Roman" w:eastAsia="標楷體" w:hAnsi="Times New Roman"/>
          <w:szCs w:val="24"/>
        </w:rPr>
      </w:pPr>
    </w:p>
    <w:p w14:paraId="04F9FAFC" w14:textId="6B33EB41" w:rsidR="005E669B" w:rsidRPr="007C3BE4" w:rsidRDefault="005E669B" w:rsidP="00A7334F">
      <w:pPr>
        <w:widowControl/>
        <w:spacing w:beforeLines="0" w:line="240" w:lineRule="auto"/>
        <w:jc w:val="left"/>
        <w:rPr>
          <w:rFonts w:ascii="Times New Roman" w:eastAsia="標楷體" w:hAnsi="Times New Roman"/>
          <w:b/>
          <w:sz w:val="26"/>
          <w:szCs w:val="26"/>
          <w:u w:val="single"/>
          <w:lang w:eastAsia="zh-HK"/>
        </w:rPr>
      </w:pPr>
      <w:r w:rsidRPr="007C3BE4">
        <w:rPr>
          <w:rFonts w:ascii="Times New Roman" w:eastAsia="標楷體" w:hAnsi="Times New Roman"/>
          <w:b/>
          <w:sz w:val="26"/>
          <w:szCs w:val="26"/>
          <w:u w:val="single"/>
          <w:lang w:eastAsia="zh-HK"/>
        </w:rPr>
        <w:t>加強回收能力、處理量、效率及技術的設備及器械指定清單</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w:t>
      </w:r>
      <w:r w:rsidR="00707879" w:rsidRPr="007C3BE4">
        <w:rPr>
          <w:rFonts w:ascii="Times New Roman" w:eastAsia="標楷體" w:hAnsi="Times New Roman"/>
          <w:b/>
          <w:sz w:val="26"/>
          <w:szCs w:val="26"/>
          <w:u w:val="single"/>
          <w:lang w:eastAsia="zh-HK"/>
        </w:rPr>
        <w:t>e</w:t>
      </w:r>
      <w:r w:rsidRPr="007C3BE4">
        <w:rPr>
          <w:rFonts w:ascii="Times New Roman" w:eastAsia="標楷體" w:hAnsi="Times New Roman"/>
          <w:b/>
          <w:sz w:val="26"/>
          <w:szCs w:val="26"/>
          <w:u w:val="single"/>
          <w:lang w:eastAsia="zh-HK"/>
        </w:rPr>
        <w:t>))</w:t>
      </w:r>
      <w:r w:rsidR="0053325E"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Prescribed small-scale equipment/ hardware/ machineries for enhancement of capability, capacity, efficiency and skills (SP – $1M Type (</w:t>
      </w:r>
      <w:r w:rsidR="006E15DC" w:rsidRPr="007C3BE4">
        <w:rPr>
          <w:rFonts w:ascii="Times New Roman" w:eastAsia="標楷體" w:hAnsi="Times New Roman"/>
          <w:b/>
          <w:u w:val="single"/>
          <w:lang w:eastAsia="zh-HK"/>
        </w:rPr>
        <w:t>e</w:t>
      </w:r>
      <w:r w:rsidR="0053325E" w:rsidRPr="007C3BE4">
        <w:rPr>
          <w:rFonts w:ascii="Times New Roman" w:eastAsia="標楷體" w:hAnsi="Times New Roman"/>
          <w:b/>
          <w:u w:val="single"/>
          <w:lang w:eastAsia="zh-HK"/>
        </w:rPr>
        <w:t>))</w:t>
      </w:r>
    </w:p>
    <w:p w14:paraId="051E3E50"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打包機</w:t>
      </w:r>
      <w:r w:rsidR="0077403D" w:rsidRPr="007C3BE4">
        <w:rPr>
          <w:rFonts w:ascii="Times New Roman" w:eastAsia="標楷體" w:hAnsi="Times New Roman"/>
          <w:szCs w:val="24"/>
          <w:lang w:eastAsia="zh-HK"/>
        </w:rPr>
        <w:t>Balers</w:t>
      </w:r>
    </w:p>
    <w:p w14:paraId="74492F58"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金屬籠及相關配件</w:t>
      </w:r>
      <w:r w:rsidR="0077403D" w:rsidRPr="007C3BE4">
        <w:rPr>
          <w:rFonts w:ascii="Times New Roman" w:eastAsia="標楷體" w:hAnsi="Times New Roman"/>
          <w:szCs w:val="24"/>
          <w:lang w:eastAsia="zh-HK"/>
        </w:rPr>
        <w:t>Metal cages and related parts</w:t>
      </w:r>
    </w:p>
    <w:p w14:paraId="36AA2A39"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起重鏈</w:t>
      </w:r>
      <w:r w:rsidR="0077403D" w:rsidRPr="007C3BE4">
        <w:rPr>
          <w:rFonts w:ascii="Times New Roman" w:eastAsia="標楷體" w:hAnsi="Times New Roman"/>
          <w:szCs w:val="24"/>
          <w:lang w:eastAsia="zh-HK"/>
        </w:rPr>
        <w:t>Chain lifts</w:t>
      </w:r>
    </w:p>
    <w:p w14:paraId="39228BDF"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磅</w:t>
      </w:r>
      <w:r w:rsidR="0077403D" w:rsidRPr="007C3BE4">
        <w:rPr>
          <w:rFonts w:ascii="Times New Roman" w:eastAsia="標楷體" w:hAnsi="Times New Roman"/>
          <w:szCs w:val="24"/>
          <w:lang w:eastAsia="zh-HK"/>
        </w:rPr>
        <w:t>Weight scales</w:t>
      </w:r>
    </w:p>
    <w:p w14:paraId="7D5CC891"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貨車加裝起重設備</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w:t>
      </w:r>
      <w:r w:rsidRPr="007C3BE4">
        <w:rPr>
          <w:rFonts w:ascii="Times New Roman" w:eastAsia="標楷體" w:hAnsi="Times New Roman"/>
          <w:szCs w:val="24"/>
        </w:rPr>
        <w:t>如油壓式裝卸貨物裝置</w:t>
      </w:r>
      <w:r w:rsidRPr="007C3BE4">
        <w:rPr>
          <w:rFonts w:ascii="Times New Roman" w:eastAsia="標楷體" w:hAnsi="Times New Roman"/>
          <w:szCs w:val="24"/>
        </w:rPr>
        <w:t>(</w:t>
      </w:r>
      <w:r w:rsidRPr="007C3BE4">
        <w:rPr>
          <w:rFonts w:ascii="Times New Roman" w:eastAsia="標楷體" w:hAnsi="Times New Roman"/>
          <w:szCs w:val="24"/>
        </w:rPr>
        <w:t>尾板</w:t>
      </w:r>
      <w:r w:rsidRPr="007C3BE4">
        <w:rPr>
          <w:rFonts w:ascii="Times New Roman" w:eastAsia="標楷體" w:hAnsi="Times New Roman"/>
          <w:szCs w:val="24"/>
        </w:rPr>
        <w:t>)</w:t>
      </w:r>
      <w:r w:rsidRPr="007C3BE4">
        <w:rPr>
          <w:rFonts w:ascii="Times New Roman" w:eastAsia="標楷體" w:hAnsi="Times New Roman"/>
          <w:szCs w:val="24"/>
        </w:rPr>
        <w:t>、吊臂等</w:t>
      </w:r>
      <w:r w:rsidRPr="007C3BE4">
        <w:rPr>
          <w:rFonts w:ascii="Times New Roman" w:eastAsia="標楷體" w:hAnsi="Times New Roman"/>
          <w:szCs w:val="24"/>
        </w:rPr>
        <w:t>)</w:t>
      </w:r>
      <w:r w:rsidR="0077403D" w:rsidRPr="007C3BE4">
        <w:rPr>
          <w:rFonts w:ascii="Times New Roman" w:eastAsia="標楷體" w:hAnsi="Times New Roman"/>
          <w:szCs w:val="24"/>
          <w:lang w:eastAsia="zh-HK"/>
        </w:rPr>
        <w:t xml:space="preserve"> Equipment installed on the trucks (e.g. hydraulic goods loaders (tail lift), cranes </w:t>
      </w:r>
      <w:proofErr w:type="spellStart"/>
      <w:r w:rsidR="0077403D" w:rsidRPr="007C3BE4">
        <w:rPr>
          <w:rFonts w:ascii="Times New Roman" w:eastAsia="標楷體" w:hAnsi="Times New Roman"/>
          <w:szCs w:val="24"/>
          <w:lang w:eastAsia="zh-HK"/>
        </w:rPr>
        <w:t>etc</w:t>
      </w:r>
      <w:proofErr w:type="spellEnd"/>
      <w:r w:rsidR="0077403D" w:rsidRPr="007C3BE4">
        <w:rPr>
          <w:rFonts w:ascii="Times New Roman" w:eastAsia="標楷體" w:hAnsi="Times New Roman"/>
          <w:szCs w:val="24"/>
          <w:lang w:eastAsia="zh-HK"/>
        </w:rPr>
        <w:t>)</w:t>
      </w:r>
    </w:p>
    <w:p w14:paraId="6B876BB8"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輸送帶</w:t>
      </w:r>
      <w:r w:rsidR="0077403D" w:rsidRPr="007C3BE4">
        <w:rPr>
          <w:rFonts w:ascii="Times New Roman" w:eastAsia="標楷體" w:hAnsi="Times New Roman"/>
          <w:szCs w:val="24"/>
          <w:lang w:eastAsia="zh-HK"/>
        </w:rPr>
        <w:t>Conveyor belts</w:t>
      </w:r>
    </w:p>
    <w:p w14:paraId="453C543A"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壓碎機或破碎機</w:t>
      </w:r>
      <w:r w:rsidR="0077403D" w:rsidRPr="007C3BE4">
        <w:rPr>
          <w:rFonts w:ascii="Times New Roman" w:eastAsia="標楷體" w:hAnsi="Times New Roman"/>
          <w:szCs w:val="24"/>
          <w:lang w:eastAsia="zh-HK"/>
        </w:rPr>
        <w:t>Crushers or shredders</w:t>
      </w:r>
    </w:p>
    <w:p w14:paraId="3677FB94" w14:textId="47E9A7C6"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叉車</w:t>
      </w:r>
      <w:r w:rsidRPr="007C3BE4">
        <w:rPr>
          <w:rFonts w:ascii="Times New Roman" w:eastAsia="標楷體" w:hAnsi="Times New Roman"/>
          <w:szCs w:val="24"/>
        </w:rPr>
        <w:t xml:space="preserve"> / </w:t>
      </w:r>
      <w:r w:rsidRPr="007C3BE4">
        <w:rPr>
          <w:rFonts w:ascii="Times New Roman" w:eastAsia="標楷體" w:hAnsi="Times New Roman"/>
          <w:szCs w:val="24"/>
        </w:rPr>
        <w:t>剷車</w:t>
      </w:r>
      <w:r w:rsidR="00B852A4" w:rsidRPr="007C3BE4">
        <w:rPr>
          <w:rFonts w:ascii="Times New Roman" w:eastAsia="標楷體" w:hAnsi="Times New Roman"/>
          <w:szCs w:val="24"/>
        </w:rPr>
        <w:t xml:space="preserve"> / </w:t>
      </w:r>
      <w:r w:rsidR="008F77C2" w:rsidRPr="007C3BE4">
        <w:rPr>
          <w:rFonts w:ascii="Times New Roman" w:eastAsia="標楷體" w:hAnsi="Times New Roman"/>
          <w:color w:val="222222"/>
          <w:shd w:val="clear" w:color="auto" w:fill="FFFFFF"/>
        </w:rPr>
        <w:t>集裝箱正面</w:t>
      </w:r>
      <w:r w:rsidR="00B852A4" w:rsidRPr="007C3BE4">
        <w:rPr>
          <w:rFonts w:ascii="Times New Roman" w:eastAsia="標楷體" w:hAnsi="Times New Roman"/>
          <w:szCs w:val="24"/>
          <w:lang w:eastAsia="zh-HK"/>
        </w:rPr>
        <w:t>起重機</w:t>
      </w:r>
      <w:r w:rsidR="0077403D" w:rsidRPr="007C3BE4">
        <w:rPr>
          <w:rFonts w:ascii="Times New Roman" w:eastAsia="標楷體" w:hAnsi="Times New Roman"/>
          <w:szCs w:val="24"/>
          <w:lang w:eastAsia="zh-HK"/>
        </w:rPr>
        <w:t>Forklift trucks</w:t>
      </w:r>
      <w:r w:rsidR="00B852A4" w:rsidRPr="007C3BE4">
        <w:rPr>
          <w:rFonts w:ascii="Times New Roman" w:eastAsia="標楷體" w:hAnsi="Times New Roman"/>
          <w:szCs w:val="24"/>
          <w:lang w:eastAsia="zh-HK"/>
        </w:rPr>
        <w:t xml:space="preserve"> </w:t>
      </w:r>
      <w:r w:rsidR="00B852A4" w:rsidRPr="007C3BE4">
        <w:rPr>
          <w:rFonts w:ascii="Times New Roman" w:eastAsia="標楷體" w:hAnsi="Times New Roman"/>
          <w:szCs w:val="24"/>
        </w:rPr>
        <w:t>/</w:t>
      </w:r>
      <w:r w:rsidR="00B852A4" w:rsidRPr="007C3BE4">
        <w:rPr>
          <w:rFonts w:ascii="Times New Roman" w:eastAsia="標楷體" w:hAnsi="Times New Roman"/>
          <w:szCs w:val="24"/>
          <w:lang w:eastAsia="zh-HK"/>
        </w:rPr>
        <w:t xml:space="preserve"> </w:t>
      </w:r>
      <w:r w:rsidR="00D36CAD" w:rsidRPr="007C3BE4">
        <w:rPr>
          <w:rFonts w:ascii="Times New Roman" w:eastAsia="標楷體" w:hAnsi="Times New Roman"/>
          <w:kern w:val="0"/>
          <w:szCs w:val="24"/>
        </w:rPr>
        <w:t>r</w:t>
      </w:r>
      <w:r w:rsidR="00B852A4" w:rsidRPr="007C3BE4">
        <w:rPr>
          <w:rFonts w:ascii="Times New Roman" w:eastAsia="標楷體" w:hAnsi="Times New Roman"/>
          <w:kern w:val="0"/>
          <w:szCs w:val="24"/>
        </w:rPr>
        <w:t>each stackers</w:t>
      </w:r>
    </w:p>
    <w:p w14:paraId="33FB33AF"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搬土機</w:t>
      </w:r>
      <w:r w:rsidR="0077403D" w:rsidRPr="007C3BE4">
        <w:rPr>
          <w:rFonts w:ascii="Times New Roman" w:eastAsia="標楷體" w:hAnsi="Times New Roman"/>
          <w:szCs w:val="24"/>
          <w:lang w:eastAsia="zh-HK"/>
        </w:rPr>
        <w:t>Loaders</w:t>
      </w:r>
    </w:p>
    <w:p w14:paraId="46FA8F06"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人手搬運工具</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如手推車、啤呤車等</w:t>
      </w:r>
      <w:r w:rsidRPr="007C3BE4">
        <w:rPr>
          <w:rFonts w:ascii="Times New Roman" w:eastAsia="標楷體" w:hAnsi="Times New Roman"/>
          <w:szCs w:val="24"/>
          <w:lang w:eastAsia="zh-HK"/>
        </w:rPr>
        <w:t>)</w:t>
      </w:r>
      <w:r w:rsidR="0077403D" w:rsidRPr="007C3BE4">
        <w:rPr>
          <w:rFonts w:ascii="Times New Roman" w:eastAsia="標楷體" w:hAnsi="Times New Roman"/>
          <w:szCs w:val="24"/>
          <w:lang w:eastAsia="zh-HK"/>
        </w:rPr>
        <w:t xml:space="preserve"> Equipment for manual handling (e.g. hand trucks, platform trolleys etc.)</w:t>
      </w:r>
    </w:p>
    <w:p w14:paraId="154DB9D7"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人手操作工具</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如鋸、螺絲批等</w:t>
      </w:r>
      <w:r w:rsidRPr="007C3BE4">
        <w:rPr>
          <w:rFonts w:ascii="Times New Roman" w:eastAsia="標楷體" w:hAnsi="Times New Roman"/>
          <w:szCs w:val="24"/>
          <w:lang w:eastAsia="zh-HK"/>
        </w:rPr>
        <w:t>)</w:t>
      </w:r>
      <w:r w:rsidR="0077403D" w:rsidRPr="007C3BE4">
        <w:rPr>
          <w:rFonts w:ascii="Times New Roman" w:eastAsia="標楷體" w:hAnsi="Times New Roman"/>
          <w:szCs w:val="24"/>
          <w:lang w:eastAsia="zh-HK"/>
        </w:rPr>
        <w:t xml:space="preserve"> Hand tools (e.g. saws, screw drivers etc.)</w:t>
      </w:r>
    </w:p>
    <w:p w14:paraId="61DF2CB8"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唧車</w:t>
      </w:r>
      <w:r w:rsidR="0077403D" w:rsidRPr="007C3BE4">
        <w:rPr>
          <w:rFonts w:ascii="Times New Roman" w:eastAsia="標楷體" w:hAnsi="Times New Roman"/>
          <w:szCs w:val="24"/>
          <w:lang w:eastAsia="zh-HK"/>
        </w:rPr>
        <w:t>Pallet trucks</w:t>
      </w:r>
    </w:p>
    <w:p w14:paraId="49C370DA"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消磁機</w:t>
      </w:r>
      <w:r w:rsidRPr="007C3BE4">
        <w:rPr>
          <w:rFonts w:ascii="Times New Roman" w:eastAsia="標楷體" w:hAnsi="Times New Roman"/>
          <w:szCs w:val="24"/>
        </w:rPr>
        <w:t xml:space="preserve"> / </w:t>
      </w:r>
      <w:r w:rsidRPr="007C3BE4">
        <w:rPr>
          <w:rFonts w:ascii="Times New Roman" w:eastAsia="標楷體" w:hAnsi="Times New Roman"/>
          <w:szCs w:val="24"/>
        </w:rPr>
        <w:t>硬碟</w:t>
      </w:r>
      <w:r w:rsidRPr="007C3BE4">
        <w:rPr>
          <w:rFonts w:ascii="Times New Roman" w:eastAsia="標楷體" w:hAnsi="Times New Roman"/>
          <w:szCs w:val="24"/>
          <w:lang w:eastAsia="zh-HK"/>
        </w:rPr>
        <w:t>資</w:t>
      </w:r>
      <w:r w:rsidRPr="007C3BE4">
        <w:rPr>
          <w:rFonts w:ascii="Times New Roman" w:eastAsia="標楷體" w:hAnsi="Times New Roman"/>
          <w:szCs w:val="24"/>
        </w:rPr>
        <w:t>料抹除機</w:t>
      </w:r>
      <w:r w:rsidR="0077403D" w:rsidRPr="007C3BE4">
        <w:rPr>
          <w:rFonts w:ascii="Times New Roman" w:eastAsia="標楷體" w:hAnsi="Times New Roman"/>
          <w:szCs w:val="24"/>
          <w:lang w:eastAsia="zh-HK"/>
        </w:rPr>
        <w:t xml:space="preserve">Degaussers </w:t>
      </w:r>
      <w:r w:rsidR="0077403D" w:rsidRPr="007C3BE4">
        <w:rPr>
          <w:rFonts w:ascii="Times New Roman" w:eastAsia="標楷體" w:hAnsi="Times New Roman"/>
          <w:szCs w:val="24"/>
        </w:rPr>
        <w:t>/</w:t>
      </w:r>
      <w:r w:rsidR="0077403D" w:rsidRPr="007C3BE4">
        <w:rPr>
          <w:rFonts w:ascii="Times New Roman" w:eastAsia="標楷體" w:hAnsi="Times New Roman"/>
          <w:szCs w:val="24"/>
          <w:lang w:eastAsia="zh-HK"/>
        </w:rPr>
        <w:t xml:space="preserve"> hard disk erasers</w:t>
      </w:r>
    </w:p>
    <w:p w14:paraId="69CD2526" w14:textId="77777777"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開線機</w:t>
      </w:r>
      <w:r w:rsidR="00627711" w:rsidRPr="007C3BE4">
        <w:rPr>
          <w:rFonts w:ascii="Times New Roman" w:eastAsia="標楷體" w:hAnsi="Times New Roman"/>
          <w:szCs w:val="24"/>
          <w:lang w:eastAsia="zh-HK"/>
        </w:rPr>
        <w:t xml:space="preserve">Electric wire </w:t>
      </w:r>
      <w:proofErr w:type="spellStart"/>
      <w:r w:rsidR="00627711" w:rsidRPr="007C3BE4">
        <w:rPr>
          <w:rFonts w:ascii="Times New Roman" w:eastAsia="標楷體" w:hAnsi="Times New Roman"/>
          <w:szCs w:val="24"/>
          <w:lang w:eastAsia="zh-HK"/>
        </w:rPr>
        <w:t>debarker</w:t>
      </w:r>
      <w:proofErr w:type="spellEnd"/>
    </w:p>
    <w:p w14:paraId="7E17075B" w14:textId="2B8E5DD1"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可重用</w:t>
      </w:r>
      <w:r w:rsidR="00FD4817" w:rsidRPr="007C3BE4">
        <w:rPr>
          <w:rFonts w:ascii="Times New Roman" w:eastAsia="標楷體" w:hAnsi="Times New Roman"/>
          <w:szCs w:val="24"/>
          <w:lang w:eastAsia="zh-CN"/>
        </w:rPr>
        <w:t>收集</w:t>
      </w:r>
      <w:r w:rsidRPr="007C3BE4">
        <w:rPr>
          <w:rFonts w:ascii="Times New Roman" w:eastAsia="標楷體" w:hAnsi="Times New Roman"/>
          <w:szCs w:val="24"/>
        </w:rPr>
        <w:t>袋</w:t>
      </w:r>
      <w:r w:rsidRPr="007C3BE4">
        <w:rPr>
          <w:rFonts w:ascii="Times New Roman" w:eastAsia="標楷體" w:hAnsi="Times New Roman"/>
          <w:szCs w:val="24"/>
        </w:rPr>
        <w:t xml:space="preserve"> (</w:t>
      </w:r>
      <w:r w:rsidRPr="007C3BE4">
        <w:rPr>
          <w:rFonts w:ascii="Times New Roman" w:eastAsia="標楷體" w:hAnsi="Times New Roman"/>
          <w:szCs w:val="24"/>
        </w:rPr>
        <w:t>以收集、貯存及運送回收物料</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Reusable </w:t>
      </w:r>
      <w:r w:rsidR="00FD4817" w:rsidRPr="007C3BE4">
        <w:rPr>
          <w:rFonts w:ascii="Times New Roman" w:eastAsia="標楷體" w:hAnsi="Times New Roman"/>
          <w:szCs w:val="24"/>
          <w:lang w:eastAsia="zh-CN"/>
        </w:rPr>
        <w:t>collection</w:t>
      </w:r>
      <w:r w:rsidR="00627711" w:rsidRPr="007C3BE4">
        <w:rPr>
          <w:rFonts w:ascii="Times New Roman" w:eastAsia="標楷體" w:hAnsi="Times New Roman"/>
          <w:szCs w:val="24"/>
          <w:lang w:eastAsia="zh-HK"/>
        </w:rPr>
        <w:t xml:space="preserve"> bags (for collecting, keeping and transferring recyclables)</w:t>
      </w:r>
    </w:p>
    <w:p w14:paraId="5482251E" w14:textId="21D4EAA8" w:rsidR="005E669B" w:rsidRPr="007C3BE4" w:rsidRDefault="005E669B"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回收物料收集桶</w:t>
      </w:r>
      <w:r w:rsidRPr="007C3BE4">
        <w:rPr>
          <w:rFonts w:ascii="Times New Roman" w:eastAsia="標楷體" w:hAnsi="Times New Roman"/>
          <w:szCs w:val="24"/>
        </w:rPr>
        <w:t xml:space="preserve"> (</w:t>
      </w:r>
      <w:r w:rsidRPr="007C3BE4">
        <w:rPr>
          <w:rFonts w:ascii="Times New Roman" w:eastAsia="標楷體" w:hAnsi="Times New Roman"/>
          <w:szCs w:val="24"/>
        </w:rPr>
        <w:t>不包括一般回收分類桶</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Collection bins for recyclables (other than standard waste separation bins)</w:t>
      </w:r>
    </w:p>
    <w:p w14:paraId="5076BAD9" w14:textId="518E77E7" w:rsidR="00832DFB" w:rsidRPr="007C3BE4" w:rsidRDefault="00F6749E" w:rsidP="006E15DC">
      <w:pPr>
        <w:pStyle w:val="a8"/>
        <w:numPr>
          <w:ilvl w:val="0"/>
          <w:numId w:val="47"/>
        </w:numPr>
        <w:spacing w:beforeLines="0" w:line="240" w:lineRule="auto"/>
        <w:ind w:leftChars="0"/>
        <w:jc w:val="left"/>
        <w:rPr>
          <w:rFonts w:ascii="Times New Roman" w:eastAsia="標楷體" w:hAnsi="Times New Roman"/>
          <w:szCs w:val="24"/>
        </w:rPr>
      </w:pPr>
      <w:r w:rsidRPr="007C3BE4">
        <w:rPr>
          <w:rFonts w:ascii="Times New Roman" w:eastAsia="標楷體" w:hAnsi="Times New Roman"/>
          <w:szCs w:val="24"/>
        </w:rPr>
        <w:t>物料搬運配件（如起重吊運裝置的鏈連抓斗、挖掘機專用的抓斗等）</w:t>
      </w:r>
      <w:r w:rsidR="00132517" w:rsidRPr="007C3BE4">
        <w:rPr>
          <w:rFonts w:ascii="Times New Roman" w:eastAsia="標楷體" w:hAnsi="Times New Roman"/>
          <w:szCs w:val="24"/>
          <w:lang w:eastAsia="zh-HK"/>
        </w:rPr>
        <w:t xml:space="preserve">Material handling tools </w:t>
      </w:r>
      <w:r w:rsidR="00132517" w:rsidRPr="007C3BE4">
        <w:rPr>
          <w:rFonts w:ascii="Times New Roman" w:eastAsia="標楷體" w:hAnsi="Times New Roman"/>
          <w:szCs w:val="24"/>
        </w:rPr>
        <w:t xml:space="preserve">(e.g. grapplers with chains equipped with hoisting facilities, grapplers of excavators, etc.) </w:t>
      </w:r>
    </w:p>
    <w:p w14:paraId="11A3BFB1" w14:textId="66826460" w:rsidR="00C2699F" w:rsidRPr="007C3BE4" w:rsidRDefault="00C2699F" w:rsidP="0053325E">
      <w:pPr>
        <w:widowControl/>
        <w:spacing w:beforeLines="0" w:line="240" w:lineRule="auto"/>
        <w:jc w:val="left"/>
        <w:rPr>
          <w:rFonts w:ascii="Times New Roman" w:eastAsia="標楷體" w:hAnsi="Times New Roman"/>
          <w:b/>
          <w:sz w:val="26"/>
          <w:szCs w:val="26"/>
          <w:u w:val="single"/>
          <w:lang w:val="en-HK" w:eastAsia="zh-HK"/>
        </w:rPr>
      </w:pPr>
      <w:r w:rsidRPr="007C3BE4">
        <w:rPr>
          <w:rFonts w:ascii="Times New Roman" w:eastAsia="標楷體" w:hAnsi="Times New Roman"/>
          <w:b/>
          <w:sz w:val="26"/>
          <w:szCs w:val="26"/>
          <w:u w:val="single"/>
          <w:lang w:eastAsia="zh-HK"/>
        </w:rPr>
        <w:lastRenderedPageBreak/>
        <w:t>提升回收商處理本地回收物料的能力或使用本地回收物料製作再造產品</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 xml:space="preserve"> (</w:t>
      </w:r>
      <w:r w:rsidR="00707879" w:rsidRPr="007C3BE4">
        <w:rPr>
          <w:rFonts w:ascii="Times New Roman" w:eastAsia="標楷體" w:hAnsi="Times New Roman"/>
          <w:b/>
          <w:sz w:val="26"/>
          <w:szCs w:val="26"/>
          <w:u w:val="single"/>
          <w:lang w:eastAsia="zh-HK"/>
        </w:rPr>
        <w:t>f</w:t>
      </w:r>
      <w:r w:rsidRPr="007C3BE4">
        <w:rPr>
          <w:rFonts w:ascii="Times New Roman" w:eastAsia="標楷體" w:hAnsi="Times New Roman"/>
          <w:b/>
          <w:sz w:val="26"/>
          <w:szCs w:val="26"/>
          <w:u w:val="single"/>
          <w:lang w:eastAsia="zh-HK"/>
        </w:rPr>
        <w:t>))</w:t>
      </w:r>
      <w:r w:rsidR="0053325E"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Upgrading the capability of recyclers in collecting, transporting and processing local recyclables or manufacturing recycled products from local recyclables</w:t>
      </w:r>
      <w:r w:rsidR="003B46D7" w:rsidRPr="007C3BE4">
        <w:rPr>
          <w:rFonts w:ascii="Times New Roman" w:eastAsia="標楷體" w:hAnsi="Times New Roman"/>
          <w:b/>
          <w:u w:val="single"/>
          <w:lang w:eastAsia="zh-HK"/>
        </w:rPr>
        <w:t xml:space="preserve"> </w:t>
      </w:r>
      <w:r w:rsidR="003B46D7" w:rsidRPr="007C3BE4">
        <w:rPr>
          <w:rFonts w:ascii="Times New Roman" w:eastAsia="標楷體" w:hAnsi="Times New Roman"/>
          <w:b/>
          <w:u w:val="single"/>
        </w:rPr>
        <w:t>(SP - $1M – Type (</w:t>
      </w:r>
      <w:r w:rsidR="00E127A7" w:rsidRPr="007C3BE4">
        <w:rPr>
          <w:rFonts w:ascii="Times New Roman" w:eastAsia="標楷體" w:hAnsi="Times New Roman"/>
          <w:b/>
          <w:u w:val="single"/>
        </w:rPr>
        <w:t>f</w:t>
      </w:r>
      <w:r w:rsidR="003B46D7" w:rsidRPr="007C3BE4">
        <w:rPr>
          <w:rFonts w:ascii="Times New Roman" w:eastAsia="標楷體" w:hAnsi="Times New Roman"/>
          <w:b/>
          <w:u w:val="single"/>
        </w:rPr>
        <w:t>))</w:t>
      </w:r>
    </w:p>
    <w:p w14:paraId="51FDAC10" w14:textId="77777777" w:rsidR="005E669B" w:rsidRPr="007C3BE4" w:rsidRDefault="005E669B">
      <w:pPr>
        <w:widowControl/>
        <w:spacing w:beforeLines="0" w:line="240" w:lineRule="auto"/>
        <w:jc w:val="left"/>
        <w:rPr>
          <w:rFonts w:ascii="Times New Roman" w:eastAsia="標楷體" w:hAnsi="Times New Roman"/>
          <w:b/>
          <w:sz w:val="22"/>
        </w:rPr>
      </w:pPr>
    </w:p>
    <w:p w14:paraId="0BBEB596" w14:textId="77777777" w:rsidR="00E158B8" w:rsidRPr="007C3BE4" w:rsidRDefault="00E158B8" w:rsidP="00A15318">
      <w:pPr>
        <w:widowControl/>
        <w:spacing w:beforeLines="0" w:line="240" w:lineRule="auto"/>
        <w:jc w:val="left"/>
        <w:rPr>
          <w:rFonts w:ascii="Times New Roman" w:eastAsia="標楷體" w:hAnsi="Times New Roman"/>
          <w:b/>
          <w:i/>
          <w:szCs w:val="24"/>
          <w:u w:val="single"/>
        </w:rPr>
      </w:pPr>
      <w:r w:rsidRPr="007C3BE4">
        <w:rPr>
          <w:rFonts w:ascii="Times New Roman" w:eastAsia="標楷體" w:hAnsi="Times New Roman"/>
          <w:b/>
          <w:szCs w:val="24"/>
          <w:u w:val="single"/>
          <w:lang w:eastAsia="zh-HK"/>
        </w:rPr>
        <w:t>處理廢紙及廢塑膠的相關設備</w:t>
      </w:r>
      <w:r w:rsidR="00A15318" w:rsidRPr="007C3BE4">
        <w:rPr>
          <w:rFonts w:ascii="Times New Roman" w:eastAsia="標楷體" w:hAnsi="Times New Roman"/>
          <w:b/>
          <w:szCs w:val="24"/>
          <w:u w:val="single"/>
          <w:lang w:eastAsia="zh-HK"/>
        </w:rPr>
        <w:t xml:space="preserve"> </w:t>
      </w:r>
      <w:r w:rsidR="00A15318" w:rsidRPr="007C3BE4">
        <w:rPr>
          <w:rFonts w:ascii="Times New Roman" w:eastAsia="標楷體" w:hAnsi="Times New Roman"/>
          <w:b/>
          <w:szCs w:val="24"/>
          <w:u w:val="single"/>
        </w:rPr>
        <w:t xml:space="preserve">Processing </w:t>
      </w:r>
      <w:r w:rsidR="00A15318" w:rsidRPr="007C3BE4">
        <w:rPr>
          <w:rFonts w:ascii="Times New Roman" w:eastAsia="標楷體" w:hAnsi="Times New Roman"/>
          <w:b/>
          <w:szCs w:val="24"/>
          <w:u w:val="single"/>
          <w:lang w:val="en-HK" w:eastAsia="zh-HK"/>
        </w:rPr>
        <w:t>equipment for papers and plastics</w:t>
      </w:r>
      <w:r w:rsidRPr="007C3BE4">
        <w:rPr>
          <w:rFonts w:ascii="Times New Roman" w:eastAsia="標楷體" w:hAnsi="Times New Roman"/>
          <w:b/>
          <w:szCs w:val="24"/>
          <w:u w:val="single"/>
          <w:lang w:eastAsia="zh-HK"/>
        </w:rPr>
        <w:t>:</w:t>
      </w:r>
    </w:p>
    <w:p w14:paraId="2E48F1D1"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lang w:eastAsia="zh-HK"/>
        </w:rPr>
        <w:t>壓縮車</w:t>
      </w:r>
      <w:r w:rsidRPr="007C3BE4">
        <w:rPr>
          <w:rFonts w:ascii="Times New Roman" w:eastAsia="標楷體" w:hAnsi="Times New Roman"/>
          <w:szCs w:val="24"/>
          <w:lang w:eastAsia="zh-HK"/>
        </w:rPr>
        <w:t xml:space="preserve"> (</w:t>
      </w:r>
      <w:r w:rsidRPr="007C3BE4">
        <w:rPr>
          <w:rFonts w:ascii="Times New Roman" w:eastAsia="標楷體" w:hAnsi="Times New Roman"/>
          <w:szCs w:val="24"/>
          <w:lang w:eastAsia="zh-HK"/>
        </w:rPr>
        <w:t>請參考附件一有關購買</w:t>
      </w:r>
      <w:r w:rsidRPr="007C3BE4">
        <w:rPr>
          <w:rFonts w:ascii="Times New Roman" w:eastAsia="標楷體" w:hAnsi="Times New Roman"/>
          <w:szCs w:val="24"/>
          <w:lang w:val="en-HK" w:eastAsia="zh-HK"/>
        </w:rPr>
        <w:t>壓縮車</w:t>
      </w:r>
      <w:r w:rsidRPr="007C3BE4">
        <w:rPr>
          <w:rFonts w:ascii="Times New Roman" w:eastAsia="標楷體" w:hAnsi="Times New Roman"/>
          <w:szCs w:val="24"/>
        </w:rPr>
        <w:t>須</w:t>
      </w:r>
      <w:r w:rsidRPr="007C3BE4">
        <w:rPr>
          <w:rFonts w:ascii="Times New Roman" w:eastAsia="標楷體" w:hAnsi="Times New Roman"/>
          <w:szCs w:val="24"/>
          <w:lang w:eastAsia="zh-HK"/>
        </w:rPr>
        <w:t>符合的要求</w:t>
      </w:r>
      <w:r w:rsidRPr="007C3BE4">
        <w:rPr>
          <w:rFonts w:ascii="Times New Roman" w:eastAsia="標楷體" w:hAnsi="Times New Roman"/>
          <w:szCs w:val="24"/>
          <w:lang w:eastAsia="zh-HK"/>
        </w:rPr>
        <w:t>)</w:t>
      </w:r>
      <w:r w:rsidR="00627711" w:rsidRPr="007C3BE4">
        <w:rPr>
          <w:rFonts w:ascii="Times New Roman" w:eastAsia="標楷體" w:hAnsi="Times New Roman"/>
          <w:szCs w:val="24"/>
          <w:lang w:eastAsia="zh-HK"/>
        </w:rPr>
        <w:t xml:space="preserve"> Compactor trucks </w:t>
      </w:r>
      <w:r w:rsidR="00627711" w:rsidRPr="007C3BE4">
        <w:rPr>
          <w:rFonts w:ascii="Times New Roman" w:eastAsia="標楷體" w:hAnsi="Times New Roman"/>
          <w:lang w:eastAsia="zh-HK"/>
        </w:rPr>
        <w:t xml:space="preserve">(Please refer to Annex </w:t>
      </w:r>
      <w:r w:rsidR="00627711" w:rsidRPr="007C3BE4">
        <w:rPr>
          <w:rFonts w:ascii="Times New Roman" w:eastAsia="標楷體" w:hAnsi="Times New Roman"/>
        </w:rPr>
        <w:t>1</w:t>
      </w:r>
      <w:r w:rsidR="00627711" w:rsidRPr="007C3BE4">
        <w:rPr>
          <w:rFonts w:ascii="Times New Roman" w:eastAsia="標楷體" w:hAnsi="Times New Roman"/>
          <w:lang w:eastAsia="zh-HK"/>
        </w:rPr>
        <w:t xml:space="preserve"> for the requirements for purchasing compactor trucks)</w:t>
      </w:r>
    </w:p>
    <w:p w14:paraId="3F71ACDA"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塑膠或廢紙分揀機</w:t>
      </w:r>
      <w:r w:rsidR="00627711" w:rsidRPr="007C3BE4">
        <w:rPr>
          <w:rFonts w:ascii="Times New Roman" w:eastAsia="標楷體" w:hAnsi="Times New Roman"/>
          <w:szCs w:val="24"/>
          <w:lang w:eastAsia="zh-HK"/>
        </w:rPr>
        <w:t>Sorters for waste plastics / papers</w:t>
      </w:r>
    </w:p>
    <w:p w14:paraId="0700FD71"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標籤及蓋去除機</w:t>
      </w:r>
      <w:r w:rsidR="00627711" w:rsidRPr="007C3BE4">
        <w:rPr>
          <w:rFonts w:ascii="Times New Roman" w:eastAsia="標楷體" w:hAnsi="Times New Roman"/>
          <w:szCs w:val="24"/>
          <w:lang w:eastAsia="zh-HK"/>
        </w:rPr>
        <w:t>Label and cap removers</w:t>
      </w:r>
    </w:p>
    <w:p w14:paraId="4C078E26"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清洗機</w:t>
      </w:r>
      <w:r w:rsidR="00627711" w:rsidRPr="007C3BE4">
        <w:rPr>
          <w:rFonts w:ascii="Times New Roman" w:eastAsia="標楷體" w:hAnsi="Times New Roman"/>
          <w:szCs w:val="24"/>
          <w:lang w:eastAsia="zh-HK"/>
        </w:rPr>
        <w:t>Washers</w:t>
      </w:r>
    </w:p>
    <w:p w14:paraId="58E52730"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烘乾機</w:t>
      </w:r>
      <w:r w:rsidR="00627711" w:rsidRPr="007C3BE4">
        <w:rPr>
          <w:rFonts w:ascii="Times New Roman" w:eastAsia="標楷體" w:hAnsi="Times New Roman"/>
          <w:szCs w:val="24"/>
          <w:lang w:eastAsia="zh-HK"/>
        </w:rPr>
        <w:t>Dryers</w:t>
      </w:r>
    </w:p>
    <w:p w14:paraId="6A1D3F0A"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造膠粒機</w:t>
      </w:r>
      <w:r w:rsidR="00627711" w:rsidRPr="007C3BE4">
        <w:rPr>
          <w:rFonts w:ascii="Times New Roman" w:eastAsia="標楷體" w:hAnsi="Times New Roman"/>
          <w:szCs w:val="24"/>
          <w:lang w:eastAsia="zh-HK"/>
        </w:rPr>
        <w:t>Pelletizers</w:t>
      </w:r>
    </w:p>
    <w:p w14:paraId="7F086455"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壓碎機或破碎機</w:t>
      </w:r>
      <w:r w:rsidR="00627711" w:rsidRPr="007C3BE4">
        <w:rPr>
          <w:rFonts w:ascii="Times New Roman" w:eastAsia="標楷體" w:hAnsi="Times New Roman"/>
          <w:szCs w:val="24"/>
          <w:lang w:eastAsia="zh-HK"/>
        </w:rPr>
        <w:t>Crushers or shredders</w:t>
      </w:r>
    </w:p>
    <w:p w14:paraId="7FFDFAD3"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 xml:space="preserve">PET </w:t>
      </w:r>
      <w:r w:rsidRPr="007C3BE4">
        <w:rPr>
          <w:rFonts w:ascii="Times New Roman" w:eastAsia="標楷體" w:hAnsi="Times New Roman"/>
          <w:szCs w:val="24"/>
        </w:rPr>
        <w:t>拉絲機</w:t>
      </w:r>
      <w:r w:rsidR="00627711" w:rsidRPr="007C3BE4">
        <w:rPr>
          <w:rFonts w:ascii="Times New Roman" w:eastAsia="標楷體" w:hAnsi="Times New Roman"/>
          <w:szCs w:val="24"/>
          <w:lang w:eastAsia="zh-HK"/>
        </w:rPr>
        <w:t>PET yarn machines</w:t>
      </w:r>
    </w:p>
    <w:p w14:paraId="4D8C6ADC"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發泡膠紙</w:t>
      </w:r>
      <w:r w:rsidRPr="007C3BE4">
        <w:rPr>
          <w:rFonts w:ascii="Times New Roman" w:eastAsia="標楷體" w:hAnsi="Times New Roman"/>
          <w:szCs w:val="24"/>
        </w:rPr>
        <w:t>(EPS)</w:t>
      </w:r>
      <w:r w:rsidRPr="007C3BE4">
        <w:rPr>
          <w:rFonts w:ascii="Times New Roman" w:eastAsia="標楷體" w:hAnsi="Times New Roman"/>
          <w:szCs w:val="24"/>
        </w:rPr>
        <w:t>熱溶機</w:t>
      </w:r>
      <w:r w:rsidRPr="007C3BE4">
        <w:rPr>
          <w:rFonts w:ascii="Times New Roman" w:eastAsia="標楷體" w:hAnsi="Times New Roman"/>
          <w:szCs w:val="24"/>
        </w:rPr>
        <w:t xml:space="preserve"> / </w:t>
      </w:r>
      <w:r w:rsidRPr="007C3BE4">
        <w:rPr>
          <w:rFonts w:ascii="Times New Roman" w:eastAsia="標楷體" w:hAnsi="Times New Roman"/>
          <w:szCs w:val="24"/>
          <w:lang w:eastAsia="zh-HK"/>
        </w:rPr>
        <w:t>冷壓機</w:t>
      </w:r>
      <w:r w:rsidRPr="007C3BE4">
        <w:rPr>
          <w:rFonts w:ascii="Times New Roman" w:eastAsia="標楷體" w:hAnsi="Times New Roman"/>
          <w:szCs w:val="24"/>
        </w:rPr>
        <w:t>及空氣過濾設備</w:t>
      </w:r>
      <w:r w:rsidR="00627711" w:rsidRPr="007C3BE4">
        <w:rPr>
          <w:rFonts w:ascii="Times New Roman" w:eastAsia="標楷體" w:hAnsi="Times New Roman"/>
          <w:szCs w:val="24"/>
          <w:lang w:eastAsia="zh-HK"/>
        </w:rPr>
        <w:t>Hot-melting machines / cold compactor and air filtering equipment for processing expanded polystyrene</w:t>
      </w:r>
    </w:p>
    <w:p w14:paraId="1EEC5DA7"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擠塑</w:t>
      </w:r>
      <w:r w:rsidRPr="007C3BE4">
        <w:rPr>
          <w:rFonts w:ascii="Times New Roman" w:eastAsia="標楷體" w:hAnsi="Times New Roman"/>
          <w:szCs w:val="24"/>
        </w:rPr>
        <w:t xml:space="preserve"> /</w:t>
      </w:r>
      <w:r w:rsidRPr="007C3BE4">
        <w:rPr>
          <w:rFonts w:ascii="Times New Roman" w:eastAsia="標楷體" w:hAnsi="Times New Roman"/>
          <w:szCs w:val="24"/>
        </w:rPr>
        <w:t>塑膠袋製造機</w:t>
      </w:r>
      <w:r w:rsidRPr="007C3BE4">
        <w:rPr>
          <w:rFonts w:ascii="Times New Roman" w:eastAsia="標楷體" w:hAnsi="Times New Roman"/>
          <w:szCs w:val="24"/>
        </w:rPr>
        <w:t xml:space="preserve"> </w:t>
      </w:r>
      <w:r w:rsidR="00627711" w:rsidRPr="007C3BE4">
        <w:rPr>
          <w:rFonts w:ascii="Times New Roman" w:eastAsia="標楷體" w:hAnsi="Times New Roman"/>
          <w:szCs w:val="24"/>
          <w:lang w:eastAsia="zh-HK"/>
        </w:rPr>
        <w:t>Extrusion / plastic bag making machines</w:t>
      </w:r>
    </w:p>
    <w:p w14:paraId="6CD1A070"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模塑機</w:t>
      </w:r>
      <w:r w:rsidRPr="007C3BE4">
        <w:rPr>
          <w:rFonts w:ascii="Times New Roman" w:eastAsia="標楷體" w:hAnsi="Times New Roman"/>
          <w:szCs w:val="24"/>
        </w:rPr>
        <w:t xml:space="preserve"> (</w:t>
      </w:r>
      <w:r w:rsidRPr="007C3BE4">
        <w:rPr>
          <w:rFonts w:ascii="Times New Roman" w:eastAsia="標楷體" w:hAnsi="Times New Roman"/>
          <w:szCs w:val="24"/>
        </w:rPr>
        <w:t>如吹塑製模、注塑製模、熱成型等模塑機</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Molding machines (e.g. blow molding, injection molding, thermoforming, etc.)</w:t>
      </w:r>
    </w:p>
    <w:p w14:paraId="4104E18C"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紙漿鑄模機</w:t>
      </w:r>
      <w:r w:rsidR="00627711" w:rsidRPr="007C3BE4">
        <w:rPr>
          <w:rFonts w:ascii="Times New Roman" w:eastAsia="標楷體" w:hAnsi="Times New Roman"/>
          <w:szCs w:val="24"/>
          <w:lang w:eastAsia="zh-HK"/>
        </w:rPr>
        <w:t>Pulp molding machines for making paper products</w:t>
      </w:r>
    </w:p>
    <w:p w14:paraId="734D913F" w14:textId="77777777" w:rsidR="00E158B8"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製作塑膠或紙產品的模具</w:t>
      </w:r>
      <w:r w:rsidR="00627711" w:rsidRPr="007C3BE4">
        <w:rPr>
          <w:rFonts w:ascii="Times New Roman" w:eastAsia="標楷體" w:hAnsi="Times New Roman"/>
          <w:szCs w:val="24"/>
          <w:lang w:eastAsia="zh-HK"/>
        </w:rPr>
        <w:t>Molds for producing plastic or paper products</w:t>
      </w:r>
    </w:p>
    <w:p w14:paraId="01CA127B" w14:textId="77777777" w:rsidR="00627711" w:rsidRPr="007C3BE4" w:rsidRDefault="00E158B8" w:rsidP="001C4694">
      <w:pPr>
        <w:pStyle w:val="a8"/>
        <w:numPr>
          <w:ilvl w:val="0"/>
          <w:numId w:val="48"/>
        </w:numPr>
        <w:spacing w:beforeLines="0" w:line="240" w:lineRule="auto"/>
        <w:ind w:leftChars="0" w:left="851" w:hanging="782"/>
        <w:jc w:val="left"/>
        <w:rPr>
          <w:rFonts w:ascii="Times New Roman" w:eastAsia="標楷體" w:hAnsi="Times New Roman"/>
          <w:szCs w:val="24"/>
        </w:rPr>
      </w:pPr>
      <w:r w:rsidRPr="007C3BE4">
        <w:rPr>
          <w:rFonts w:ascii="Times New Roman" w:eastAsia="標楷體" w:hAnsi="Times New Roman"/>
          <w:szCs w:val="24"/>
        </w:rPr>
        <w:t>其他製造再造塑膠</w:t>
      </w:r>
      <w:r w:rsidRPr="007C3BE4">
        <w:rPr>
          <w:rFonts w:ascii="Times New Roman" w:eastAsia="標楷體" w:hAnsi="Times New Roman"/>
          <w:szCs w:val="24"/>
        </w:rPr>
        <w:t>/</w:t>
      </w:r>
      <w:r w:rsidRPr="007C3BE4">
        <w:rPr>
          <w:rFonts w:ascii="Times New Roman" w:eastAsia="標楷體" w:hAnsi="Times New Roman"/>
          <w:szCs w:val="24"/>
        </w:rPr>
        <w:t>紙產品的相關所需設備</w:t>
      </w:r>
      <w:r w:rsidRPr="007C3BE4">
        <w:rPr>
          <w:rFonts w:ascii="Times New Roman" w:eastAsia="標楷體" w:hAnsi="Times New Roman"/>
          <w:szCs w:val="24"/>
        </w:rPr>
        <w:t>/</w:t>
      </w:r>
      <w:r w:rsidRPr="007C3BE4">
        <w:rPr>
          <w:rFonts w:ascii="Times New Roman" w:eastAsia="標楷體" w:hAnsi="Times New Roman"/>
          <w:szCs w:val="24"/>
        </w:rPr>
        <w:t>設施</w:t>
      </w:r>
      <w:r w:rsidRPr="007C3BE4">
        <w:rPr>
          <w:rFonts w:ascii="Times New Roman" w:eastAsia="標楷體" w:hAnsi="Times New Roman"/>
          <w:szCs w:val="24"/>
        </w:rPr>
        <w:t xml:space="preserve"> (</w:t>
      </w:r>
      <w:r w:rsidRPr="007C3BE4">
        <w:rPr>
          <w:rFonts w:ascii="Times New Roman" w:eastAsia="標楷體" w:hAnsi="Times New Roman"/>
          <w:szCs w:val="24"/>
        </w:rPr>
        <w:t>需與指定清單的機器相關，或用作合符相關環保法例要求</w:t>
      </w:r>
      <w:r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Necessary equipment / facilities associated with the prescribed items for facilitating the production process of recycled plastic / paper products or meeting relevant environmental legislation</w:t>
      </w:r>
    </w:p>
    <w:p w14:paraId="40339E13" w14:textId="77777777" w:rsidR="00627711" w:rsidRPr="007C3BE4" w:rsidRDefault="00627711">
      <w:pPr>
        <w:widowControl/>
        <w:spacing w:beforeLines="0" w:line="240" w:lineRule="auto"/>
        <w:jc w:val="left"/>
        <w:rPr>
          <w:rFonts w:ascii="Times New Roman" w:eastAsia="標楷體" w:hAnsi="Times New Roman"/>
          <w:b/>
          <w:sz w:val="22"/>
          <w:lang w:eastAsia="zh-HK"/>
        </w:rPr>
      </w:pPr>
    </w:p>
    <w:p w14:paraId="17440AE3" w14:textId="77777777" w:rsidR="001D5B80" w:rsidRPr="007C3BE4" w:rsidRDefault="004D4147">
      <w:pPr>
        <w:widowControl/>
        <w:spacing w:beforeLines="0" w:line="240" w:lineRule="auto"/>
        <w:jc w:val="left"/>
        <w:rPr>
          <w:rFonts w:ascii="Times New Roman" w:eastAsia="標楷體" w:hAnsi="Times New Roman"/>
          <w:b/>
          <w:szCs w:val="24"/>
          <w:lang w:val="en-HK" w:eastAsia="zh-HK"/>
        </w:rPr>
      </w:pPr>
      <w:r w:rsidRPr="007C3BE4">
        <w:rPr>
          <w:rFonts w:ascii="Times New Roman" w:eastAsia="標楷體" w:hAnsi="Times New Roman"/>
          <w:b/>
          <w:szCs w:val="24"/>
          <w:u w:val="single"/>
          <w:lang w:eastAsia="zh-HK"/>
        </w:rPr>
        <w:t>處理廢</w:t>
      </w:r>
      <w:r w:rsidR="001D5B80" w:rsidRPr="007C3BE4">
        <w:rPr>
          <w:rFonts w:ascii="Times New Roman" w:eastAsia="標楷體" w:hAnsi="Times New Roman"/>
          <w:b/>
          <w:szCs w:val="24"/>
          <w:u w:val="single"/>
          <w:lang w:eastAsia="zh-HK"/>
        </w:rPr>
        <w:t>金屬</w:t>
      </w:r>
      <w:r w:rsidRPr="007C3BE4">
        <w:rPr>
          <w:rFonts w:ascii="Times New Roman" w:eastAsia="標楷體" w:hAnsi="Times New Roman"/>
          <w:b/>
          <w:szCs w:val="24"/>
          <w:u w:val="single"/>
          <w:lang w:eastAsia="zh-HK"/>
        </w:rPr>
        <w:t>的</w:t>
      </w:r>
      <w:r w:rsidRPr="007C3BE4">
        <w:rPr>
          <w:rFonts w:ascii="Times New Roman" w:eastAsia="標楷體" w:hAnsi="Times New Roman"/>
          <w:b/>
          <w:szCs w:val="24"/>
          <w:u w:val="single"/>
          <w:lang w:val="en-HK" w:eastAsia="zh-HK"/>
        </w:rPr>
        <w:t>相關</w:t>
      </w:r>
      <w:r w:rsidR="001D5B80" w:rsidRPr="007C3BE4">
        <w:rPr>
          <w:rFonts w:ascii="Times New Roman" w:eastAsia="標楷體" w:hAnsi="Times New Roman"/>
          <w:b/>
          <w:szCs w:val="24"/>
          <w:u w:val="single"/>
          <w:lang w:eastAsia="zh-HK"/>
        </w:rPr>
        <w:t>設</w:t>
      </w:r>
      <w:r w:rsidR="001D5B80" w:rsidRPr="007C3BE4">
        <w:rPr>
          <w:rFonts w:ascii="Times New Roman" w:eastAsia="標楷體" w:hAnsi="Times New Roman"/>
          <w:b/>
          <w:szCs w:val="24"/>
          <w:u w:val="single"/>
        </w:rPr>
        <w:t>備</w:t>
      </w:r>
      <w:r w:rsidR="001D5B80" w:rsidRPr="007C3BE4">
        <w:rPr>
          <w:rFonts w:ascii="Times New Roman" w:eastAsia="標楷體" w:hAnsi="Times New Roman"/>
          <w:b/>
          <w:szCs w:val="24"/>
          <w:u w:val="single"/>
          <w:lang w:eastAsia="zh-HK"/>
        </w:rPr>
        <w:t xml:space="preserve"> </w:t>
      </w:r>
      <w:r w:rsidR="001D5B80" w:rsidRPr="007C3BE4">
        <w:rPr>
          <w:rFonts w:ascii="Times New Roman" w:eastAsia="標楷體" w:hAnsi="Times New Roman"/>
          <w:b/>
          <w:szCs w:val="24"/>
          <w:u w:val="single"/>
        </w:rPr>
        <w:t xml:space="preserve">Processing </w:t>
      </w:r>
      <w:r w:rsidR="001D5B80" w:rsidRPr="007C3BE4">
        <w:rPr>
          <w:rFonts w:ascii="Times New Roman" w:eastAsia="標楷體" w:hAnsi="Times New Roman"/>
          <w:b/>
          <w:szCs w:val="24"/>
          <w:u w:val="single"/>
          <w:lang w:val="en-HK" w:eastAsia="zh-HK"/>
        </w:rPr>
        <w:t>equipment for metal</w:t>
      </w:r>
      <w:r w:rsidR="00480B33" w:rsidRPr="007C3BE4">
        <w:rPr>
          <w:rFonts w:ascii="Times New Roman" w:eastAsia="標楷體" w:hAnsi="Times New Roman"/>
          <w:b/>
          <w:szCs w:val="24"/>
          <w:u w:val="single"/>
          <w:lang w:val="en-HK" w:eastAsia="zh-HK"/>
        </w:rPr>
        <w:t>s</w:t>
      </w:r>
      <w:r w:rsidR="001D5B80" w:rsidRPr="007C3BE4">
        <w:rPr>
          <w:rFonts w:ascii="Times New Roman" w:eastAsia="標楷體" w:hAnsi="Times New Roman"/>
          <w:b/>
          <w:szCs w:val="24"/>
          <w:lang w:val="en-HK" w:eastAsia="zh-HK"/>
        </w:rPr>
        <w:t>:</w:t>
      </w:r>
    </w:p>
    <w:p w14:paraId="286251A0" w14:textId="77777777" w:rsidR="001D5B80" w:rsidRPr="007C3BE4" w:rsidRDefault="001D5B80">
      <w:pPr>
        <w:widowControl/>
        <w:spacing w:beforeLines="0" w:line="240" w:lineRule="auto"/>
        <w:jc w:val="left"/>
        <w:rPr>
          <w:rFonts w:ascii="Times New Roman" w:eastAsia="標楷體" w:hAnsi="Times New Roman"/>
          <w:szCs w:val="24"/>
          <w:lang w:val="en-HK" w:eastAsia="zh-HK"/>
        </w:rPr>
      </w:pPr>
    </w:p>
    <w:p w14:paraId="5EE23294" w14:textId="740DE5B8" w:rsidR="001D5B80" w:rsidRPr="007C3BE4"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破碎機</w:t>
      </w:r>
      <w:r w:rsidR="007027AC" w:rsidRPr="007C3BE4">
        <w:rPr>
          <w:rFonts w:ascii="Times New Roman" w:eastAsia="標楷體" w:hAnsi="Times New Roman"/>
          <w:szCs w:val="24"/>
        </w:rPr>
        <w:t>（</w:t>
      </w:r>
      <w:r w:rsidRPr="007C3BE4">
        <w:rPr>
          <w:rFonts w:ascii="Times New Roman" w:eastAsia="標楷體" w:hAnsi="Times New Roman"/>
          <w:szCs w:val="24"/>
        </w:rPr>
        <w:t>如：破碎機、粉碎機及</w:t>
      </w:r>
      <w:r w:rsidR="004D4147" w:rsidRPr="007C3BE4">
        <w:rPr>
          <w:rFonts w:ascii="Times New Roman" w:eastAsia="標楷體" w:hAnsi="Times New Roman"/>
          <w:szCs w:val="24"/>
          <w:lang w:eastAsia="zh-HK"/>
        </w:rPr>
        <w:t>切割機</w:t>
      </w:r>
      <w:r w:rsidRPr="007C3BE4">
        <w:rPr>
          <w:rFonts w:ascii="Times New Roman" w:eastAsia="標楷體" w:hAnsi="Times New Roman"/>
          <w:szCs w:val="24"/>
        </w:rPr>
        <w:t>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Crusher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crusher, grinder, cutter, etc.)</w:t>
      </w:r>
    </w:p>
    <w:p w14:paraId="26BB2E3C" w14:textId="383F0D36" w:rsidR="001D5B80" w:rsidRPr="007C3BE4"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分選機</w:t>
      </w:r>
      <w:r w:rsidR="007027AC" w:rsidRPr="007C3BE4">
        <w:rPr>
          <w:rFonts w:ascii="Times New Roman" w:eastAsia="標楷體" w:hAnsi="Times New Roman"/>
          <w:szCs w:val="24"/>
        </w:rPr>
        <w:t>（</w:t>
      </w:r>
      <w:r w:rsidRPr="007C3BE4">
        <w:rPr>
          <w:rFonts w:ascii="Times New Roman" w:eastAsia="標楷體" w:hAnsi="Times New Roman"/>
          <w:szCs w:val="24"/>
        </w:rPr>
        <w:t>如：磁選機</w:t>
      </w:r>
      <w:r w:rsidRPr="007C3BE4">
        <w:rPr>
          <w:rFonts w:ascii="Times New Roman" w:eastAsia="標楷體" w:hAnsi="Times New Roman"/>
          <w:szCs w:val="24"/>
        </w:rPr>
        <w:t>/</w:t>
      </w:r>
      <w:r w:rsidRPr="007C3BE4">
        <w:rPr>
          <w:rFonts w:ascii="Times New Roman" w:eastAsia="標楷體" w:hAnsi="Times New Roman"/>
          <w:szCs w:val="24"/>
        </w:rPr>
        <w:t>除鐵系統、</w:t>
      </w:r>
      <w:r w:rsidR="004D4147" w:rsidRPr="007C3BE4">
        <w:rPr>
          <w:rFonts w:ascii="Times New Roman" w:eastAsia="標楷體" w:hAnsi="Times New Roman"/>
          <w:szCs w:val="24"/>
          <w:lang w:eastAsia="zh-HK"/>
        </w:rPr>
        <w:t>渦電流分選機</w:t>
      </w:r>
      <w:r w:rsidRPr="007C3BE4">
        <w:rPr>
          <w:rFonts w:ascii="Times New Roman" w:eastAsia="標楷體" w:hAnsi="Times New Roman"/>
          <w:szCs w:val="24"/>
          <w:lang w:eastAsia="zh-HK"/>
        </w:rPr>
        <w:t>、</w:t>
      </w:r>
      <w:r w:rsidRPr="007C3BE4">
        <w:rPr>
          <w:rFonts w:ascii="Times New Roman" w:eastAsia="標楷體" w:hAnsi="Times New Roman"/>
          <w:szCs w:val="24"/>
        </w:rPr>
        <w:t>振動式篩網系統、銅米機等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Separator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magnetic separator, eddy current separator, vibratory separator/screener, cable granulator, etc.)</w:t>
      </w:r>
    </w:p>
    <w:p w14:paraId="75E97ECC" w14:textId="0F6FFCC9" w:rsidR="001D5B80" w:rsidRPr="007C3BE4"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除塵機</w:t>
      </w:r>
      <w:r w:rsidR="007027AC" w:rsidRPr="007C3BE4">
        <w:rPr>
          <w:rFonts w:ascii="Times New Roman" w:eastAsia="標楷體" w:hAnsi="Times New Roman"/>
          <w:szCs w:val="24"/>
        </w:rPr>
        <w:t>（</w:t>
      </w:r>
      <w:r w:rsidRPr="007C3BE4">
        <w:rPr>
          <w:rFonts w:ascii="Times New Roman" w:eastAsia="標楷體" w:hAnsi="Times New Roman"/>
          <w:szCs w:val="24"/>
        </w:rPr>
        <w:t>如：除塵機、空氣淨化器、袋式除塵機等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Dust Collector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dust collector, air purifier, bag filter, etc.)</w:t>
      </w:r>
    </w:p>
    <w:p w14:paraId="19B2517F" w14:textId="0CF749C6" w:rsidR="001D5B80" w:rsidRPr="007C3BE4"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脫水機</w:t>
      </w:r>
      <w:r w:rsidR="007027AC" w:rsidRPr="007C3BE4">
        <w:rPr>
          <w:rFonts w:ascii="Times New Roman" w:eastAsia="標楷體" w:hAnsi="Times New Roman"/>
          <w:szCs w:val="24"/>
        </w:rPr>
        <w:t>（</w:t>
      </w:r>
      <w:r w:rsidRPr="007C3BE4">
        <w:rPr>
          <w:rFonts w:ascii="Times New Roman" w:eastAsia="標楷體" w:hAnsi="Times New Roman"/>
          <w:szCs w:val="24"/>
        </w:rPr>
        <w:t>如：脫水機、烘乾機等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Dewatering machine</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dewatering machine, dryer, etc.)</w:t>
      </w:r>
    </w:p>
    <w:p w14:paraId="68ED3280" w14:textId="1F82C693" w:rsidR="001D5B80" w:rsidRPr="007C3BE4"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輸送帶</w:t>
      </w:r>
      <w:r w:rsidRPr="007C3BE4">
        <w:rPr>
          <w:rFonts w:ascii="Times New Roman" w:eastAsia="標楷體" w:hAnsi="Times New Roman"/>
          <w:szCs w:val="24"/>
          <w:lang w:eastAsia="zh-HK"/>
        </w:rPr>
        <w:t>Conveyor</w:t>
      </w:r>
      <w:r w:rsidR="00F1645C" w:rsidRPr="007C3BE4">
        <w:rPr>
          <w:rFonts w:ascii="Times New Roman" w:eastAsia="標楷體" w:hAnsi="Times New Roman"/>
          <w:szCs w:val="24"/>
          <w:lang w:eastAsia="zh-HK"/>
        </w:rPr>
        <w:t>s</w:t>
      </w:r>
    </w:p>
    <w:p w14:paraId="7708BC0F" w14:textId="44F17C81" w:rsidR="004B3C31" w:rsidRPr="007C3BE4" w:rsidRDefault="004B3C31"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eastAsia="zh-HK"/>
        </w:rPr>
        <w:t>熔爐機組</w:t>
      </w:r>
      <w:r w:rsidRPr="007C3BE4">
        <w:rPr>
          <w:rFonts w:ascii="Times New Roman" w:eastAsia="標楷體" w:hAnsi="Times New Roman"/>
          <w:szCs w:val="24"/>
        </w:rPr>
        <w:t>Furnace</w:t>
      </w:r>
    </w:p>
    <w:p w14:paraId="67A20899" w14:textId="77777777" w:rsidR="003168CB" w:rsidRPr="007C3BE4" w:rsidRDefault="003168CB"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eastAsia="zh-HK"/>
        </w:rPr>
        <w:t>裝櫃機</w:t>
      </w:r>
      <w:r w:rsidRPr="007C3BE4">
        <w:rPr>
          <w:rFonts w:ascii="Times New Roman" w:eastAsia="標楷體" w:hAnsi="Times New Roman"/>
          <w:szCs w:val="24"/>
          <w:lang w:eastAsia="zh-CN"/>
        </w:rPr>
        <w:t xml:space="preserve"> Container Loader</w:t>
      </w:r>
    </w:p>
    <w:p w14:paraId="6EB74FA2" w14:textId="0322B1C8" w:rsidR="001D5B80" w:rsidRPr="007C3BE4" w:rsidRDefault="001D5B80" w:rsidP="001C4694">
      <w:pPr>
        <w:pStyle w:val="a8"/>
        <w:widowControl/>
        <w:numPr>
          <w:ilvl w:val="0"/>
          <w:numId w:val="51"/>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lastRenderedPageBreak/>
        <w:t>其他</w:t>
      </w:r>
      <w:r w:rsidR="001D6AAA" w:rsidRPr="007C3BE4">
        <w:rPr>
          <w:rFonts w:ascii="Times New Roman" w:eastAsia="標楷體" w:hAnsi="Times New Roman"/>
          <w:szCs w:val="24"/>
          <w:lang w:eastAsia="zh-HK"/>
        </w:rPr>
        <w:t>與回收</w:t>
      </w:r>
      <w:r w:rsidRPr="007C3BE4">
        <w:rPr>
          <w:rFonts w:ascii="Times New Roman" w:eastAsia="標楷體" w:hAnsi="Times New Roman"/>
          <w:szCs w:val="24"/>
        </w:rPr>
        <w:t>金屬</w:t>
      </w:r>
      <w:r w:rsidR="001D6AAA" w:rsidRPr="007C3BE4">
        <w:rPr>
          <w:rFonts w:ascii="Times New Roman" w:eastAsia="標楷體" w:hAnsi="Times New Roman"/>
          <w:szCs w:val="24"/>
          <w:lang w:eastAsia="zh-HK"/>
        </w:rPr>
        <w:t>物料</w:t>
      </w:r>
      <w:r w:rsidR="001D6AAA" w:rsidRPr="007C3BE4">
        <w:rPr>
          <w:rFonts w:ascii="Times New Roman" w:eastAsia="標楷體" w:hAnsi="Times New Roman"/>
          <w:szCs w:val="24"/>
        </w:rPr>
        <w:t>工序</w:t>
      </w:r>
      <w:r w:rsidRPr="007C3BE4">
        <w:rPr>
          <w:rFonts w:ascii="Times New Roman" w:eastAsia="標楷體" w:hAnsi="Times New Roman"/>
          <w:szCs w:val="24"/>
        </w:rPr>
        <w:t>相關</w:t>
      </w:r>
      <w:r w:rsidR="001D6AAA" w:rsidRPr="007C3BE4">
        <w:rPr>
          <w:rFonts w:ascii="Times New Roman" w:eastAsia="標楷體" w:hAnsi="Times New Roman"/>
          <w:szCs w:val="24"/>
          <w:lang w:eastAsia="zh-HK"/>
        </w:rPr>
        <w:t>的</w:t>
      </w:r>
      <w:r w:rsidRPr="007C3BE4">
        <w:rPr>
          <w:rFonts w:ascii="Times New Roman" w:eastAsia="標楷體" w:hAnsi="Times New Roman"/>
          <w:szCs w:val="24"/>
        </w:rPr>
        <w:t>設備</w:t>
      </w:r>
      <w:r w:rsidR="007027AC" w:rsidRPr="007C3BE4">
        <w:rPr>
          <w:rFonts w:ascii="Times New Roman" w:eastAsia="標楷體" w:hAnsi="Times New Roman"/>
          <w:szCs w:val="24"/>
        </w:rPr>
        <w:t>（</w:t>
      </w:r>
      <w:r w:rsidR="001D6AAA" w:rsidRPr="007C3BE4">
        <w:rPr>
          <w:rFonts w:ascii="Times New Roman" w:eastAsia="標楷體" w:hAnsi="Times New Roman"/>
          <w:szCs w:val="24"/>
          <w:lang w:eastAsia="zh-HK"/>
        </w:rPr>
        <w:t>須</w:t>
      </w:r>
      <w:r w:rsidRPr="007C3BE4">
        <w:rPr>
          <w:rFonts w:ascii="Times New Roman" w:eastAsia="標楷體" w:hAnsi="Times New Roman"/>
          <w:szCs w:val="24"/>
        </w:rPr>
        <w:t>與指定清單的機器相關，或用作符合</w:t>
      </w:r>
      <w:r w:rsidR="001D6AAA" w:rsidRPr="007C3BE4">
        <w:rPr>
          <w:rFonts w:ascii="Times New Roman" w:eastAsia="標楷體" w:hAnsi="Times New Roman"/>
          <w:szCs w:val="24"/>
          <w:lang w:eastAsia="zh-HK"/>
        </w:rPr>
        <w:t>相關</w:t>
      </w:r>
      <w:r w:rsidRPr="007C3BE4">
        <w:rPr>
          <w:rFonts w:ascii="Times New Roman" w:eastAsia="標楷體" w:hAnsi="Times New Roman"/>
          <w:szCs w:val="24"/>
        </w:rPr>
        <w:t>環保法例</w:t>
      </w:r>
      <w:r w:rsidR="001D6AAA" w:rsidRPr="007C3BE4">
        <w:rPr>
          <w:rFonts w:ascii="Times New Roman" w:eastAsia="標楷體" w:hAnsi="Times New Roman"/>
          <w:szCs w:val="24"/>
          <w:lang w:eastAsia="zh-HK"/>
        </w:rPr>
        <w:t>要求</w:t>
      </w:r>
      <w:r w:rsidR="007027AC" w:rsidRPr="007C3BE4">
        <w:rPr>
          <w:rFonts w:ascii="Times New Roman" w:eastAsia="標楷體" w:hAnsi="Times New Roman"/>
          <w:szCs w:val="24"/>
        </w:rPr>
        <w:t>）（</w:t>
      </w:r>
      <w:r w:rsidR="001D6AAA" w:rsidRPr="007C3BE4">
        <w:rPr>
          <w:rFonts w:ascii="Times New Roman" w:eastAsia="標楷體" w:hAnsi="Times New Roman"/>
          <w:szCs w:val="24"/>
        </w:rPr>
        <w:t>如：風機、關風機、消音器、運作監控系統、設備</w:t>
      </w:r>
      <w:r w:rsidR="001D6AAA" w:rsidRPr="007C3BE4">
        <w:rPr>
          <w:rFonts w:ascii="Times New Roman" w:eastAsia="標楷體" w:hAnsi="Times New Roman"/>
          <w:szCs w:val="24"/>
          <w:lang w:eastAsia="zh-HK"/>
        </w:rPr>
        <w:t>控</w:t>
      </w:r>
      <w:r w:rsidRPr="007C3BE4">
        <w:rPr>
          <w:rFonts w:ascii="Times New Roman" w:eastAsia="標楷體" w:hAnsi="Times New Roman"/>
          <w:szCs w:val="24"/>
        </w:rPr>
        <w:t>制系統、刀具打磨系統、升降台、空氣壓縮機及氣缸等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Others necessary equipment associated with the prescribed items for facilitating the production process of recycled metal products or meeting relevant environmental legislation (e.g. blower, damper, silencer/noise enclosure, operation monitoring system, control panel, blade sharpeners, air-compressor and air-cylinder, etc.)</w:t>
      </w:r>
    </w:p>
    <w:p w14:paraId="0976F2B7" w14:textId="77777777" w:rsidR="001D5B80" w:rsidRPr="007C3BE4" w:rsidRDefault="001D5B80" w:rsidP="00A5335D">
      <w:pPr>
        <w:widowControl/>
        <w:spacing w:beforeLines="0" w:line="240" w:lineRule="auto"/>
        <w:ind w:left="709" w:hanging="709"/>
        <w:jc w:val="left"/>
        <w:rPr>
          <w:rFonts w:ascii="Times New Roman" w:eastAsia="標楷體" w:hAnsi="Times New Roman"/>
          <w:b/>
          <w:szCs w:val="24"/>
        </w:rPr>
      </w:pPr>
    </w:p>
    <w:p w14:paraId="334A0982" w14:textId="77E16632" w:rsidR="00194F34" w:rsidRPr="007C3BE4" w:rsidRDefault="00283DFA" w:rsidP="007B3020">
      <w:pPr>
        <w:widowControl/>
        <w:spacing w:beforeLines="0" w:line="240" w:lineRule="auto"/>
        <w:jc w:val="left"/>
        <w:rPr>
          <w:rFonts w:ascii="Times New Roman" w:eastAsia="標楷體" w:hAnsi="Times New Roman"/>
          <w:b/>
          <w:szCs w:val="24"/>
          <w:u w:val="single"/>
          <w:lang w:val="en-HK" w:eastAsia="zh-HK"/>
        </w:rPr>
      </w:pPr>
      <w:r w:rsidRPr="007C3BE4">
        <w:rPr>
          <w:rFonts w:ascii="Times New Roman" w:eastAsia="標楷體" w:hAnsi="Times New Roman"/>
          <w:b/>
          <w:szCs w:val="24"/>
          <w:u w:val="single"/>
          <w:lang w:val="en-HK" w:eastAsia="zh-HK"/>
        </w:rPr>
        <w:t>處</w:t>
      </w:r>
      <w:r w:rsidRPr="007C3BE4">
        <w:rPr>
          <w:rFonts w:ascii="Times New Roman" w:eastAsia="標楷體" w:hAnsi="Times New Roman"/>
          <w:b/>
          <w:szCs w:val="24"/>
          <w:u w:val="single"/>
          <w:lang w:val="en-HK"/>
        </w:rPr>
        <w:t>理</w:t>
      </w:r>
      <w:r w:rsidR="001D5B80" w:rsidRPr="007C3BE4">
        <w:rPr>
          <w:rFonts w:ascii="Times New Roman" w:eastAsia="標楷體" w:hAnsi="Times New Roman"/>
          <w:b/>
          <w:szCs w:val="24"/>
          <w:u w:val="single"/>
          <w:lang w:eastAsia="zh-HK"/>
        </w:rPr>
        <w:t>廚餘</w:t>
      </w:r>
      <w:r w:rsidR="00832DFB" w:rsidRPr="007C3BE4">
        <w:rPr>
          <w:rFonts w:ascii="Times New Roman" w:eastAsia="標楷體" w:hAnsi="Times New Roman"/>
          <w:b/>
          <w:szCs w:val="24"/>
          <w:u w:val="single"/>
        </w:rPr>
        <w:t>及</w:t>
      </w:r>
      <w:r w:rsidR="007B3020" w:rsidRPr="007C3BE4">
        <w:rPr>
          <w:rFonts w:ascii="Times New Roman" w:eastAsia="標楷體" w:hAnsi="Times New Roman"/>
          <w:b/>
          <w:szCs w:val="24"/>
          <w:u w:val="single"/>
        </w:rPr>
        <w:t>油脂污泥</w:t>
      </w:r>
      <w:r w:rsidRPr="007C3BE4">
        <w:rPr>
          <w:rFonts w:ascii="Times New Roman" w:eastAsia="標楷體" w:hAnsi="Times New Roman"/>
          <w:b/>
          <w:szCs w:val="24"/>
          <w:u w:val="single"/>
          <w:lang w:eastAsia="zh-HK"/>
        </w:rPr>
        <w:t>的</w:t>
      </w:r>
      <w:r w:rsidRPr="007C3BE4">
        <w:rPr>
          <w:rFonts w:ascii="Times New Roman" w:eastAsia="標楷體" w:hAnsi="Times New Roman"/>
          <w:b/>
          <w:szCs w:val="24"/>
          <w:u w:val="single"/>
          <w:lang w:val="en-HK" w:eastAsia="zh-HK"/>
        </w:rPr>
        <w:t>相關</w:t>
      </w:r>
      <w:r w:rsidR="001D5B80" w:rsidRPr="007C3BE4">
        <w:rPr>
          <w:rFonts w:ascii="Times New Roman" w:eastAsia="標楷體" w:hAnsi="Times New Roman"/>
          <w:b/>
          <w:szCs w:val="24"/>
          <w:u w:val="single"/>
          <w:lang w:eastAsia="zh-HK"/>
        </w:rPr>
        <w:t>設</w:t>
      </w:r>
      <w:r w:rsidR="001D5B80" w:rsidRPr="007C3BE4">
        <w:rPr>
          <w:rFonts w:ascii="Times New Roman" w:eastAsia="標楷體" w:hAnsi="Times New Roman"/>
          <w:b/>
          <w:szCs w:val="24"/>
          <w:u w:val="single"/>
        </w:rPr>
        <w:t>備</w:t>
      </w:r>
      <w:r w:rsidR="001D5B80" w:rsidRPr="007C3BE4">
        <w:rPr>
          <w:rFonts w:ascii="Times New Roman" w:eastAsia="標楷體" w:hAnsi="Times New Roman"/>
          <w:b/>
          <w:szCs w:val="24"/>
          <w:u w:val="single"/>
          <w:lang w:eastAsia="zh-HK"/>
        </w:rPr>
        <w:t xml:space="preserve"> </w:t>
      </w:r>
      <w:r w:rsidR="001D5B80" w:rsidRPr="007C3BE4">
        <w:rPr>
          <w:rFonts w:ascii="Times New Roman" w:eastAsia="標楷體" w:hAnsi="Times New Roman"/>
          <w:b/>
          <w:szCs w:val="24"/>
          <w:u w:val="single"/>
        </w:rPr>
        <w:t xml:space="preserve">Processing </w:t>
      </w:r>
      <w:r w:rsidR="001D5B80" w:rsidRPr="007C3BE4">
        <w:rPr>
          <w:rFonts w:ascii="Times New Roman" w:eastAsia="標楷體" w:hAnsi="Times New Roman"/>
          <w:b/>
          <w:szCs w:val="24"/>
          <w:u w:val="single"/>
          <w:lang w:val="en-HK" w:eastAsia="zh-HK"/>
        </w:rPr>
        <w:t>equipment for food waste</w:t>
      </w:r>
      <w:r w:rsidR="007B3020" w:rsidRPr="007C3BE4">
        <w:rPr>
          <w:rFonts w:ascii="Times New Roman" w:eastAsia="標楷體" w:hAnsi="Times New Roman"/>
          <w:b/>
          <w:szCs w:val="24"/>
          <w:u w:val="single"/>
          <w:lang w:val="en-HK" w:eastAsia="zh-HK"/>
        </w:rPr>
        <w:t xml:space="preserve"> </w:t>
      </w:r>
      <w:r w:rsidR="007B3020" w:rsidRPr="007C3BE4">
        <w:rPr>
          <w:rFonts w:ascii="Times New Roman" w:eastAsia="標楷體" w:hAnsi="Times New Roman"/>
          <w:b/>
          <w:szCs w:val="24"/>
          <w:u w:val="single"/>
          <w:lang w:val="en-HK"/>
        </w:rPr>
        <w:t>and concentrated fat waste slu</w:t>
      </w:r>
      <w:r w:rsidR="00027F0A" w:rsidRPr="007C3BE4">
        <w:rPr>
          <w:rFonts w:ascii="Times New Roman" w:eastAsia="標楷體" w:hAnsi="Times New Roman"/>
          <w:b/>
          <w:szCs w:val="24"/>
          <w:u w:val="single"/>
          <w:lang w:val="en-HK"/>
        </w:rPr>
        <w:t>d</w:t>
      </w:r>
      <w:r w:rsidR="007B3020" w:rsidRPr="007C3BE4">
        <w:rPr>
          <w:rFonts w:ascii="Times New Roman" w:eastAsia="標楷體" w:hAnsi="Times New Roman"/>
          <w:b/>
          <w:szCs w:val="24"/>
          <w:u w:val="single"/>
          <w:lang w:val="en-HK"/>
        </w:rPr>
        <w:t>ge</w:t>
      </w:r>
      <w:r w:rsidR="001D5B80" w:rsidRPr="007C3BE4">
        <w:rPr>
          <w:rFonts w:ascii="Times New Roman" w:eastAsia="標楷體" w:hAnsi="Times New Roman"/>
          <w:b/>
          <w:szCs w:val="24"/>
          <w:u w:val="single"/>
          <w:lang w:val="en-HK" w:eastAsia="zh-HK"/>
        </w:rPr>
        <w:t>:</w:t>
      </w:r>
      <w:r w:rsidR="00137CB9" w:rsidRPr="007C3BE4">
        <w:rPr>
          <w:rFonts w:ascii="Times New Roman" w:eastAsia="標楷體" w:hAnsi="Times New Roman"/>
          <w:b/>
          <w:szCs w:val="24"/>
          <w:u w:val="single"/>
          <w:lang w:val="en-HK" w:eastAsia="zh-HK"/>
        </w:rPr>
        <w:t xml:space="preserve"> </w:t>
      </w:r>
    </w:p>
    <w:p w14:paraId="3A5B8E74" w14:textId="77777777" w:rsidR="00194F34" w:rsidRPr="007C3BE4" w:rsidRDefault="00194F34" w:rsidP="00A5335D">
      <w:pPr>
        <w:widowControl/>
        <w:spacing w:beforeLines="0" w:line="240" w:lineRule="auto"/>
        <w:ind w:left="709" w:hanging="709"/>
        <w:jc w:val="left"/>
        <w:rPr>
          <w:rFonts w:ascii="Times New Roman" w:eastAsia="標楷體" w:hAnsi="Times New Roman"/>
          <w:szCs w:val="24"/>
          <w:lang w:val="en-HK" w:eastAsia="zh-HK"/>
        </w:rPr>
      </w:pPr>
    </w:p>
    <w:p w14:paraId="6574C3E4" w14:textId="77777777" w:rsidR="00194F34" w:rsidRPr="007C3BE4" w:rsidRDefault="00194F34"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rPr>
        <w:t>缸車</w:t>
      </w:r>
      <w:r w:rsidRPr="007C3BE4">
        <w:rPr>
          <w:rFonts w:ascii="Times New Roman" w:eastAsia="標楷體" w:hAnsi="Times New Roman"/>
          <w:szCs w:val="24"/>
        </w:rPr>
        <w:t xml:space="preserve"> (5 - 7 </w:t>
      </w:r>
      <w:r w:rsidRPr="007C3BE4">
        <w:rPr>
          <w:rFonts w:ascii="Times New Roman" w:eastAsia="標楷體" w:hAnsi="Times New Roman"/>
          <w:szCs w:val="24"/>
        </w:rPr>
        <w:t>公噸</w:t>
      </w:r>
      <w:r w:rsidRPr="007C3BE4">
        <w:rPr>
          <w:rFonts w:ascii="Times New Roman" w:eastAsia="標楷體" w:hAnsi="Times New Roman"/>
          <w:szCs w:val="24"/>
          <w:lang w:eastAsia="zh-HK"/>
        </w:rPr>
        <w:t>；</w:t>
      </w:r>
      <w:r w:rsidRPr="007C3BE4">
        <w:rPr>
          <w:rFonts w:ascii="Times New Roman" w:eastAsia="標楷體" w:hAnsi="Times New Roman"/>
          <w:szCs w:val="24"/>
        </w:rPr>
        <w:t>具有密封容器的車輛</w:t>
      </w:r>
      <w:r w:rsidRPr="007C3BE4">
        <w:rPr>
          <w:rFonts w:ascii="Times New Roman" w:eastAsia="標楷體" w:hAnsi="Times New Roman"/>
          <w:szCs w:val="24"/>
          <w:lang w:eastAsia="zh-HK"/>
        </w:rPr>
        <w:t>；</w:t>
      </w:r>
      <w:r w:rsidRPr="007C3BE4">
        <w:rPr>
          <w:rFonts w:ascii="Times New Roman" w:eastAsia="標楷體" w:hAnsi="Times New Roman"/>
          <w:szCs w:val="24"/>
        </w:rPr>
        <w:t>高度限制為</w:t>
      </w:r>
      <w:r w:rsidRPr="007C3BE4">
        <w:rPr>
          <w:rFonts w:ascii="Times New Roman" w:eastAsia="標楷體" w:hAnsi="Times New Roman"/>
          <w:szCs w:val="24"/>
        </w:rPr>
        <w:t>4.5</w:t>
      </w:r>
      <w:r w:rsidRPr="007C3BE4">
        <w:rPr>
          <w:rFonts w:ascii="Times New Roman" w:eastAsia="標楷體" w:hAnsi="Times New Roman"/>
          <w:szCs w:val="24"/>
        </w:rPr>
        <w:t>米</w:t>
      </w:r>
      <w:r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w:t>
      </w:r>
      <w:r w:rsidRPr="007C3BE4">
        <w:rPr>
          <w:rFonts w:ascii="Times New Roman" w:eastAsia="標楷體" w:hAnsi="Times New Roman"/>
          <w:szCs w:val="24"/>
          <w:lang w:eastAsia="zh-HK"/>
        </w:rPr>
        <w:t>Side Loader</w:t>
      </w:r>
      <w:r w:rsidR="00F1645C" w:rsidRPr="007C3BE4">
        <w:rPr>
          <w:rFonts w:ascii="Times New Roman" w:eastAsia="標楷體" w:hAnsi="Times New Roman"/>
          <w:szCs w:val="24"/>
          <w:lang w:eastAsia="zh-HK"/>
        </w:rPr>
        <w:t>s</w:t>
      </w:r>
      <w:r w:rsidR="00F90C7D" w:rsidRPr="007C3BE4">
        <w:rPr>
          <w:rFonts w:ascii="Times New Roman" w:eastAsia="標楷體" w:hAnsi="Times New Roman"/>
          <w:szCs w:val="24"/>
          <w:lang w:eastAsia="zh-HK"/>
        </w:rPr>
        <w:t xml:space="preserve"> </w:t>
      </w:r>
      <w:r w:rsidR="00F90C7D" w:rsidRPr="007C3BE4">
        <w:rPr>
          <w:rFonts w:ascii="Times New Roman" w:eastAsia="標楷體" w:hAnsi="Times New Roman"/>
          <w:szCs w:val="24"/>
        </w:rPr>
        <w:t>/</w:t>
      </w:r>
      <w:r w:rsidR="00F90C7D" w:rsidRPr="007C3BE4">
        <w:rPr>
          <w:rFonts w:ascii="Times New Roman" w:eastAsia="標楷體" w:hAnsi="Times New Roman"/>
          <w:szCs w:val="24"/>
          <w:lang w:eastAsia="zh-HK"/>
        </w:rPr>
        <w:t xml:space="preserve"> tanker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(vehicle with sealed containers, 5-7 </w:t>
      </w:r>
      <w:proofErr w:type="spellStart"/>
      <w:r w:rsidRPr="007C3BE4">
        <w:rPr>
          <w:rFonts w:ascii="Times New Roman" w:eastAsia="標楷體" w:hAnsi="Times New Roman"/>
          <w:szCs w:val="24"/>
          <w:lang w:eastAsia="zh-HK"/>
        </w:rPr>
        <w:t>tonnes</w:t>
      </w:r>
      <w:proofErr w:type="spellEnd"/>
      <w:r w:rsidRPr="007C3BE4">
        <w:rPr>
          <w:rFonts w:ascii="Times New Roman" w:eastAsia="標楷體" w:hAnsi="Times New Roman"/>
          <w:szCs w:val="24"/>
          <w:lang w:eastAsia="zh-HK"/>
        </w:rPr>
        <w:t>, max. height 4.5m)</w:t>
      </w:r>
    </w:p>
    <w:p w14:paraId="4B8BF42B" w14:textId="77777777" w:rsidR="00194F34" w:rsidRPr="007C3BE4" w:rsidRDefault="005479BC"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eastAsia="zh-HK"/>
        </w:rPr>
        <w:t>便利缸車運作的</w:t>
      </w:r>
      <w:r w:rsidR="00A5335D" w:rsidRPr="007C3BE4">
        <w:rPr>
          <w:rFonts w:ascii="Times New Roman" w:eastAsia="標楷體" w:hAnsi="Times New Roman"/>
          <w:szCs w:val="24"/>
          <w:lang w:val="en-HK" w:eastAsia="zh-HK"/>
        </w:rPr>
        <w:t>廚餘收集桶</w:t>
      </w:r>
      <w:r w:rsidR="00627711" w:rsidRPr="007C3BE4">
        <w:rPr>
          <w:rFonts w:ascii="Times New Roman" w:eastAsia="標楷體" w:hAnsi="Times New Roman"/>
          <w:szCs w:val="24"/>
          <w:lang w:eastAsia="zh-HK"/>
        </w:rPr>
        <w:t xml:space="preserve"> </w:t>
      </w:r>
      <w:r w:rsidR="00A5335D" w:rsidRPr="007C3BE4">
        <w:rPr>
          <w:rFonts w:ascii="Times New Roman" w:eastAsia="標楷體" w:hAnsi="Times New Roman"/>
          <w:szCs w:val="24"/>
          <w:lang w:eastAsia="zh-HK"/>
        </w:rPr>
        <w:t>Food waste collection bins for facilitating operation of side loader</w:t>
      </w:r>
      <w:r w:rsidR="00A214BE" w:rsidRPr="007C3BE4">
        <w:rPr>
          <w:rFonts w:ascii="Times New Roman" w:eastAsia="標楷體" w:hAnsi="Times New Roman"/>
          <w:szCs w:val="24"/>
          <w:lang w:eastAsia="zh-HK"/>
        </w:rPr>
        <w:t xml:space="preserve"> / tanker</w:t>
      </w:r>
    </w:p>
    <w:p w14:paraId="7F578761" w14:textId="77777777" w:rsidR="00A5335D" w:rsidRPr="007C3BE4" w:rsidRDefault="00A5335D"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val="en-HK" w:eastAsia="zh-HK"/>
        </w:rPr>
        <w:t>可移動式稱重設備以記錄廚餘收集桶的重量</w:t>
      </w:r>
      <w:r w:rsidRPr="007C3BE4">
        <w:rPr>
          <w:rFonts w:ascii="Times New Roman" w:eastAsia="標楷體" w:hAnsi="Times New Roman"/>
          <w:szCs w:val="24"/>
          <w:lang w:eastAsia="zh-HK"/>
        </w:rPr>
        <w:t>Mobile scale</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to record weight of food waste collection bin</w:t>
      </w:r>
    </w:p>
    <w:p w14:paraId="5BF1903E" w14:textId="77777777" w:rsidR="00A5335D" w:rsidRPr="007C3BE4" w:rsidRDefault="00A5335D" w:rsidP="001C4694">
      <w:pPr>
        <w:pStyle w:val="a8"/>
        <w:widowControl/>
        <w:numPr>
          <w:ilvl w:val="0"/>
          <w:numId w:val="52"/>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val="en-HK" w:eastAsia="zh-HK"/>
        </w:rPr>
        <w:t>電子汽車稱重裝置</w:t>
      </w:r>
      <w:r w:rsidRPr="007C3BE4">
        <w:rPr>
          <w:rFonts w:ascii="Times New Roman" w:eastAsia="標楷體" w:hAnsi="Times New Roman"/>
          <w:szCs w:val="24"/>
          <w:lang w:eastAsia="zh-HK"/>
        </w:rPr>
        <w:t>Electronic vehicle weighing system</w:t>
      </w:r>
      <w:r w:rsidR="00F1645C" w:rsidRPr="007C3BE4">
        <w:rPr>
          <w:rFonts w:ascii="Times New Roman" w:eastAsia="標楷體" w:hAnsi="Times New Roman"/>
          <w:szCs w:val="24"/>
          <w:lang w:eastAsia="zh-HK"/>
        </w:rPr>
        <w:t>s</w:t>
      </w:r>
    </w:p>
    <w:p w14:paraId="5205297D" w14:textId="77777777" w:rsidR="00A15318" w:rsidRPr="007C3BE4" w:rsidRDefault="00A15318" w:rsidP="00A5335D">
      <w:pPr>
        <w:widowControl/>
        <w:spacing w:beforeLines="0" w:line="240" w:lineRule="auto"/>
        <w:ind w:left="709" w:hanging="709"/>
        <w:jc w:val="left"/>
        <w:rPr>
          <w:rFonts w:ascii="Times New Roman" w:eastAsia="標楷體" w:hAnsi="Times New Roman"/>
          <w:b/>
          <w:sz w:val="22"/>
        </w:rPr>
      </w:pPr>
    </w:p>
    <w:p w14:paraId="2B15923A" w14:textId="77777777" w:rsidR="00A15318" w:rsidRPr="007C3BE4" w:rsidRDefault="00A15318" w:rsidP="00A15318">
      <w:pPr>
        <w:widowControl/>
        <w:spacing w:beforeLines="0" w:line="240" w:lineRule="auto"/>
        <w:ind w:left="709" w:hanging="709"/>
        <w:jc w:val="left"/>
        <w:rPr>
          <w:rFonts w:ascii="Times New Roman" w:eastAsia="標楷體" w:hAnsi="Times New Roman"/>
          <w:b/>
          <w:szCs w:val="24"/>
          <w:u w:val="single"/>
          <w:lang w:val="en-HK" w:eastAsia="zh-HK"/>
        </w:rPr>
      </w:pPr>
      <w:r w:rsidRPr="007C3BE4">
        <w:rPr>
          <w:rFonts w:ascii="Times New Roman" w:eastAsia="標楷體" w:hAnsi="Times New Roman"/>
          <w:b/>
          <w:szCs w:val="24"/>
          <w:u w:val="single"/>
          <w:lang w:val="en-HK" w:eastAsia="zh-HK"/>
        </w:rPr>
        <w:t>處</w:t>
      </w:r>
      <w:r w:rsidRPr="007C3BE4">
        <w:rPr>
          <w:rFonts w:ascii="Times New Roman" w:eastAsia="標楷體" w:hAnsi="Times New Roman"/>
          <w:b/>
          <w:szCs w:val="24"/>
          <w:u w:val="single"/>
          <w:lang w:val="en-HK"/>
        </w:rPr>
        <w:t>理</w:t>
      </w:r>
      <w:r w:rsidRPr="007C3BE4">
        <w:rPr>
          <w:rFonts w:ascii="Times New Roman" w:eastAsia="標楷體" w:hAnsi="Times New Roman"/>
          <w:b/>
          <w:szCs w:val="24"/>
          <w:u w:val="single"/>
          <w:lang w:eastAsia="zh-HK"/>
        </w:rPr>
        <w:t>廢木的</w:t>
      </w:r>
      <w:r w:rsidRPr="007C3BE4">
        <w:rPr>
          <w:rFonts w:ascii="Times New Roman" w:eastAsia="標楷體" w:hAnsi="Times New Roman"/>
          <w:b/>
          <w:szCs w:val="24"/>
          <w:u w:val="single"/>
          <w:lang w:val="en-HK" w:eastAsia="zh-HK"/>
        </w:rPr>
        <w:t>相關</w:t>
      </w:r>
      <w:r w:rsidRPr="007C3BE4">
        <w:rPr>
          <w:rFonts w:ascii="Times New Roman" w:eastAsia="標楷體" w:hAnsi="Times New Roman"/>
          <w:b/>
          <w:szCs w:val="24"/>
          <w:u w:val="single"/>
          <w:lang w:eastAsia="zh-HK"/>
        </w:rPr>
        <w:t>設</w:t>
      </w:r>
      <w:r w:rsidRPr="007C3BE4">
        <w:rPr>
          <w:rFonts w:ascii="Times New Roman" w:eastAsia="標楷體" w:hAnsi="Times New Roman"/>
          <w:b/>
          <w:szCs w:val="24"/>
          <w:u w:val="single"/>
        </w:rPr>
        <w:t>備</w:t>
      </w:r>
      <w:r w:rsidRPr="007C3BE4">
        <w:rPr>
          <w:rFonts w:ascii="Times New Roman" w:eastAsia="標楷體" w:hAnsi="Times New Roman"/>
          <w:b/>
          <w:szCs w:val="24"/>
          <w:u w:val="single"/>
          <w:lang w:eastAsia="zh-HK"/>
        </w:rPr>
        <w:t xml:space="preserve"> </w:t>
      </w:r>
      <w:r w:rsidRPr="007C3BE4">
        <w:rPr>
          <w:rFonts w:ascii="Times New Roman" w:eastAsia="標楷體" w:hAnsi="Times New Roman"/>
          <w:b/>
          <w:szCs w:val="24"/>
          <w:u w:val="single"/>
        </w:rPr>
        <w:t xml:space="preserve">Processing </w:t>
      </w:r>
      <w:r w:rsidRPr="007C3BE4">
        <w:rPr>
          <w:rFonts w:ascii="Times New Roman" w:eastAsia="標楷體" w:hAnsi="Times New Roman"/>
          <w:b/>
          <w:szCs w:val="24"/>
          <w:u w:val="single"/>
          <w:lang w:val="en-HK" w:eastAsia="zh-HK"/>
        </w:rPr>
        <w:t xml:space="preserve">equipment for wood: </w:t>
      </w:r>
    </w:p>
    <w:p w14:paraId="75979189" w14:textId="77777777" w:rsidR="00A15318" w:rsidRPr="007C3BE4" w:rsidRDefault="00A15318" w:rsidP="00A15318">
      <w:pPr>
        <w:widowControl/>
        <w:spacing w:beforeLines="0" w:line="240" w:lineRule="auto"/>
        <w:ind w:left="709" w:hanging="709"/>
        <w:jc w:val="left"/>
        <w:rPr>
          <w:rFonts w:ascii="Times New Roman" w:eastAsia="標楷體" w:hAnsi="Times New Roman"/>
          <w:szCs w:val="24"/>
          <w:lang w:val="en-HK" w:eastAsia="zh-HK"/>
        </w:rPr>
      </w:pPr>
    </w:p>
    <w:p w14:paraId="52B72623" w14:textId="121FD3C2" w:rsidR="00A15318" w:rsidRPr="007C3BE4"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破碎機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木屑機</w:t>
      </w:r>
      <w:r w:rsidR="00827A8A"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破碎機或粉碎機</w:t>
      </w:r>
      <w:r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木材專用</w:t>
      </w:r>
      <w:r w:rsidRPr="007C3BE4">
        <w:rPr>
          <w:rFonts w:ascii="Times New Roman" w:eastAsia="標楷體" w:hAnsi="Times New Roman"/>
          <w:szCs w:val="24"/>
          <w:lang w:val="en-HK" w:eastAsia="zh-HK"/>
        </w:rPr>
        <w:t>)</w:t>
      </w:r>
      <w:r w:rsidR="0041594C" w:rsidRPr="007C3BE4">
        <w:rPr>
          <w:rFonts w:ascii="Times New Roman" w:eastAsia="標楷體" w:hAnsi="Times New Roman"/>
          <w:szCs w:val="24"/>
          <w:lang w:val="en-HK"/>
        </w:rPr>
        <w:t>）</w:t>
      </w:r>
      <w:r w:rsidR="00627711"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Shredder</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(e.g. </w:t>
      </w:r>
      <w:r w:rsidR="00561D8B" w:rsidRPr="007C3BE4">
        <w:rPr>
          <w:rFonts w:ascii="Times New Roman" w:eastAsia="標楷體" w:hAnsi="Times New Roman"/>
          <w:szCs w:val="24"/>
          <w:lang w:val="en-HK" w:eastAsia="zh-HK"/>
        </w:rPr>
        <w:t>Sawdust machine, shredder or g</w:t>
      </w:r>
      <w:r w:rsidRPr="007C3BE4">
        <w:rPr>
          <w:rFonts w:ascii="Times New Roman" w:eastAsia="標楷體" w:hAnsi="Times New Roman"/>
          <w:szCs w:val="24"/>
          <w:lang w:val="en-HK" w:eastAsia="zh-HK"/>
        </w:rPr>
        <w:t>rinder (especially to reduce the wood sizes))</w:t>
      </w:r>
    </w:p>
    <w:p w14:paraId="573EDFCF" w14:textId="55902518" w:rsidR="00A15318" w:rsidRPr="007C3BE4"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壓塊機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機器將廢木屑壓成立方體用作燃料</w:t>
      </w:r>
      <w:r w:rsidRPr="007C3BE4">
        <w:rPr>
          <w:rFonts w:ascii="Times New Roman" w:eastAsia="標楷體" w:hAnsi="Times New Roman"/>
          <w:szCs w:val="24"/>
          <w:lang w:val="en-HK" w:eastAsia="zh-HK"/>
        </w:rPr>
        <w:t>)</w:t>
      </w:r>
      <w:r w:rsidR="00627711"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Briquettes press</w:t>
      </w:r>
      <w:r w:rsidR="00F1645C" w:rsidRPr="007C3BE4">
        <w:rPr>
          <w:rFonts w:ascii="Times New Roman" w:eastAsia="標楷體" w:hAnsi="Times New Roman"/>
          <w:szCs w:val="24"/>
          <w:lang w:val="en-HK" w:eastAsia="zh-HK"/>
        </w:rPr>
        <w:t>es</w:t>
      </w:r>
    </w:p>
    <w:p w14:paraId="221CF2E6" w14:textId="3EBF3474" w:rsidR="00A15318" w:rsidRPr="007C3BE4"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生物炭機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機器將廢木轉化成生物炭用作土壤改良劑</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及其相關設備</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用於熱解後加速生物質冷卻過程的冷卻裝置</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Biochar maker</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(converting wasted wood into biochar for soil conditioner) and its associated equipment (such as the cooling unit to speed up the cooling process of biomass after pyrolysis)</w:t>
      </w:r>
    </w:p>
    <w:p w14:paraId="4B9F2E35" w14:textId="5082AA9E" w:rsidR="00A15318" w:rsidRPr="007C3BE4"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帶鋸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大型帶鋸將大樹幹切成木塊以便加工，或臥式帶鋸機</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Band 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(e.g. large band saw to cut large tree trunk into pieces of wood for further processing, or horizontal band saw)</w:t>
      </w:r>
    </w:p>
    <w:p w14:paraId="34BC7A20" w14:textId="05E2A95F" w:rsidR="00A15318" w:rsidRPr="007C3BE4"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鏈鋸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便攜式機械鋸用於切割樹幹</w:t>
      </w:r>
      <w:r w:rsidRPr="007C3BE4">
        <w:rPr>
          <w:rFonts w:ascii="Times New Roman" w:eastAsia="標楷體" w:hAnsi="Times New Roman"/>
          <w:szCs w:val="24"/>
          <w:lang w:val="en-HK" w:eastAsia="zh-HK"/>
        </w:rPr>
        <w:t>/</w:t>
      </w:r>
      <w:r w:rsidRPr="007C3BE4">
        <w:rPr>
          <w:rFonts w:ascii="Times New Roman" w:eastAsia="標楷體" w:hAnsi="Times New Roman"/>
          <w:szCs w:val="24"/>
          <w:lang w:val="en-HK" w:eastAsia="zh-HK"/>
        </w:rPr>
        <w:t>枝</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Chainsaw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(portable mechanic saw for cutting tree trunk/branches)</w:t>
      </w:r>
    </w:p>
    <w:p w14:paraId="3DA5F36B" w14:textId="2A496D8D" w:rsidR="003B46D7" w:rsidRPr="007C3BE4" w:rsidRDefault="00B066C8"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val="en-HK" w:eastAsia="zh-HK"/>
        </w:rPr>
        <w:t>企頭鋸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大鋸可以有效地將樹幹一次性切成多塊木材</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Giant 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(large saw that would efficiently cut tree trunk into several pieces in one go)</w:t>
      </w:r>
    </w:p>
    <w:p w14:paraId="5DFC8C7E" w14:textId="412B037F" w:rsidR="00024FEB" w:rsidRPr="007C3BE4" w:rsidRDefault="00024FEB"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lang w:val="en-HK" w:eastAsia="zh-HK"/>
        </w:rPr>
        <w:t>木材乾燥箱</w:t>
      </w:r>
      <w:r w:rsidRPr="007C3BE4">
        <w:rPr>
          <w:rFonts w:ascii="Times New Roman" w:eastAsia="標楷體" w:hAnsi="Times New Roman"/>
          <w:lang w:val="en-HK" w:eastAsia="zh-HK"/>
        </w:rPr>
        <w:t>Dry Wood Cabinet</w:t>
      </w:r>
    </w:p>
    <w:p w14:paraId="2A31F3E2" w14:textId="52D67A6E" w:rsidR="000E656E" w:rsidRPr="007C3BE4" w:rsidRDefault="000E656E" w:rsidP="001C4694">
      <w:pPr>
        <w:pStyle w:val="a8"/>
        <w:widowControl/>
        <w:numPr>
          <w:ilvl w:val="0"/>
          <w:numId w:val="53"/>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其他</w:t>
      </w:r>
      <w:r w:rsidRPr="007C3BE4">
        <w:rPr>
          <w:rFonts w:ascii="Times New Roman" w:eastAsia="標楷體" w:hAnsi="Times New Roman"/>
          <w:szCs w:val="24"/>
          <w:lang w:eastAsia="zh-HK"/>
        </w:rPr>
        <w:t>與回收</w:t>
      </w:r>
      <w:r w:rsidRPr="007C3BE4">
        <w:rPr>
          <w:rFonts w:ascii="Times New Roman" w:eastAsia="標楷體" w:hAnsi="Times New Roman"/>
          <w:szCs w:val="24"/>
        </w:rPr>
        <w:t>木材</w:t>
      </w:r>
      <w:r w:rsidRPr="007C3BE4">
        <w:rPr>
          <w:rFonts w:ascii="Times New Roman" w:eastAsia="標楷體" w:hAnsi="Times New Roman"/>
          <w:szCs w:val="24"/>
          <w:lang w:eastAsia="zh-HK"/>
        </w:rPr>
        <w:t>物料</w:t>
      </w:r>
      <w:r w:rsidRPr="007C3BE4">
        <w:rPr>
          <w:rFonts w:ascii="Times New Roman" w:eastAsia="標楷體" w:hAnsi="Times New Roman"/>
          <w:szCs w:val="24"/>
        </w:rPr>
        <w:t>工序相關</w:t>
      </w:r>
      <w:r w:rsidRPr="007C3BE4">
        <w:rPr>
          <w:rFonts w:ascii="Times New Roman" w:eastAsia="標楷體" w:hAnsi="Times New Roman"/>
          <w:szCs w:val="24"/>
          <w:lang w:eastAsia="zh-HK"/>
        </w:rPr>
        <w:t>的</w:t>
      </w:r>
      <w:r w:rsidRPr="007C3BE4">
        <w:rPr>
          <w:rFonts w:ascii="Times New Roman" w:eastAsia="標楷體" w:hAnsi="Times New Roman"/>
          <w:szCs w:val="24"/>
        </w:rPr>
        <w:t>設備（</w:t>
      </w:r>
      <w:r w:rsidRPr="007C3BE4">
        <w:rPr>
          <w:rFonts w:ascii="Times New Roman" w:eastAsia="標楷體" w:hAnsi="Times New Roman"/>
          <w:szCs w:val="24"/>
          <w:lang w:eastAsia="zh-HK"/>
        </w:rPr>
        <w:t>須</w:t>
      </w:r>
      <w:r w:rsidRPr="007C3BE4">
        <w:rPr>
          <w:rFonts w:ascii="Times New Roman" w:eastAsia="標楷體" w:hAnsi="Times New Roman"/>
          <w:szCs w:val="24"/>
        </w:rPr>
        <w:t>與指定清單的機器相關，或用作符合</w:t>
      </w:r>
      <w:r w:rsidRPr="007C3BE4">
        <w:rPr>
          <w:rFonts w:ascii="Times New Roman" w:eastAsia="標楷體" w:hAnsi="Times New Roman"/>
          <w:szCs w:val="24"/>
          <w:lang w:eastAsia="zh-HK"/>
        </w:rPr>
        <w:t>相關</w:t>
      </w:r>
      <w:r w:rsidRPr="007C3BE4">
        <w:rPr>
          <w:rFonts w:ascii="Times New Roman" w:eastAsia="標楷體" w:hAnsi="Times New Roman"/>
          <w:szCs w:val="24"/>
        </w:rPr>
        <w:t>環保法例</w:t>
      </w:r>
      <w:r w:rsidRPr="007C3BE4">
        <w:rPr>
          <w:rFonts w:ascii="Times New Roman" w:eastAsia="標楷體" w:hAnsi="Times New Roman"/>
          <w:szCs w:val="24"/>
          <w:lang w:eastAsia="zh-HK"/>
        </w:rPr>
        <w:t>要求</w:t>
      </w:r>
      <w:r w:rsidRPr="007C3BE4">
        <w:rPr>
          <w:rFonts w:ascii="Times New Roman" w:eastAsia="標楷體" w:hAnsi="Times New Roman"/>
          <w:szCs w:val="24"/>
        </w:rPr>
        <w:t>）</w:t>
      </w:r>
      <w:r w:rsidRPr="007C3BE4">
        <w:rPr>
          <w:rFonts w:ascii="Times New Roman" w:eastAsia="標楷體" w:hAnsi="Times New Roman"/>
          <w:szCs w:val="24"/>
          <w:lang w:eastAsia="zh-HK"/>
        </w:rPr>
        <w:t>Necessary equipment / facilities associated with the prescribed items for facilitating the production process of recycled wood products or meeting relevant environmental legislation</w:t>
      </w:r>
    </w:p>
    <w:p w14:paraId="5B34F544" w14:textId="77777777" w:rsidR="001C4694" w:rsidRPr="007C3BE4" w:rsidRDefault="001C4694">
      <w:pPr>
        <w:widowControl/>
        <w:spacing w:beforeLines="0" w:line="240" w:lineRule="auto"/>
        <w:jc w:val="left"/>
        <w:rPr>
          <w:rFonts w:ascii="Times New Roman" w:eastAsia="標楷體" w:hAnsi="Times New Roman"/>
          <w:b/>
          <w:bCs/>
          <w:sz w:val="48"/>
          <w:szCs w:val="24"/>
          <w:u w:val="single"/>
          <w:lang w:val="en-HK" w:eastAsia="zh-HK"/>
        </w:rPr>
      </w:pPr>
      <w:r w:rsidRPr="007C3BE4">
        <w:rPr>
          <w:rFonts w:ascii="Times New Roman" w:eastAsia="標楷體" w:hAnsi="Times New Roman"/>
          <w:szCs w:val="24"/>
          <w:u w:val="single"/>
          <w:lang w:val="en-HK" w:eastAsia="zh-HK"/>
        </w:rPr>
        <w:br w:type="page"/>
      </w:r>
    </w:p>
    <w:p w14:paraId="2251653F" w14:textId="7BBBE717" w:rsidR="00FC6EE9" w:rsidRPr="007C3BE4" w:rsidRDefault="00FC6EE9" w:rsidP="00885134">
      <w:pPr>
        <w:pStyle w:val="2"/>
        <w:spacing w:beforeLines="0" w:line="240" w:lineRule="auto"/>
        <w:contextualSpacing/>
        <w:jc w:val="center"/>
        <w:rPr>
          <w:rFonts w:ascii="Times New Roman" w:eastAsia="標楷體" w:hAnsi="Times New Roman"/>
          <w:sz w:val="28"/>
          <w:szCs w:val="28"/>
        </w:rPr>
      </w:pPr>
      <w:r w:rsidRPr="007C3BE4">
        <w:rPr>
          <w:rFonts w:ascii="Times New Roman" w:eastAsia="標楷體" w:hAnsi="Times New Roman"/>
          <w:sz w:val="28"/>
          <w:szCs w:val="28"/>
        </w:rPr>
        <w:lastRenderedPageBreak/>
        <w:t>(</w:t>
      </w:r>
      <w:r w:rsidRPr="007C3BE4">
        <w:rPr>
          <w:rFonts w:ascii="Times New Roman" w:eastAsia="標楷體" w:hAnsi="Times New Roman"/>
          <w:sz w:val="28"/>
          <w:szCs w:val="28"/>
        </w:rPr>
        <w:t>企業資助計劃</w:t>
      </w:r>
      <w:r w:rsidRPr="007C3BE4">
        <w:rPr>
          <w:rFonts w:ascii="Times New Roman" w:eastAsia="標楷體" w:hAnsi="Times New Roman"/>
          <w:sz w:val="28"/>
          <w:szCs w:val="28"/>
        </w:rPr>
        <w:t xml:space="preserve"> – </w:t>
      </w:r>
      <w:r w:rsidRPr="007C3BE4">
        <w:rPr>
          <w:rFonts w:ascii="Times New Roman" w:eastAsia="標楷體" w:hAnsi="Times New Roman"/>
          <w:sz w:val="28"/>
          <w:szCs w:val="28"/>
        </w:rPr>
        <w:t>標準項目</w:t>
      </w:r>
      <w:r w:rsidRPr="007C3BE4">
        <w:rPr>
          <w:rFonts w:ascii="Times New Roman" w:eastAsia="標楷體" w:hAnsi="Times New Roman"/>
          <w:sz w:val="28"/>
          <w:szCs w:val="28"/>
        </w:rPr>
        <w:t>- $100</w:t>
      </w:r>
      <w:r w:rsidRPr="007C3BE4">
        <w:rPr>
          <w:rFonts w:ascii="Times New Roman" w:eastAsia="標楷體" w:hAnsi="Times New Roman"/>
          <w:sz w:val="28"/>
          <w:szCs w:val="28"/>
        </w:rPr>
        <w:t>萬</w:t>
      </w:r>
      <w:r w:rsidRPr="007C3BE4">
        <w:rPr>
          <w:rFonts w:ascii="Times New Roman" w:eastAsia="標楷體" w:hAnsi="Times New Roman"/>
          <w:sz w:val="28"/>
          <w:szCs w:val="28"/>
        </w:rPr>
        <w:t>)</w:t>
      </w:r>
      <w:r w:rsidR="00885134" w:rsidRPr="007C3BE4">
        <w:rPr>
          <w:rFonts w:ascii="Times New Roman" w:eastAsia="標楷體" w:hAnsi="Times New Roman"/>
          <w:sz w:val="28"/>
          <w:szCs w:val="28"/>
        </w:rPr>
        <w:br/>
      </w:r>
      <w:r w:rsidRPr="007C3BE4">
        <w:rPr>
          <w:rFonts w:ascii="Times New Roman" w:eastAsia="標楷體" w:hAnsi="Times New Roman"/>
          <w:sz w:val="22"/>
          <w:szCs w:val="22"/>
        </w:rPr>
        <w:t xml:space="preserve">(Enterprise Support </w:t>
      </w:r>
      <w:proofErr w:type="spellStart"/>
      <w:r w:rsidRPr="007C3BE4">
        <w:rPr>
          <w:rFonts w:ascii="Times New Roman" w:eastAsia="標楷體" w:hAnsi="Times New Roman"/>
          <w:sz w:val="22"/>
          <w:szCs w:val="22"/>
        </w:rPr>
        <w:t>Programme</w:t>
      </w:r>
      <w:proofErr w:type="spellEnd"/>
      <w:r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rPr>
        <w:t xml:space="preserve"> </w:t>
      </w:r>
      <w:r w:rsidRPr="007C3BE4">
        <w:rPr>
          <w:rFonts w:ascii="Times New Roman" w:eastAsia="標楷體" w:hAnsi="Times New Roman"/>
          <w:sz w:val="22"/>
          <w:szCs w:val="22"/>
          <w:lang w:eastAsia="zh-HK"/>
        </w:rPr>
        <w:t>Standard Project</w:t>
      </w:r>
      <w:r w:rsidRPr="007C3BE4">
        <w:rPr>
          <w:rFonts w:ascii="Times New Roman" w:eastAsia="標楷體" w:hAnsi="Times New Roman"/>
          <w:sz w:val="22"/>
          <w:szCs w:val="22"/>
        </w:rPr>
        <w:t xml:space="preserve"> – $</w:t>
      </w:r>
      <w:r w:rsidRPr="007C3BE4">
        <w:rPr>
          <w:rFonts w:ascii="Times New Roman" w:eastAsia="標楷體" w:hAnsi="Times New Roman"/>
          <w:sz w:val="22"/>
          <w:szCs w:val="22"/>
          <w:lang w:eastAsia="zh-HK"/>
        </w:rPr>
        <w:t>1M</w:t>
      </w:r>
      <w:r w:rsidRPr="007C3BE4">
        <w:rPr>
          <w:rFonts w:ascii="Times New Roman" w:eastAsia="標楷體" w:hAnsi="Times New Roman"/>
          <w:sz w:val="22"/>
          <w:szCs w:val="22"/>
        </w:rPr>
        <w:t>)</w:t>
      </w:r>
    </w:p>
    <w:p w14:paraId="27A5F835" w14:textId="77777777" w:rsidR="00FC6EE9" w:rsidRPr="007C3BE4" w:rsidRDefault="00FC6EE9" w:rsidP="00885134">
      <w:pPr>
        <w:spacing w:beforeLines="0"/>
        <w:rPr>
          <w:rFonts w:ascii="Times New Roman" w:eastAsia="標楷體" w:hAnsi="Times New Roman"/>
        </w:rPr>
      </w:pPr>
    </w:p>
    <w:p w14:paraId="252FC653" w14:textId="77777777" w:rsidR="00E16969" w:rsidRPr="007C3BE4" w:rsidRDefault="00E16969" w:rsidP="00885134">
      <w:pPr>
        <w:pStyle w:val="3"/>
        <w:spacing w:beforeLines="0" w:before="0" w:line="240" w:lineRule="auto"/>
        <w:contextualSpacing/>
        <w:jc w:val="center"/>
        <w:rPr>
          <w:rFonts w:ascii="Times New Roman" w:eastAsia="標楷體" w:hAnsi="Times New Roman" w:cs="Times New Roman"/>
          <w:b/>
          <w:color w:val="auto"/>
          <w:sz w:val="22"/>
          <w:szCs w:val="22"/>
          <w:lang w:eastAsia="zh-HK"/>
        </w:rPr>
      </w:pPr>
      <w:r w:rsidRPr="007C3BE4">
        <w:rPr>
          <w:rFonts w:ascii="Times New Roman" w:eastAsia="標楷體" w:hAnsi="Times New Roman" w:cs="Times New Roman"/>
          <w:b/>
          <w:color w:val="auto"/>
          <w:sz w:val="22"/>
          <w:szCs w:val="22"/>
        </w:rPr>
        <w:t>申請者須知</w:t>
      </w:r>
      <w:r w:rsidR="001D397E" w:rsidRPr="007C3BE4">
        <w:rPr>
          <w:rFonts w:ascii="Times New Roman" w:eastAsia="標楷體" w:hAnsi="Times New Roman" w:cs="Times New Roman"/>
          <w:b/>
          <w:color w:val="auto"/>
          <w:sz w:val="22"/>
          <w:szCs w:val="22"/>
        </w:rPr>
        <w:t>Notes for Applica</w:t>
      </w:r>
      <w:r w:rsidR="001D397E" w:rsidRPr="007C3BE4">
        <w:rPr>
          <w:rFonts w:ascii="Times New Roman" w:eastAsia="標楷體" w:hAnsi="Times New Roman" w:cs="Times New Roman"/>
          <w:b/>
          <w:color w:val="auto"/>
          <w:sz w:val="22"/>
          <w:szCs w:val="22"/>
          <w:lang w:eastAsia="zh-HK"/>
        </w:rPr>
        <w:t>nt</w:t>
      </w:r>
    </w:p>
    <w:p w14:paraId="34D8130D" w14:textId="77777777" w:rsidR="00E16969" w:rsidRPr="007C3BE4" w:rsidRDefault="00E16969" w:rsidP="00885134">
      <w:pPr>
        <w:spacing w:beforeLines="0" w:line="240" w:lineRule="auto"/>
        <w:rPr>
          <w:rFonts w:ascii="Times New Roman" w:eastAsia="標楷體" w:hAnsi="Times New Roman"/>
        </w:rPr>
      </w:pPr>
    </w:p>
    <w:p w14:paraId="605FBCB4" w14:textId="24DFDDFF" w:rsidR="00DA14DB" w:rsidRPr="007C3BE4" w:rsidRDefault="009C68E6"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「回收基金</w:t>
      </w:r>
      <w:r w:rsidRPr="007C3BE4">
        <w:rPr>
          <w:rFonts w:ascii="Times New Roman" w:eastAsia="標楷體" w:hAnsi="Times New Roman"/>
          <w:sz w:val="22"/>
        </w:rPr>
        <w:t>(</w:t>
      </w:r>
      <w:r w:rsidRPr="007C3BE4">
        <w:rPr>
          <w:rFonts w:ascii="Times New Roman" w:eastAsia="標楷體" w:hAnsi="Times New Roman"/>
          <w:sz w:val="22"/>
        </w:rPr>
        <w:t>標準項目</w:t>
      </w:r>
      <w:r w:rsidRPr="007C3BE4">
        <w:rPr>
          <w:rFonts w:ascii="Times New Roman" w:eastAsia="標楷體" w:hAnsi="Times New Roman"/>
          <w:sz w:val="22"/>
        </w:rPr>
        <w:t xml:space="preserve"> - $100</w:t>
      </w:r>
      <w:r w:rsidRPr="007C3BE4">
        <w:rPr>
          <w:rFonts w:ascii="Times New Roman" w:eastAsia="標楷體" w:hAnsi="Times New Roman"/>
          <w:sz w:val="22"/>
        </w:rPr>
        <w:t>萬</w:t>
      </w:r>
      <w:r w:rsidRPr="007C3BE4">
        <w:rPr>
          <w:rFonts w:ascii="Times New Roman" w:eastAsia="標楷體" w:hAnsi="Times New Roman"/>
          <w:sz w:val="22"/>
        </w:rPr>
        <w:t>)</w:t>
      </w:r>
      <w:r w:rsidRPr="007C3BE4">
        <w:rPr>
          <w:rFonts w:ascii="Times New Roman" w:eastAsia="標楷體" w:hAnsi="Times New Roman"/>
          <w:sz w:val="22"/>
        </w:rPr>
        <w:t>」</w:t>
      </w:r>
      <w:r w:rsidRPr="007C3BE4">
        <w:rPr>
          <w:rFonts w:ascii="Times New Roman" w:eastAsia="標楷體" w:hAnsi="Times New Roman"/>
          <w:sz w:val="22"/>
        </w:rPr>
        <w:t>(</w:t>
      </w:r>
      <w:r w:rsidRPr="007C3BE4">
        <w:rPr>
          <w:rFonts w:ascii="Times New Roman" w:eastAsia="標楷體" w:hAnsi="Times New Roman"/>
          <w:sz w:val="22"/>
        </w:rPr>
        <w:t>以下簡稱「標準項目</w:t>
      </w:r>
      <w:r w:rsidRPr="007C3BE4">
        <w:rPr>
          <w:rFonts w:ascii="Times New Roman" w:eastAsia="標楷體" w:hAnsi="Times New Roman"/>
          <w:sz w:val="22"/>
        </w:rPr>
        <w:t xml:space="preserve"> - $100</w:t>
      </w:r>
      <w:r w:rsidRPr="007C3BE4">
        <w:rPr>
          <w:rFonts w:ascii="Times New Roman" w:eastAsia="標楷體" w:hAnsi="Times New Roman"/>
          <w:sz w:val="22"/>
        </w:rPr>
        <w:t>萬」</w:t>
      </w:r>
      <w:r w:rsidRPr="007C3BE4">
        <w:rPr>
          <w:rFonts w:ascii="Times New Roman" w:eastAsia="標楷體" w:hAnsi="Times New Roman"/>
          <w:sz w:val="22"/>
        </w:rPr>
        <w:t>)</w:t>
      </w:r>
      <w:r w:rsidRPr="007C3BE4">
        <w:rPr>
          <w:rFonts w:ascii="Times New Roman" w:eastAsia="標楷體" w:hAnsi="Times New Roman"/>
          <w:sz w:val="22"/>
        </w:rPr>
        <w:t>公開接受申請至二零二七年，但需視乎基金資助餘額及定期檢討結果而定。</w:t>
      </w:r>
      <w:r w:rsidRPr="007C3BE4">
        <w:rPr>
          <w:rFonts w:ascii="Times New Roman" w:eastAsia="標楷體" w:hAnsi="Times New Roman"/>
          <w:szCs w:val="24"/>
        </w:rPr>
        <w:t xml:space="preserve"> </w:t>
      </w:r>
      <w:r w:rsidR="00A104F2" w:rsidRPr="007C3BE4">
        <w:rPr>
          <w:rFonts w:ascii="Times New Roman" w:eastAsia="標楷體" w:hAnsi="Times New Roman"/>
          <w:sz w:val="22"/>
        </w:rPr>
        <w:t xml:space="preserve"> </w:t>
      </w:r>
      <w:r w:rsidR="00E16969" w:rsidRPr="007C3BE4">
        <w:rPr>
          <w:rFonts w:ascii="Times New Roman" w:eastAsia="標楷體" w:hAnsi="Times New Roman"/>
          <w:sz w:val="22"/>
        </w:rPr>
        <w:t xml:space="preserve"> </w:t>
      </w:r>
      <w:r w:rsidR="00E16969" w:rsidRPr="007C3BE4">
        <w:rPr>
          <w:rFonts w:ascii="Times New Roman" w:eastAsia="標楷體" w:hAnsi="Times New Roman"/>
          <w:sz w:val="22"/>
        </w:rPr>
        <w:br/>
      </w:r>
      <w:r w:rsidRPr="007C3BE4">
        <w:rPr>
          <w:rFonts w:ascii="Times New Roman" w:eastAsia="標楷體" w:hAnsi="Times New Roman"/>
          <w:sz w:val="22"/>
        </w:rPr>
        <w:t>The Standard Project - $1M of the Recycling Fund is open for application till 2027 subject to funding balance and periodic review.</w:t>
      </w:r>
    </w:p>
    <w:p w14:paraId="53D71D35" w14:textId="77777777" w:rsidR="00F622F7" w:rsidRPr="007C3BE4" w:rsidRDefault="00F622F7" w:rsidP="00342AA8">
      <w:pPr>
        <w:pStyle w:val="a8"/>
        <w:widowControl/>
        <w:adjustRightInd w:val="0"/>
        <w:snapToGrid w:val="0"/>
        <w:spacing w:beforeLines="0" w:line="240" w:lineRule="auto"/>
        <w:ind w:leftChars="0" w:left="360"/>
        <w:rPr>
          <w:rFonts w:ascii="Times New Roman" w:eastAsia="標楷體" w:hAnsi="Times New Roman"/>
          <w:sz w:val="22"/>
        </w:rPr>
      </w:pPr>
    </w:p>
    <w:p w14:paraId="7E884F98" w14:textId="77777777" w:rsidR="00F622F7" w:rsidRPr="007C3BE4" w:rsidRDefault="00E16969" w:rsidP="00457D5A">
      <w:pPr>
        <w:pStyle w:val="a8"/>
        <w:numPr>
          <w:ilvl w:val="0"/>
          <w:numId w:val="1"/>
        </w:numPr>
        <w:adjustRightInd w:val="0"/>
        <w:snapToGrid w:val="0"/>
        <w:spacing w:beforeLines="0" w:line="240" w:lineRule="auto"/>
        <w:ind w:leftChars="0" w:left="357" w:hanging="357"/>
        <w:rPr>
          <w:rFonts w:ascii="Times New Roman" w:eastAsia="標楷體" w:hAnsi="Times New Roman"/>
          <w:sz w:val="22"/>
        </w:rPr>
      </w:pPr>
      <w:r w:rsidRPr="007C3BE4">
        <w:rPr>
          <w:rFonts w:ascii="Times New Roman" w:eastAsia="標楷體" w:hAnsi="Times New Roman"/>
          <w:sz w:val="22"/>
        </w:rPr>
        <w:t>回收基金旨在提供項目撥款，以協助回收行業的企業提升及擴充其在本港的回收作業，從而減少堆填區的棄置量及提高回收業的整體作業能力、處理量、效率和技術。</w:t>
      </w:r>
      <w:r w:rsidRPr="007C3BE4">
        <w:rPr>
          <w:rFonts w:ascii="Times New Roman" w:eastAsia="標楷體" w:hAnsi="Times New Roman"/>
          <w:sz w:val="22"/>
        </w:rPr>
        <w:br/>
        <w:t>The Recycling Fund aims to provide funding support to projects to assist enterprises of the recycling industry to upgrade and expand their waste recycling operations in Hong Kong in order to divert waste from being disposed of at landfills, as well as to enhance their capability, capacity, efficiency and skills.</w:t>
      </w:r>
    </w:p>
    <w:p w14:paraId="4E627626" w14:textId="77777777" w:rsidR="00DA14DB" w:rsidRPr="007C3BE4" w:rsidRDefault="00DA14DB" w:rsidP="00342AA8">
      <w:pPr>
        <w:pStyle w:val="a8"/>
        <w:adjustRightInd w:val="0"/>
        <w:snapToGrid w:val="0"/>
        <w:spacing w:beforeLines="0" w:line="240" w:lineRule="auto"/>
        <w:ind w:leftChars="0" w:left="357"/>
        <w:rPr>
          <w:rFonts w:ascii="Times New Roman" w:eastAsia="標楷體" w:hAnsi="Times New Roman"/>
          <w:sz w:val="22"/>
        </w:rPr>
      </w:pPr>
    </w:p>
    <w:p w14:paraId="325B7A6E" w14:textId="77777777" w:rsidR="00E16969" w:rsidRPr="007C3BE4" w:rsidRDefault="00E16969" w:rsidP="00F622F7">
      <w:pPr>
        <w:pStyle w:val="a8"/>
        <w:numPr>
          <w:ilvl w:val="0"/>
          <w:numId w:val="1"/>
        </w:numPr>
        <w:adjustRightInd w:val="0"/>
        <w:snapToGrid w:val="0"/>
        <w:spacing w:beforeLines="0" w:line="240" w:lineRule="auto"/>
        <w:ind w:leftChars="0" w:left="357" w:hanging="357"/>
        <w:rPr>
          <w:rFonts w:ascii="Times New Roman" w:eastAsia="標楷體" w:hAnsi="Times New Roman"/>
          <w:sz w:val="22"/>
          <w:lang w:val="en-GB" w:eastAsia="zh-HK"/>
        </w:rPr>
      </w:pPr>
      <w:r w:rsidRPr="007C3BE4">
        <w:rPr>
          <w:rFonts w:ascii="Times New Roman" w:eastAsia="標楷體" w:hAnsi="Times New Roman"/>
          <w:sz w:val="22"/>
        </w:rPr>
        <w:t>任何企業（包括但不限於獨資經營者、合夥企業、私營公司和上市公司）</w:t>
      </w:r>
      <w:r w:rsidR="00DA14DB" w:rsidRPr="007C3BE4">
        <w:rPr>
          <w:rFonts w:ascii="Times New Roman" w:eastAsia="標楷體" w:hAnsi="Times New Roman"/>
          <w:sz w:val="22"/>
        </w:rPr>
        <w:t>在香港法例下成立及註冊，或在其成立所在地成立，並根據商業登記條例第</w:t>
      </w:r>
      <w:r w:rsidR="00DA14DB" w:rsidRPr="007C3BE4">
        <w:rPr>
          <w:rFonts w:ascii="Times New Roman" w:eastAsia="標楷體" w:hAnsi="Times New Roman"/>
          <w:sz w:val="22"/>
        </w:rPr>
        <w:t>310</w:t>
      </w:r>
      <w:r w:rsidR="00DA14DB" w:rsidRPr="007C3BE4">
        <w:rPr>
          <w:rFonts w:ascii="Times New Roman" w:eastAsia="標楷體" w:hAnsi="Times New Roman"/>
          <w:sz w:val="22"/>
        </w:rPr>
        <w:t>章持有有效商業登記證，</w:t>
      </w:r>
      <w:r w:rsidR="00DA14DB" w:rsidRPr="007C3BE4">
        <w:rPr>
          <w:rFonts w:ascii="Times New Roman" w:eastAsia="標楷體" w:hAnsi="Times New Roman"/>
          <w:sz w:val="22"/>
        </w:rPr>
        <w:t>(</w:t>
      </w:r>
      <w:r w:rsidR="00DA14DB" w:rsidRPr="007C3BE4">
        <w:rPr>
          <w:rFonts w:ascii="Times New Roman" w:eastAsia="標楷體" w:hAnsi="Times New Roman"/>
          <w:sz w:val="22"/>
        </w:rPr>
        <w:t>除非根據以上條例，該企業能夠免除相關要求而申請商業登記</w:t>
      </w:r>
      <w:r w:rsidR="00DA14DB" w:rsidRPr="007C3BE4">
        <w:rPr>
          <w:rFonts w:ascii="Times New Roman" w:eastAsia="標楷體" w:hAnsi="Times New Roman"/>
          <w:sz w:val="22"/>
        </w:rPr>
        <w:t>(</w:t>
      </w:r>
      <w:r w:rsidR="00DA14DB" w:rsidRPr="007C3BE4">
        <w:rPr>
          <w:rFonts w:ascii="Times New Roman" w:eastAsia="標楷體" w:hAnsi="Times New Roman"/>
          <w:sz w:val="22"/>
        </w:rPr>
        <w:t>如適用</w:t>
      </w:r>
      <w:r w:rsidR="00DA14DB" w:rsidRPr="007C3BE4">
        <w:rPr>
          <w:rFonts w:ascii="Times New Roman" w:eastAsia="標楷體" w:hAnsi="Times New Roman"/>
          <w:sz w:val="22"/>
        </w:rPr>
        <w:t>))</w:t>
      </w:r>
      <w:r w:rsidR="00DA14DB" w:rsidRPr="007C3BE4">
        <w:rPr>
          <w:rFonts w:ascii="Times New Roman" w:eastAsia="標楷體" w:hAnsi="Times New Roman"/>
          <w:sz w:val="22"/>
        </w:rPr>
        <w:t>，以在香港經營業務，並於香港有持續實質業務</w:t>
      </w:r>
      <w:r w:rsidRPr="007C3BE4">
        <w:rPr>
          <w:rFonts w:ascii="Times New Roman" w:eastAsia="標楷體" w:hAnsi="Times New Roman"/>
          <w:sz w:val="22"/>
        </w:rPr>
        <w:t>，及在提交回收基金的申請前擁有至少</w:t>
      </w:r>
      <w:r w:rsidRPr="007C3BE4">
        <w:rPr>
          <w:rFonts w:ascii="Times New Roman" w:eastAsia="標楷體" w:hAnsi="Times New Roman"/>
          <w:sz w:val="22"/>
        </w:rPr>
        <w:t>1</w:t>
      </w:r>
      <w:r w:rsidRPr="007C3BE4">
        <w:rPr>
          <w:rFonts w:ascii="Times New Roman" w:eastAsia="標楷體" w:hAnsi="Times New Roman"/>
          <w:sz w:val="22"/>
        </w:rPr>
        <w:t>年參與回收相關運作的經驗</w:t>
      </w:r>
      <w:r w:rsidRPr="007C3BE4">
        <w:rPr>
          <w:rFonts w:ascii="Times New Roman" w:eastAsia="標楷體" w:hAnsi="Times New Roman"/>
          <w:sz w:val="22"/>
        </w:rPr>
        <w:t>(</w:t>
      </w:r>
      <w:r w:rsidRPr="007C3BE4">
        <w:rPr>
          <w:rFonts w:ascii="Times New Roman" w:eastAsia="標楷體" w:hAnsi="Times New Roman"/>
          <w:sz w:val="22"/>
        </w:rPr>
        <w:t>申請者需提供企業在香港有實質業務運作活動的證明文件</w:t>
      </w:r>
      <w:r w:rsidRPr="007C3BE4">
        <w:rPr>
          <w:rFonts w:ascii="Times New Roman" w:eastAsia="標楷體" w:hAnsi="Times New Roman"/>
          <w:sz w:val="22"/>
        </w:rPr>
        <w:t>)</w:t>
      </w:r>
      <w:r w:rsidRPr="007C3BE4">
        <w:rPr>
          <w:rFonts w:ascii="Times New Roman" w:eastAsia="標楷體" w:hAnsi="Times New Roman"/>
          <w:sz w:val="22"/>
        </w:rPr>
        <w:t>，均符合資格申請「回收基金</w:t>
      </w:r>
      <w:r w:rsidRPr="007C3BE4">
        <w:rPr>
          <w:rFonts w:ascii="Times New Roman" w:eastAsia="標楷體" w:hAnsi="Times New Roman"/>
          <w:sz w:val="22"/>
        </w:rPr>
        <w:t>(</w:t>
      </w:r>
      <w:r w:rsidRPr="007C3BE4">
        <w:rPr>
          <w:rFonts w:ascii="Times New Roman" w:eastAsia="標楷體" w:hAnsi="Times New Roman"/>
          <w:sz w:val="22"/>
        </w:rPr>
        <w:t>企業資助計劃</w:t>
      </w:r>
      <w:r w:rsidRPr="007C3BE4">
        <w:rPr>
          <w:rFonts w:ascii="Times New Roman" w:eastAsia="標楷體" w:hAnsi="Times New Roman"/>
          <w:sz w:val="22"/>
        </w:rPr>
        <w:t xml:space="preserve"> – </w:t>
      </w:r>
      <w:r w:rsidRPr="007C3BE4">
        <w:rPr>
          <w:rFonts w:ascii="Times New Roman" w:eastAsia="標楷體" w:hAnsi="Times New Roman"/>
          <w:sz w:val="22"/>
        </w:rPr>
        <w:t>標準項目</w:t>
      </w:r>
      <w:r w:rsidRPr="007C3BE4">
        <w:rPr>
          <w:rFonts w:ascii="Times New Roman" w:eastAsia="標楷體" w:hAnsi="Times New Roman"/>
          <w:sz w:val="22"/>
        </w:rPr>
        <w:t>)</w:t>
      </w:r>
      <w:r w:rsidRPr="007C3BE4">
        <w:rPr>
          <w:rFonts w:ascii="Times New Roman" w:eastAsia="標楷體" w:hAnsi="Times New Roman"/>
          <w:sz w:val="22"/>
        </w:rPr>
        <w:t>」。</w:t>
      </w:r>
      <w:r w:rsidRPr="007C3BE4">
        <w:rPr>
          <w:rFonts w:ascii="Times New Roman" w:eastAsia="標楷體" w:hAnsi="Times New Roman"/>
          <w:sz w:val="22"/>
        </w:rPr>
        <w:br/>
      </w:r>
      <w:r w:rsidRPr="007C3BE4">
        <w:rPr>
          <w:rFonts w:ascii="Times New Roman" w:eastAsia="標楷體" w:hAnsi="Times New Roman"/>
          <w:sz w:val="22"/>
          <w:lang w:val="en-GB" w:eastAsia="zh-HK"/>
        </w:rPr>
        <w:t xml:space="preserve">An enterprise (including but not limited to sole proprietor, partnership, private company and public company) duly established, incorporated and registered under the laws of Hong Kong or its place of incorporation with a valid business registration certificate issued under the Business Registration Ordinance (Cap 310 of the Laws of Hong Kong) for carrying on a business in Hong Kong (unless it is exempted from the requirement to apply for a business certificate under such Ordinance (where applicable)) and have substantive business operations in Hong Kong and has been involved in recycling related operation with a proven track record for at least 1 year before submitting an application to the Recycling Fund  (the applicant must provide documentary evidence proving its substantive business operations at the time of application) are eligible to apply for the Recycling Fund (Enterprise Support Programme </w:t>
      </w:r>
      <w:r w:rsidRPr="007C3BE4">
        <w:rPr>
          <w:rFonts w:ascii="Times New Roman" w:eastAsia="標楷體" w:hAnsi="Times New Roman"/>
          <w:sz w:val="22"/>
        </w:rPr>
        <w:t>–</w:t>
      </w:r>
      <w:r w:rsidRPr="007C3BE4">
        <w:rPr>
          <w:rFonts w:ascii="Times New Roman" w:eastAsia="標楷體" w:hAnsi="Times New Roman"/>
          <w:sz w:val="22"/>
          <w:lang w:val="en-GB" w:eastAsia="zh-HK"/>
        </w:rPr>
        <w:t>Standard Project).</w:t>
      </w:r>
    </w:p>
    <w:p w14:paraId="7A7493A4" w14:textId="77777777" w:rsidR="00F622F7" w:rsidRPr="007C3BE4" w:rsidRDefault="00F622F7" w:rsidP="00457D5A">
      <w:pPr>
        <w:pStyle w:val="a8"/>
        <w:adjustRightInd w:val="0"/>
        <w:snapToGrid w:val="0"/>
        <w:spacing w:beforeLines="0" w:line="240" w:lineRule="auto"/>
        <w:ind w:leftChars="0" w:left="357"/>
        <w:rPr>
          <w:rFonts w:ascii="Times New Roman" w:eastAsia="標楷體" w:hAnsi="Times New Roman"/>
          <w:sz w:val="22"/>
          <w:lang w:val="en-GB" w:eastAsia="zh-HK"/>
        </w:rPr>
      </w:pPr>
    </w:p>
    <w:p w14:paraId="6550F7EE" w14:textId="77777777" w:rsidR="00E16969" w:rsidRPr="007C3BE4"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申請撥款獲批後，申請表格內部份資料將有機會被上載到回收基金網站，供公眾參閱。</w:t>
      </w:r>
      <w:r w:rsidRPr="007C3BE4">
        <w:rPr>
          <w:rFonts w:ascii="Times New Roman" w:eastAsia="標楷體" w:hAnsi="Times New Roman"/>
          <w:sz w:val="22"/>
        </w:rPr>
        <w:br/>
        <w:t xml:space="preserve">Some information provided in this application will be made available for public information at the website of the Recycling Fund after the funding approval is given. </w:t>
      </w:r>
    </w:p>
    <w:p w14:paraId="6E446151" w14:textId="77777777" w:rsidR="00E16969" w:rsidRPr="007C3BE4" w:rsidRDefault="00E16969" w:rsidP="00F622F7">
      <w:pPr>
        <w:pStyle w:val="a8"/>
        <w:adjustRightInd w:val="0"/>
        <w:snapToGrid w:val="0"/>
        <w:spacing w:beforeLines="0" w:line="240" w:lineRule="auto"/>
        <w:rPr>
          <w:rFonts w:ascii="Times New Roman" w:eastAsia="標楷體" w:hAnsi="Times New Roman"/>
          <w:sz w:val="22"/>
        </w:rPr>
      </w:pPr>
    </w:p>
    <w:p w14:paraId="505643EE" w14:textId="77777777" w:rsidR="00E16969" w:rsidRPr="007C3BE4" w:rsidRDefault="00E16969" w:rsidP="00F622F7">
      <w:pPr>
        <w:pStyle w:val="a8"/>
        <w:widowControl/>
        <w:numPr>
          <w:ilvl w:val="0"/>
          <w:numId w:val="1"/>
        </w:numPr>
        <w:adjustRightInd w:val="0"/>
        <w:snapToGrid w:val="0"/>
        <w:spacing w:beforeLines="0" w:line="240" w:lineRule="auto"/>
        <w:ind w:leftChars="0" w:left="357" w:hanging="357"/>
        <w:rPr>
          <w:rFonts w:ascii="Times New Roman" w:eastAsia="標楷體" w:hAnsi="Times New Roman"/>
          <w:sz w:val="22"/>
        </w:rPr>
      </w:pPr>
      <w:r w:rsidRPr="007C3BE4">
        <w:rPr>
          <w:rFonts w:ascii="Times New Roman" w:eastAsia="標楷體" w:hAnsi="Times New Roman"/>
          <w:sz w:val="22"/>
        </w:rPr>
        <w:t>申請者可根據《個人資料</w:t>
      </w:r>
      <w:r w:rsidRPr="007C3BE4">
        <w:rPr>
          <w:rFonts w:ascii="Times New Roman" w:eastAsia="標楷體" w:hAnsi="Times New Roman"/>
          <w:sz w:val="22"/>
        </w:rPr>
        <w:t>(</w:t>
      </w:r>
      <w:r w:rsidRPr="007C3BE4">
        <w:rPr>
          <w:rFonts w:ascii="Times New Roman" w:eastAsia="標楷體" w:hAnsi="Times New Roman"/>
          <w:sz w:val="22"/>
        </w:rPr>
        <w:t>私隱</w:t>
      </w:r>
      <w:r w:rsidRPr="007C3BE4">
        <w:rPr>
          <w:rFonts w:ascii="Times New Roman" w:eastAsia="標楷體" w:hAnsi="Times New Roman"/>
          <w:sz w:val="22"/>
        </w:rPr>
        <w:t>)</w:t>
      </w:r>
      <w:r w:rsidRPr="007C3BE4">
        <w:rPr>
          <w:rFonts w:ascii="Times New Roman" w:eastAsia="標楷體" w:hAnsi="Times New Roman"/>
          <w:sz w:val="22"/>
        </w:rPr>
        <w:t>》條例</w:t>
      </w:r>
      <w:r w:rsidRPr="007C3BE4">
        <w:rPr>
          <w:rFonts w:ascii="Times New Roman" w:eastAsia="標楷體" w:hAnsi="Times New Roman"/>
          <w:sz w:val="22"/>
        </w:rPr>
        <w:t xml:space="preserve"> (</w:t>
      </w:r>
      <w:r w:rsidRPr="007C3BE4">
        <w:rPr>
          <w:rFonts w:ascii="Times New Roman" w:eastAsia="標楷體" w:hAnsi="Times New Roman"/>
          <w:sz w:val="22"/>
        </w:rPr>
        <w:t>第</w:t>
      </w:r>
      <w:r w:rsidRPr="007C3BE4">
        <w:rPr>
          <w:rFonts w:ascii="Times New Roman" w:eastAsia="標楷體" w:hAnsi="Times New Roman"/>
          <w:sz w:val="22"/>
        </w:rPr>
        <w:t>486</w:t>
      </w:r>
      <w:r w:rsidRPr="007C3BE4">
        <w:rPr>
          <w:rFonts w:ascii="Times New Roman" w:eastAsia="標楷體" w:hAnsi="Times New Roman"/>
          <w:sz w:val="22"/>
        </w:rPr>
        <w:t>章</w:t>
      </w:r>
      <w:r w:rsidRPr="007C3BE4">
        <w:rPr>
          <w:rFonts w:ascii="Times New Roman" w:eastAsia="標楷體" w:hAnsi="Times New Roman"/>
          <w:sz w:val="22"/>
        </w:rPr>
        <w:t>)</w:t>
      </w:r>
      <w:r w:rsidRPr="007C3BE4">
        <w:rPr>
          <w:rFonts w:ascii="Times New Roman" w:eastAsia="標楷體" w:hAnsi="Times New Roman"/>
          <w:sz w:val="22"/>
        </w:rPr>
        <w:t>，以書面形式提出讀取及更改其於申請時提交的個人資料及其他相關資料。</w:t>
      </w:r>
      <w:r w:rsidR="00A104F2" w:rsidRPr="007C3BE4">
        <w:rPr>
          <w:rFonts w:ascii="Times New Roman" w:eastAsia="標楷體" w:hAnsi="Times New Roman"/>
          <w:sz w:val="22"/>
        </w:rPr>
        <w:br/>
        <w:t>A</w:t>
      </w:r>
      <w:r w:rsidR="00A104F2" w:rsidRPr="007C3BE4">
        <w:rPr>
          <w:rFonts w:ascii="Times New Roman" w:eastAsia="標楷體" w:hAnsi="Times New Roman"/>
          <w:sz w:val="22"/>
          <w:lang w:eastAsia="zh-HK"/>
        </w:rPr>
        <w:t>pplicants</w:t>
      </w:r>
      <w:r w:rsidRPr="007C3BE4">
        <w:rPr>
          <w:rFonts w:ascii="Times New Roman" w:eastAsia="標楷體" w:hAnsi="Times New Roman"/>
          <w:sz w:val="22"/>
        </w:rPr>
        <w:t xml:space="preserve"> have a right to request access to, and to request the correction of, the personal data a</w:t>
      </w:r>
      <w:r w:rsidR="00A104F2" w:rsidRPr="007C3BE4">
        <w:rPr>
          <w:rFonts w:ascii="Times New Roman" w:eastAsia="標楷體" w:hAnsi="Times New Roman"/>
          <w:sz w:val="22"/>
        </w:rPr>
        <w:t xml:space="preserve">nd other related information </w:t>
      </w:r>
      <w:r w:rsidR="00A104F2" w:rsidRPr="007C3BE4">
        <w:rPr>
          <w:rFonts w:ascii="Times New Roman" w:eastAsia="標楷體" w:hAnsi="Times New Roman"/>
          <w:sz w:val="22"/>
          <w:lang w:eastAsia="zh-HK"/>
        </w:rPr>
        <w:t>applicants</w:t>
      </w:r>
      <w:r w:rsidRPr="007C3BE4">
        <w:rPr>
          <w:rFonts w:ascii="Times New Roman" w:eastAsia="標楷體" w:hAnsi="Times New Roman"/>
          <w:sz w:val="22"/>
        </w:rPr>
        <w:t xml:space="preserve"> supplied in accordance with the provisions of the Personal Data (Privacy) Ordinance (Cap. 486). Such requests should be made in writing to the Secretariat.</w:t>
      </w:r>
    </w:p>
    <w:p w14:paraId="1878E3B2" w14:textId="77777777" w:rsidR="00F622F7" w:rsidRPr="007C3BE4" w:rsidRDefault="00F622F7" w:rsidP="00457D5A">
      <w:pPr>
        <w:pStyle w:val="a8"/>
        <w:adjustRightInd w:val="0"/>
        <w:snapToGrid w:val="0"/>
        <w:spacing w:beforeLines="0" w:line="240" w:lineRule="auto"/>
        <w:rPr>
          <w:rFonts w:ascii="Times New Roman" w:eastAsia="標楷體" w:hAnsi="Times New Roman"/>
          <w:sz w:val="22"/>
        </w:rPr>
      </w:pPr>
    </w:p>
    <w:p w14:paraId="70C3DC28" w14:textId="77777777" w:rsidR="00F622F7" w:rsidRPr="007C3BE4" w:rsidRDefault="00F622F7" w:rsidP="00457D5A">
      <w:pPr>
        <w:pStyle w:val="a8"/>
        <w:widowControl/>
        <w:adjustRightInd w:val="0"/>
        <w:snapToGrid w:val="0"/>
        <w:spacing w:beforeLines="0" w:line="240" w:lineRule="auto"/>
        <w:ind w:leftChars="0" w:left="357"/>
        <w:rPr>
          <w:rFonts w:ascii="Times New Roman" w:eastAsia="標楷體" w:hAnsi="Times New Roman"/>
          <w:sz w:val="22"/>
        </w:rPr>
      </w:pPr>
    </w:p>
    <w:p w14:paraId="24E1E916" w14:textId="244A211D" w:rsidR="00E16969" w:rsidRPr="007C3BE4"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在填寫申請表格前，請仔細閱讀「標準項目申請指引」及回收基金</w:t>
      </w:r>
      <w:r w:rsidRPr="007C3BE4">
        <w:rPr>
          <w:rFonts w:ascii="Times New Roman" w:eastAsia="標楷體" w:hAnsi="Times New Roman"/>
          <w:sz w:val="22"/>
        </w:rPr>
        <w:t>(</w:t>
      </w:r>
      <w:r w:rsidRPr="007C3BE4">
        <w:rPr>
          <w:rFonts w:ascii="Times New Roman" w:eastAsia="標楷體" w:hAnsi="Times New Roman"/>
          <w:sz w:val="22"/>
        </w:rPr>
        <w:t>企業資助計劃</w:t>
      </w:r>
      <w:r w:rsidRPr="007C3BE4">
        <w:rPr>
          <w:rFonts w:ascii="Times New Roman" w:eastAsia="標楷體" w:hAnsi="Times New Roman"/>
          <w:sz w:val="22"/>
        </w:rPr>
        <w:t>)</w:t>
      </w:r>
      <w:r w:rsidRPr="007C3BE4">
        <w:rPr>
          <w:rFonts w:ascii="Times New Roman" w:eastAsia="標楷體" w:hAnsi="Times New Roman"/>
          <w:sz w:val="22"/>
        </w:rPr>
        <w:t>申請指引</w:t>
      </w:r>
      <w:r w:rsidRPr="007C3BE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br/>
        <w:t>Please study the “</w:t>
      </w:r>
      <w:r w:rsidR="00957002" w:rsidRPr="007C3BE4">
        <w:rPr>
          <w:rFonts w:ascii="Times New Roman" w:eastAsia="標楷體" w:hAnsi="Times New Roman"/>
          <w:sz w:val="22"/>
        </w:rPr>
        <w:t>Guidance Notes for Applications on “Standard Project”</w:t>
      </w:r>
      <w:r w:rsidRPr="007C3BE4">
        <w:rPr>
          <w:rFonts w:ascii="Times New Roman" w:eastAsia="標楷體" w:hAnsi="Times New Roman"/>
          <w:sz w:val="22"/>
        </w:rPr>
        <w:t xml:space="preserve">” and “Guide to Application for the Recycling Fund (Enterprise Support </w:t>
      </w:r>
      <w:proofErr w:type="spellStart"/>
      <w:r w:rsidRPr="007C3BE4">
        <w:rPr>
          <w:rFonts w:ascii="Times New Roman" w:eastAsia="標楷體" w:hAnsi="Times New Roman"/>
          <w:sz w:val="22"/>
        </w:rPr>
        <w:t>Programme</w:t>
      </w:r>
      <w:proofErr w:type="spellEnd"/>
      <w:r w:rsidRPr="007C3BE4">
        <w:rPr>
          <w:rFonts w:ascii="Times New Roman" w:eastAsia="標楷體" w:hAnsi="Times New Roman"/>
          <w:sz w:val="22"/>
        </w:rPr>
        <w:t>)” carefully before completing the application form.</w:t>
      </w:r>
    </w:p>
    <w:p w14:paraId="09B7C2E4" w14:textId="77777777" w:rsidR="00F622F7" w:rsidRPr="007C3BE4" w:rsidRDefault="00F622F7" w:rsidP="00457D5A">
      <w:pPr>
        <w:pStyle w:val="a8"/>
        <w:widowControl/>
        <w:adjustRightInd w:val="0"/>
        <w:snapToGrid w:val="0"/>
        <w:spacing w:beforeLines="0" w:line="240" w:lineRule="auto"/>
        <w:ind w:leftChars="0" w:left="360"/>
        <w:rPr>
          <w:rFonts w:ascii="Times New Roman" w:eastAsia="標楷體" w:hAnsi="Times New Roman"/>
          <w:sz w:val="22"/>
        </w:rPr>
      </w:pPr>
    </w:p>
    <w:p w14:paraId="69BC6CC2" w14:textId="77777777" w:rsidR="00E16969" w:rsidRPr="007C3BE4" w:rsidRDefault="00E16969" w:rsidP="00F622F7">
      <w:pPr>
        <w:pStyle w:val="a8"/>
        <w:widowControl/>
        <w:numPr>
          <w:ilvl w:val="0"/>
          <w:numId w:val="1"/>
        </w:numPr>
        <w:tabs>
          <w:tab w:val="clear" w:pos="0"/>
        </w:tabs>
        <w:adjustRightInd w:val="0"/>
        <w:snapToGrid w:val="0"/>
        <w:spacing w:beforeLines="0" w:line="240" w:lineRule="auto"/>
        <w:ind w:leftChars="0" w:left="389" w:hangingChars="177" w:hanging="389"/>
        <w:rPr>
          <w:rFonts w:ascii="Times New Roman" w:eastAsia="標楷體" w:hAnsi="Times New Roman"/>
          <w:sz w:val="22"/>
        </w:rPr>
      </w:pPr>
      <w:r w:rsidRPr="007C3BE4">
        <w:rPr>
          <w:rFonts w:ascii="Times New Roman" w:eastAsia="標楷體" w:hAnsi="Times New Roman"/>
          <w:sz w:val="22"/>
        </w:rPr>
        <w:t>如填寫特定資料的位置不足夠，請以附件提供相關資料。</w:t>
      </w:r>
      <w:r w:rsidRPr="007C3BE4">
        <w:rPr>
          <w:rFonts w:ascii="Times New Roman" w:eastAsia="標楷體" w:hAnsi="Times New Roman"/>
          <w:sz w:val="22"/>
        </w:rPr>
        <w:br/>
        <w:t>Please use attachments if the space provided for a particular item is insufficient.</w:t>
      </w:r>
    </w:p>
    <w:p w14:paraId="7CA536B3" w14:textId="77777777" w:rsidR="00F622F7" w:rsidRPr="007C3BE4" w:rsidRDefault="00F622F7" w:rsidP="00457D5A">
      <w:pPr>
        <w:widowControl/>
        <w:adjustRightInd w:val="0"/>
        <w:snapToGrid w:val="0"/>
        <w:spacing w:beforeLines="0" w:line="240" w:lineRule="auto"/>
        <w:ind w:left="425" w:hanging="425"/>
        <w:rPr>
          <w:rFonts w:ascii="Times New Roman" w:eastAsia="標楷體" w:hAnsi="Times New Roman"/>
          <w:sz w:val="22"/>
        </w:rPr>
      </w:pPr>
    </w:p>
    <w:p w14:paraId="69306444" w14:textId="77777777" w:rsidR="00E16969" w:rsidRPr="007C3BE4" w:rsidRDefault="00E16969" w:rsidP="00F622F7">
      <w:pPr>
        <w:pStyle w:val="a8"/>
        <w:widowControl/>
        <w:numPr>
          <w:ilvl w:val="0"/>
          <w:numId w:val="1"/>
        </w:numPr>
        <w:tabs>
          <w:tab w:val="clear" w:pos="0"/>
        </w:tabs>
        <w:adjustRightInd w:val="0"/>
        <w:snapToGrid w:val="0"/>
        <w:spacing w:beforeLines="0" w:line="240" w:lineRule="auto"/>
        <w:ind w:leftChars="0" w:left="389" w:hangingChars="177" w:hanging="389"/>
        <w:rPr>
          <w:rFonts w:ascii="Times New Roman" w:eastAsia="標楷體" w:hAnsi="Times New Roman"/>
          <w:sz w:val="22"/>
        </w:rPr>
      </w:pPr>
      <w:r w:rsidRPr="007C3BE4">
        <w:rPr>
          <w:rFonts w:ascii="Times New Roman" w:eastAsia="標楷體" w:hAnsi="Times New Roman"/>
          <w:sz w:val="22"/>
        </w:rPr>
        <w:lastRenderedPageBreak/>
        <w:t>有意提交「回收基金</w:t>
      </w:r>
      <w:r w:rsidRPr="007C3BE4">
        <w:rPr>
          <w:rFonts w:ascii="Times New Roman" w:eastAsia="標楷體" w:hAnsi="Times New Roman"/>
          <w:sz w:val="22"/>
        </w:rPr>
        <w:t>(</w:t>
      </w:r>
      <w:r w:rsidRPr="007C3BE4">
        <w:rPr>
          <w:rFonts w:ascii="Times New Roman" w:eastAsia="標楷體" w:hAnsi="Times New Roman"/>
          <w:sz w:val="22"/>
        </w:rPr>
        <w:t>企業資助計劃</w:t>
      </w:r>
      <w:r w:rsidRPr="007C3BE4">
        <w:rPr>
          <w:rFonts w:ascii="Times New Roman" w:eastAsia="標楷體" w:hAnsi="Times New Roman"/>
          <w:sz w:val="22"/>
        </w:rPr>
        <w:t xml:space="preserve"> – </w:t>
      </w:r>
      <w:r w:rsidRPr="007C3BE4">
        <w:rPr>
          <w:rFonts w:ascii="Times New Roman" w:eastAsia="標楷體" w:hAnsi="Times New Roman"/>
          <w:sz w:val="22"/>
        </w:rPr>
        <w:t>標準項目</w:t>
      </w:r>
      <w:r w:rsidR="00BC177A" w:rsidRPr="007C3BE4">
        <w:rPr>
          <w:rFonts w:ascii="Times New Roman" w:eastAsia="標楷體" w:hAnsi="Times New Roman"/>
          <w:sz w:val="22"/>
        </w:rPr>
        <w:t xml:space="preserve">- </w:t>
      </w:r>
      <w:r w:rsidR="00204D1C" w:rsidRPr="007C3BE4">
        <w:rPr>
          <w:rFonts w:ascii="Times New Roman" w:eastAsia="標楷體" w:hAnsi="Times New Roman"/>
          <w:sz w:val="22"/>
          <w:lang w:eastAsia="zh-HK"/>
        </w:rPr>
        <w:t>$</w:t>
      </w:r>
      <w:r w:rsidR="00BC177A" w:rsidRPr="007C3BE4">
        <w:rPr>
          <w:rFonts w:ascii="Times New Roman" w:eastAsia="標楷體" w:hAnsi="Times New Roman"/>
          <w:sz w:val="22"/>
        </w:rPr>
        <w:t>100</w:t>
      </w:r>
      <w:r w:rsidR="00BC177A" w:rsidRPr="007C3BE4">
        <w:rPr>
          <w:rFonts w:ascii="Times New Roman" w:eastAsia="標楷體" w:hAnsi="Times New Roman"/>
          <w:sz w:val="22"/>
        </w:rPr>
        <w:t>萬</w:t>
      </w:r>
      <w:r w:rsidRPr="007C3BE4">
        <w:rPr>
          <w:rFonts w:ascii="Times New Roman" w:eastAsia="標楷體" w:hAnsi="Times New Roman"/>
          <w:sz w:val="22"/>
        </w:rPr>
        <w:t>)</w:t>
      </w:r>
      <w:r w:rsidRPr="007C3BE4">
        <w:rPr>
          <w:rFonts w:ascii="Times New Roman" w:eastAsia="標楷體" w:hAnsi="Times New Roman"/>
          <w:sz w:val="22"/>
        </w:rPr>
        <w:t>」申請的企業須準備以下文件：</w:t>
      </w:r>
      <w:r w:rsidRPr="007C3BE4">
        <w:rPr>
          <w:rFonts w:ascii="Times New Roman" w:eastAsia="標楷體" w:hAnsi="Times New Roman"/>
          <w:sz w:val="22"/>
        </w:rPr>
        <w:br/>
        <w:t xml:space="preserve">Enterprises interested in applying for funding support under the </w:t>
      </w:r>
      <w:r w:rsidRPr="007C3BE4">
        <w:rPr>
          <w:rFonts w:ascii="Times New Roman" w:eastAsia="標楷體" w:hAnsi="Times New Roman"/>
          <w:sz w:val="22"/>
          <w:lang w:eastAsia="zh-HK"/>
        </w:rPr>
        <w:t>Recycling Fund</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(Enterprise Support </w:t>
      </w:r>
      <w:proofErr w:type="spellStart"/>
      <w:r w:rsidRPr="007C3BE4">
        <w:rPr>
          <w:rFonts w:ascii="Times New Roman" w:eastAsia="標楷體" w:hAnsi="Times New Roman"/>
          <w:sz w:val="22"/>
          <w:lang w:eastAsia="zh-HK"/>
        </w:rPr>
        <w:t>Programme</w:t>
      </w:r>
      <w:proofErr w:type="spellEnd"/>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r w:rsidRPr="007C3BE4">
        <w:rPr>
          <w:rFonts w:ascii="Times New Roman" w:eastAsia="標楷體" w:hAnsi="Times New Roman"/>
          <w:sz w:val="22"/>
          <w:lang w:eastAsia="zh-HK"/>
        </w:rPr>
        <w:t>Standard Project</w:t>
      </w:r>
      <w:r w:rsidR="00BC177A" w:rsidRPr="007C3BE4">
        <w:rPr>
          <w:rFonts w:ascii="Times New Roman" w:eastAsia="標楷體" w:hAnsi="Times New Roman"/>
          <w:sz w:val="22"/>
        </w:rPr>
        <w:t xml:space="preserve"> - $1M</w:t>
      </w:r>
      <w:r w:rsidRPr="007C3BE4">
        <w:rPr>
          <w:rFonts w:ascii="Times New Roman" w:eastAsia="標楷體" w:hAnsi="Times New Roman"/>
          <w:sz w:val="22"/>
          <w:lang w:eastAsia="zh-HK"/>
        </w:rPr>
        <w:t xml:space="preserve">) </w:t>
      </w:r>
      <w:r w:rsidRPr="007C3BE4">
        <w:rPr>
          <w:rFonts w:ascii="Times New Roman" w:eastAsia="標楷體" w:hAnsi="Times New Roman"/>
          <w:sz w:val="22"/>
        </w:rPr>
        <w:t>should prepare the following documents:</w:t>
      </w:r>
    </w:p>
    <w:p w14:paraId="00836CA2" w14:textId="77777777" w:rsidR="00E16969" w:rsidRPr="007C3BE4" w:rsidRDefault="00E16969" w:rsidP="00F622F7">
      <w:pPr>
        <w:pStyle w:val="a8"/>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7C3BE4">
        <w:rPr>
          <w:rFonts w:ascii="Times New Roman" w:eastAsia="標楷體" w:hAnsi="Times New Roman"/>
          <w:sz w:val="22"/>
        </w:rPr>
        <w:t>已填妥的印刷本申請表格一份及一份電子複本</w:t>
      </w:r>
      <w:r w:rsidRPr="007C3BE4">
        <w:rPr>
          <w:rFonts w:ascii="Times New Roman" w:eastAsia="標楷體" w:hAnsi="Times New Roman"/>
          <w:sz w:val="22"/>
        </w:rPr>
        <w:t>(</w:t>
      </w:r>
      <w:r w:rsidRPr="007C3BE4">
        <w:rPr>
          <w:rFonts w:ascii="Times New Roman" w:eastAsia="標楷體" w:hAnsi="Times New Roman"/>
          <w:sz w:val="22"/>
        </w:rPr>
        <w:t>資料適宜以微軟</w:t>
      </w:r>
      <w:r w:rsidRPr="007C3BE4">
        <w:rPr>
          <w:rFonts w:ascii="Times New Roman" w:eastAsia="標楷體" w:hAnsi="Times New Roman"/>
          <w:sz w:val="22"/>
        </w:rPr>
        <w:t>Word</w:t>
      </w:r>
      <w:r w:rsidRPr="007C3BE4">
        <w:rPr>
          <w:rFonts w:ascii="Times New Roman" w:eastAsia="標楷體" w:hAnsi="Times New Roman"/>
          <w:sz w:val="22"/>
        </w:rPr>
        <w:t>格式儲存</w:t>
      </w:r>
      <w:r w:rsidRPr="007C3BE4">
        <w:rPr>
          <w:rFonts w:ascii="Times New Roman" w:eastAsia="標楷體" w:hAnsi="Times New Roman"/>
          <w:sz w:val="22"/>
        </w:rPr>
        <w:t xml:space="preserve">) </w:t>
      </w:r>
      <w:r w:rsidRPr="007C3BE4">
        <w:rPr>
          <w:rFonts w:ascii="Times New Roman" w:eastAsia="標楷體" w:hAnsi="Times New Roman"/>
          <w:sz w:val="22"/>
        </w:rPr>
        <w:t>；及</w:t>
      </w:r>
      <w:r w:rsidRPr="007C3BE4">
        <w:rPr>
          <w:rFonts w:ascii="Times New Roman" w:eastAsia="標楷體" w:hAnsi="Times New Roman"/>
          <w:sz w:val="22"/>
        </w:rPr>
        <w:t xml:space="preserve">Completed Application Form in </w:t>
      </w:r>
      <w:r w:rsidRPr="007C3BE4">
        <w:rPr>
          <w:rFonts w:ascii="Times New Roman" w:eastAsia="標楷體" w:hAnsi="Times New Roman"/>
          <w:sz w:val="22"/>
          <w:lang w:eastAsia="zh-HK"/>
        </w:rPr>
        <w:t>one</w:t>
      </w:r>
      <w:r w:rsidR="00A104F2" w:rsidRPr="007C3BE4">
        <w:rPr>
          <w:rFonts w:ascii="Times New Roman" w:eastAsia="標楷體" w:hAnsi="Times New Roman"/>
          <w:sz w:val="22"/>
        </w:rPr>
        <w:t xml:space="preserve"> hard cop</w:t>
      </w:r>
      <w:r w:rsidR="00A104F2" w:rsidRPr="007C3BE4">
        <w:rPr>
          <w:rFonts w:ascii="Times New Roman" w:eastAsia="標楷體" w:hAnsi="Times New Roman"/>
          <w:sz w:val="22"/>
          <w:lang w:eastAsia="zh-HK"/>
        </w:rPr>
        <w:t>y</w:t>
      </w:r>
      <w:r w:rsidRPr="007C3BE4">
        <w:rPr>
          <w:rFonts w:ascii="Times New Roman" w:eastAsia="標楷體" w:hAnsi="Times New Roman"/>
          <w:sz w:val="22"/>
        </w:rPr>
        <w:t xml:space="preserve"> and one soft copy (preferably in MS Word format); and</w:t>
      </w:r>
    </w:p>
    <w:p w14:paraId="4CEB33DB" w14:textId="774CD40C" w:rsidR="00E16969" w:rsidRPr="007C3BE4" w:rsidRDefault="00E16969" w:rsidP="00F622F7">
      <w:pPr>
        <w:pStyle w:val="a8"/>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7C3BE4">
        <w:rPr>
          <w:rFonts w:ascii="Times New Roman" w:eastAsia="標楷體" w:hAnsi="Times New Roman"/>
          <w:sz w:val="22"/>
        </w:rPr>
        <w:t>申請表格</w:t>
      </w:r>
      <w:r w:rsidR="005C085F" w:rsidRPr="007C3BE4">
        <w:rPr>
          <w:rFonts w:ascii="Times New Roman" w:eastAsia="標楷體" w:hAnsi="Times New Roman"/>
          <w:sz w:val="22"/>
        </w:rPr>
        <w:t>「申請所需提交的文件</w:t>
      </w:r>
      <w:r w:rsidR="005C085F" w:rsidRPr="007C3BE4">
        <w:rPr>
          <w:rFonts w:ascii="Times New Roman" w:eastAsia="標楷體" w:hAnsi="Times New Roman"/>
          <w:sz w:val="22"/>
          <w:lang w:eastAsia="zh-HK"/>
        </w:rPr>
        <w:t>」</w:t>
      </w:r>
      <w:r w:rsidRPr="007C3BE4">
        <w:rPr>
          <w:rFonts w:ascii="Times New Roman" w:eastAsia="標楷體" w:hAnsi="Times New Roman"/>
          <w:sz w:val="22"/>
        </w:rPr>
        <w:t>所列的文件副本</w:t>
      </w:r>
      <w:r w:rsidRPr="007C3BE4">
        <w:rPr>
          <w:rFonts w:ascii="Times New Roman" w:eastAsia="標楷體" w:hAnsi="Times New Roman"/>
          <w:sz w:val="22"/>
        </w:rPr>
        <w:br/>
        <w:t xml:space="preserve">Photocopies of the </w:t>
      </w:r>
      <w:r w:rsidR="005C085F" w:rsidRPr="007C3BE4">
        <w:rPr>
          <w:rFonts w:ascii="Times New Roman" w:eastAsia="標楷體" w:hAnsi="Times New Roman"/>
          <w:sz w:val="22"/>
        </w:rPr>
        <w:t>documents listed out in “Checklist of Supporting Documents Required for Application”</w:t>
      </w:r>
      <w:r w:rsidRPr="007C3BE4">
        <w:rPr>
          <w:rFonts w:ascii="Times New Roman" w:eastAsia="標楷體" w:hAnsi="Times New Roman"/>
          <w:sz w:val="22"/>
        </w:rPr>
        <w:t xml:space="preserve"> of the Application Form</w:t>
      </w:r>
    </w:p>
    <w:p w14:paraId="76312A74" w14:textId="21D67EBE" w:rsidR="00E16969" w:rsidRPr="007C3BE4" w:rsidRDefault="00E16969" w:rsidP="00F622F7">
      <w:pPr>
        <w:pStyle w:val="a8"/>
        <w:widowControl/>
        <w:adjustRightInd w:val="0"/>
        <w:snapToGrid w:val="0"/>
        <w:spacing w:beforeLines="0" w:line="240" w:lineRule="auto"/>
        <w:ind w:leftChars="0" w:left="426"/>
        <w:rPr>
          <w:rFonts w:ascii="Times New Roman" w:eastAsia="標楷體" w:hAnsi="Times New Roman"/>
          <w:sz w:val="22"/>
        </w:rPr>
      </w:pPr>
      <w:r w:rsidRPr="007C3BE4">
        <w:rPr>
          <w:rFonts w:ascii="Times New Roman" w:eastAsia="標楷體" w:hAnsi="Times New Roman"/>
          <w:sz w:val="22"/>
        </w:rPr>
        <w:t>請將以上文件</w:t>
      </w:r>
      <w:r w:rsidR="00715221" w:rsidRPr="007C3BE4">
        <w:rPr>
          <w:rFonts w:ascii="Times New Roman" w:eastAsia="標楷體" w:hAnsi="Times New Roman"/>
          <w:sz w:val="22"/>
        </w:rPr>
        <w:t>親身、</w:t>
      </w:r>
      <w:r w:rsidRPr="007C3BE4">
        <w:rPr>
          <w:rFonts w:ascii="Times New Roman" w:eastAsia="標楷體" w:hAnsi="Times New Roman"/>
          <w:sz w:val="22"/>
        </w:rPr>
        <w:t>郵</w:t>
      </w:r>
      <w:r w:rsidR="00715221" w:rsidRPr="007C3BE4">
        <w:rPr>
          <w:rFonts w:ascii="Times New Roman" w:eastAsia="標楷體" w:hAnsi="Times New Roman"/>
          <w:sz w:val="22"/>
        </w:rPr>
        <w:t>遞</w:t>
      </w:r>
      <w:r w:rsidRPr="007C3BE4">
        <w:rPr>
          <w:rFonts w:ascii="Times New Roman" w:eastAsia="標楷體" w:hAnsi="Times New Roman"/>
          <w:sz w:val="22"/>
        </w:rPr>
        <w:t>送交</w:t>
      </w:r>
      <w:r w:rsidR="00A104F2" w:rsidRPr="007C3BE4">
        <w:rPr>
          <w:rFonts w:ascii="Times New Roman" w:eastAsia="標楷體" w:hAnsi="Times New Roman"/>
          <w:sz w:val="22"/>
        </w:rPr>
        <w:t>至</w:t>
      </w:r>
      <w:r w:rsidRPr="007C3BE4">
        <w:rPr>
          <w:rFonts w:ascii="Times New Roman" w:eastAsia="標楷體" w:hAnsi="Times New Roman"/>
          <w:sz w:val="22"/>
        </w:rPr>
        <w:t>「回收基金」秘書處</w:t>
      </w:r>
      <w:r w:rsidRPr="007C3BE4">
        <w:rPr>
          <w:rFonts w:ascii="Times New Roman" w:eastAsia="標楷體" w:hAnsi="Times New Roman"/>
          <w:sz w:val="22"/>
        </w:rPr>
        <w:t>(</w:t>
      </w:r>
      <w:r w:rsidRPr="007C3BE4">
        <w:rPr>
          <w:rFonts w:ascii="Times New Roman" w:eastAsia="標楷體" w:hAnsi="Times New Roman"/>
          <w:sz w:val="22"/>
        </w:rPr>
        <w:t>下簡稱「秘書處」</w:t>
      </w:r>
      <w:r w:rsidRPr="007C3BE4">
        <w:rPr>
          <w:rFonts w:ascii="Times New Roman" w:eastAsia="標楷體" w:hAnsi="Times New Roman"/>
          <w:sz w:val="22"/>
        </w:rPr>
        <w:t>) (</w:t>
      </w:r>
      <w:r w:rsidRPr="007C3BE4">
        <w:rPr>
          <w:rFonts w:ascii="Times New Roman" w:eastAsia="標楷體" w:hAnsi="Times New Roman"/>
          <w:sz w:val="22"/>
        </w:rPr>
        <w:t>即香港生產力促進局</w:t>
      </w:r>
      <w:r w:rsidRPr="007C3BE4">
        <w:rPr>
          <w:rFonts w:ascii="Times New Roman" w:eastAsia="標楷體" w:hAnsi="Times New Roman"/>
          <w:sz w:val="22"/>
        </w:rPr>
        <w:t>)</w:t>
      </w:r>
      <w:r w:rsidR="00675726" w:rsidRPr="007C3BE4">
        <w:rPr>
          <w:rFonts w:ascii="Times New Roman" w:eastAsia="標楷體" w:hAnsi="Times New Roman"/>
          <w:sz w:val="22"/>
        </w:rPr>
        <w:t xml:space="preserve"> </w:t>
      </w:r>
      <w:r w:rsidR="00675726" w:rsidRPr="007C3BE4">
        <w:rPr>
          <w:rFonts w:ascii="Times New Roman" w:eastAsia="標楷體" w:hAnsi="Times New Roman"/>
          <w:sz w:val="22"/>
        </w:rPr>
        <w:t>或透過網上申請</w:t>
      </w:r>
      <w:r w:rsidRPr="007C3BE4">
        <w:rPr>
          <w:rFonts w:ascii="Times New Roman" w:eastAsia="標楷體" w:hAnsi="Times New Roman"/>
          <w:sz w:val="22"/>
        </w:rPr>
        <w:t>。</w:t>
      </w:r>
      <w:r w:rsidRPr="007C3BE4">
        <w:rPr>
          <w:rFonts w:ascii="Times New Roman" w:eastAsia="標楷體" w:hAnsi="Times New Roman"/>
          <w:sz w:val="22"/>
        </w:rPr>
        <w:t xml:space="preserve"> </w:t>
      </w:r>
      <w:r w:rsidRPr="007C3BE4">
        <w:rPr>
          <w:rFonts w:ascii="Times New Roman" w:eastAsia="標楷體" w:hAnsi="Times New Roman"/>
          <w:sz w:val="22"/>
        </w:rPr>
        <w:br/>
        <w:t xml:space="preserve">Please submit the above documents to the </w:t>
      </w:r>
      <w:r w:rsidRPr="007C3BE4">
        <w:rPr>
          <w:rFonts w:ascii="Times New Roman" w:eastAsia="標楷體" w:hAnsi="Times New Roman"/>
          <w:sz w:val="22"/>
          <w:lang w:eastAsia="zh-HK"/>
        </w:rPr>
        <w:t xml:space="preserve">Recycling Fund </w:t>
      </w:r>
      <w:r w:rsidRPr="007C3BE4">
        <w:rPr>
          <w:rFonts w:ascii="Times New Roman" w:eastAsia="標楷體" w:hAnsi="Times New Roman"/>
          <w:sz w:val="22"/>
        </w:rPr>
        <w:t xml:space="preserve">Secretariat </w:t>
      </w:r>
      <w:r w:rsidRPr="007C3BE4">
        <w:rPr>
          <w:rFonts w:ascii="Times New Roman" w:eastAsia="標楷體" w:hAnsi="Times New Roman"/>
          <w:sz w:val="22"/>
          <w:lang w:eastAsia="zh-HK"/>
        </w:rPr>
        <w:t xml:space="preserve">(the Secretariat) </w:t>
      </w:r>
      <w:r w:rsidRPr="007C3BE4">
        <w:rPr>
          <w:rFonts w:ascii="Times New Roman" w:eastAsia="標楷體" w:hAnsi="Times New Roman"/>
          <w:sz w:val="22"/>
        </w:rPr>
        <w:t>(i.e. the Hong Kong Productivity Council) in person</w:t>
      </w:r>
      <w:r w:rsidR="004D1CC7" w:rsidRPr="007C3BE4">
        <w:rPr>
          <w:rFonts w:ascii="Times New Roman" w:eastAsia="標楷體" w:hAnsi="Times New Roman"/>
          <w:sz w:val="22"/>
        </w:rPr>
        <w:t>,</w:t>
      </w:r>
      <w:r w:rsidRPr="007C3BE4">
        <w:rPr>
          <w:rFonts w:ascii="Times New Roman" w:eastAsia="標楷體" w:hAnsi="Times New Roman"/>
          <w:sz w:val="22"/>
          <w:lang w:eastAsia="zh-HK"/>
        </w:rPr>
        <w:t xml:space="preserve"> </w:t>
      </w:r>
      <w:r w:rsidRPr="007C3BE4">
        <w:rPr>
          <w:rFonts w:ascii="Times New Roman" w:eastAsia="標楷體" w:hAnsi="Times New Roman"/>
          <w:sz w:val="22"/>
        </w:rPr>
        <w:t>by post</w:t>
      </w:r>
      <w:r w:rsidR="004D1CC7" w:rsidRPr="007C3BE4">
        <w:rPr>
          <w:rFonts w:ascii="Times New Roman" w:eastAsia="標楷體" w:hAnsi="Times New Roman"/>
          <w:sz w:val="22"/>
        </w:rPr>
        <w:t xml:space="preserve"> or by online application submission</w:t>
      </w:r>
      <w:r w:rsidR="00BB10C3" w:rsidRPr="007C3BE4">
        <w:rPr>
          <w:rFonts w:ascii="Times New Roman" w:eastAsia="標楷體" w:hAnsi="Times New Roman"/>
          <w:sz w:val="22"/>
        </w:rPr>
        <w:t xml:space="preserve"> system</w:t>
      </w:r>
      <w:r w:rsidRPr="007C3BE4">
        <w:rPr>
          <w:rFonts w:ascii="Times New Roman" w:eastAsia="標楷體" w:hAnsi="Times New Roman"/>
          <w:sz w:val="22"/>
        </w:rPr>
        <w:t xml:space="preserve">. </w:t>
      </w:r>
    </w:p>
    <w:p w14:paraId="57369DE6" w14:textId="77777777" w:rsidR="00E16969" w:rsidRPr="007C3BE4" w:rsidRDefault="00E16969" w:rsidP="00F622F7">
      <w:pPr>
        <w:adjustRightInd w:val="0"/>
        <w:snapToGrid w:val="0"/>
        <w:spacing w:beforeLines="0" w:line="240" w:lineRule="auto"/>
        <w:ind w:left="426"/>
        <w:rPr>
          <w:rFonts w:ascii="Times New Roman" w:eastAsia="標楷體" w:hAnsi="Times New Roman"/>
          <w:sz w:val="22"/>
        </w:rPr>
      </w:pPr>
      <w:r w:rsidRPr="007C3BE4">
        <w:rPr>
          <w:rFonts w:ascii="Times New Roman" w:eastAsia="標楷體" w:hAnsi="Times New Roman"/>
          <w:sz w:val="22"/>
        </w:rPr>
        <w:t>地址：</w:t>
      </w:r>
      <w:r w:rsidRPr="007C3BE4">
        <w:rPr>
          <w:rFonts w:ascii="Times New Roman" w:eastAsia="標楷體" w:hAnsi="Times New Roman"/>
          <w:sz w:val="22"/>
        </w:rPr>
        <w:tab/>
      </w:r>
      <w:r w:rsidRPr="007C3BE4">
        <w:rPr>
          <w:rFonts w:ascii="Times New Roman" w:eastAsia="標楷體" w:hAnsi="Times New Roman"/>
          <w:sz w:val="22"/>
        </w:rPr>
        <w:t>九龍達之路</w:t>
      </w:r>
      <w:r w:rsidRPr="007C3BE4">
        <w:rPr>
          <w:rFonts w:ascii="Times New Roman" w:eastAsia="標楷體" w:hAnsi="Times New Roman"/>
          <w:sz w:val="22"/>
        </w:rPr>
        <w:t>78</w:t>
      </w:r>
      <w:r w:rsidRPr="007C3BE4">
        <w:rPr>
          <w:rFonts w:ascii="Times New Roman" w:eastAsia="標楷體" w:hAnsi="Times New Roman"/>
          <w:sz w:val="22"/>
        </w:rPr>
        <w:t>號生產力大樓地下接待處</w:t>
      </w:r>
      <w:r w:rsidRPr="007C3BE4">
        <w:rPr>
          <w:rFonts w:ascii="Times New Roman" w:eastAsia="標楷體" w:hAnsi="Times New Roman"/>
          <w:sz w:val="22"/>
        </w:rPr>
        <w:br/>
        <w:t>Address:</w:t>
      </w:r>
      <w:r w:rsidRPr="007C3BE4">
        <w:rPr>
          <w:rFonts w:ascii="Times New Roman" w:eastAsia="標楷體" w:hAnsi="Times New Roman"/>
          <w:sz w:val="22"/>
        </w:rPr>
        <w:tab/>
        <w:t>Reception, G/F, HKPC Building, 78 Tat Chee Avenue, Kowloon, Hong Kong.</w:t>
      </w:r>
      <w:r w:rsidRPr="007C3BE4">
        <w:rPr>
          <w:rFonts w:ascii="Times New Roman" w:eastAsia="標楷體" w:hAnsi="Times New Roman"/>
          <w:sz w:val="22"/>
        </w:rPr>
        <w:br/>
      </w:r>
      <w:r w:rsidRPr="007C3BE4">
        <w:rPr>
          <w:rFonts w:ascii="Times New Roman" w:eastAsia="標楷體" w:hAnsi="Times New Roman"/>
          <w:sz w:val="22"/>
        </w:rPr>
        <w:br/>
      </w:r>
      <w:r w:rsidRPr="007C3BE4">
        <w:rPr>
          <w:rFonts w:ascii="Times New Roman" w:eastAsia="標楷體" w:hAnsi="Times New Roman"/>
          <w:sz w:val="22"/>
        </w:rPr>
        <w:t>秘書處收到申請後，會向申請者發出確認函。</w:t>
      </w:r>
      <w:r w:rsidRPr="007C3BE4">
        <w:rPr>
          <w:rFonts w:ascii="Times New Roman" w:eastAsia="標楷體" w:hAnsi="Times New Roman"/>
          <w:sz w:val="22"/>
        </w:rPr>
        <w:br/>
        <w:t>Acknowledgement will be sent to the applicant upon receipt of an application by the Secretariat.</w:t>
      </w:r>
    </w:p>
    <w:p w14:paraId="655460D6" w14:textId="77777777" w:rsidR="00E16969" w:rsidRPr="007C3BE4" w:rsidRDefault="00E16969" w:rsidP="00F622F7">
      <w:pPr>
        <w:adjustRightInd w:val="0"/>
        <w:snapToGrid w:val="0"/>
        <w:spacing w:beforeLines="0" w:line="240" w:lineRule="auto"/>
        <w:ind w:left="426"/>
        <w:rPr>
          <w:rFonts w:ascii="Times New Roman" w:eastAsia="標楷體" w:hAnsi="Times New Roman"/>
          <w:sz w:val="22"/>
          <w:lang w:eastAsia="zh-HK"/>
        </w:rPr>
      </w:pPr>
    </w:p>
    <w:p w14:paraId="7113DB3D" w14:textId="77777777" w:rsidR="00E16969" w:rsidRPr="007C3BE4" w:rsidRDefault="00E16969" w:rsidP="00F622F7">
      <w:pPr>
        <w:adjustRightInd w:val="0"/>
        <w:snapToGrid w:val="0"/>
        <w:spacing w:beforeLines="0" w:line="240" w:lineRule="auto"/>
        <w:ind w:left="426"/>
        <w:rPr>
          <w:rFonts w:ascii="Times New Roman" w:eastAsia="標楷體" w:hAnsi="Times New Roman"/>
          <w:sz w:val="22"/>
        </w:rPr>
      </w:pPr>
      <w:r w:rsidRPr="007C3BE4">
        <w:rPr>
          <w:rFonts w:ascii="Times New Roman" w:eastAsia="標楷體" w:hAnsi="Times New Roman"/>
          <w:sz w:val="22"/>
        </w:rPr>
        <w:t>申請詳情可參閱申請指引，有關指引及申請表格可在回收基金網頁下載。查詢可致電或電郵秘書處或親身到秘書處查詢。</w:t>
      </w:r>
      <w:r w:rsidRPr="007C3BE4">
        <w:rPr>
          <w:rFonts w:ascii="Times New Roman" w:eastAsia="標楷體" w:hAnsi="Times New Roman"/>
          <w:sz w:val="22"/>
        </w:rPr>
        <w:br/>
        <w:t xml:space="preserve">For details about application, please refer to the Guide to Application. The Guide to Application and Application Form can be downloaded from the </w:t>
      </w:r>
      <w:r w:rsidRPr="007C3BE4">
        <w:rPr>
          <w:rFonts w:ascii="Times New Roman" w:eastAsia="標楷體" w:hAnsi="Times New Roman"/>
          <w:sz w:val="22"/>
          <w:lang w:eastAsia="zh-HK"/>
        </w:rPr>
        <w:t>Recycling Fund</w:t>
      </w:r>
      <w:r w:rsidRPr="007C3BE4">
        <w:rPr>
          <w:rFonts w:ascii="Times New Roman" w:eastAsia="標楷體" w:hAnsi="Times New Roman"/>
          <w:sz w:val="22"/>
        </w:rPr>
        <w:t xml:space="preserve"> website.  Enquiries can be directed to the Secretariat by phone, by email or in person.</w:t>
      </w:r>
    </w:p>
    <w:p w14:paraId="21CEA9C6" w14:textId="77777777" w:rsidR="00757C19" w:rsidRPr="007C3BE4" w:rsidRDefault="00757C19" w:rsidP="00757C19">
      <w:pPr>
        <w:pStyle w:val="a8"/>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7C3BE4">
        <w:rPr>
          <w:rFonts w:ascii="Times New Roman" w:eastAsia="標楷體" w:hAnsi="Times New Roman"/>
          <w:sz w:val="22"/>
        </w:rPr>
        <w:t>地址</w:t>
      </w:r>
      <w:r w:rsidRPr="007C3BE4">
        <w:rPr>
          <w:rFonts w:ascii="Times New Roman" w:eastAsia="標楷體" w:hAnsi="Times New Roman"/>
          <w:sz w:val="22"/>
        </w:rPr>
        <w:t xml:space="preserve">Address  </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r>
      <w:r w:rsidRPr="007C3BE4">
        <w:rPr>
          <w:rFonts w:ascii="Times New Roman" w:eastAsia="標楷體" w:hAnsi="Times New Roman"/>
          <w:sz w:val="22"/>
        </w:rPr>
        <w:t>九龍達之路</w:t>
      </w:r>
      <w:r w:rsidRPr="007C3BE4">
        <w:rPr>
          <w:rFonts w:ascii="Times New Roman" w:eastAsia="標楷體" w:hAnsi="Times New Roman"/>
          <w:sz w:val="22"/>
        </w:rPr>
        <w:t>78</w:t>
      </w:r>
      <w:r w:rsidRPr="007C3BE4">
        <w:rPr>
          <w:rFonts w:ascii="Times New Roman" w:eastAsia="標楷體" w:hAnsi="Times New Roman"/>
          <w:sz w:val="22"/>
        </w:rPr>
        <w:t>號生產力大樓</w:t>
      </w:r>
    </w:p>
    <w:p w14:paraId="1053D917" w14:textId="77777777" w:rsidR="00757C19" w:rsidRPr="007C3BE4" w:rsidRDefault="00757C19" w:rsidP="00757C19">
      <w:pPr>
        <w:pStyle w:val="a8"/>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7C3BE4">
        <w:rPr>
          <w:rFonts w:ascii="Times New Roman" w:eastAsia="標楷體" w:hAnsi="Times New Roman"/>
          <w:sz w:val="22"/>
        </w:rPr>
        <w:tab/>
      </w:r>
      <w:r w:rsidRPr="007C3BE4">
        <w:rPr>
          <w:rFonts w:ascii="Times New Roman" w:eastAsia="標楷體" w:hAnsi="Times New Roman"/>
          <w:sz w:val="22"/>
        </w:rPr>
        <w:tab/>
        <w:t>HKPC Building, 78 Tat Chee Avenue, Kowloon, Hong Kong.</w:t>
      </w:r>
    </w:p>
    <w:p w14:paraId="7BBBF7C1" w14:textId="77777777" w:rsidR="00757C19" w:rsidRPr="007C3BE4" w:rsidRDefault="00757C19" w:rsidP="00757C19">
      <w:pPr>
        <w:pStyle w:val="a8"/>
        <w:tabs>
          <w:tab w:val="left" w:pos="2127"/>
          <w:tab w:val="left" w:pos="2694"/>
        </w:tabs>
        <w:adjustRightInd w:val="0"/>
        <w:snapToGrid w:val="0"/>
        <w:spacing w:beforeLines="0" w:line="240" w:lineRule="auto"/>
        <w:ind w:leftChars="0" w:left="567"/>
        <w:rPr>
          <w:rFonts w:ascii="Times New Roman" w:eastAsia="標楷體" w:hAnsi="Times New Roman"/>
          <w:sz w:val="22"/>
          <w:lang w:eastAsia="zh-HK"/>
        </w:rPr>
      </w:pPr>
      <w:r w:rsidRPr="007C3BE4">
        <w:rPr>
          <w:rFonts w:ascii="Times New Roman" w:eastAsia="標楷體" w:hAnsi="Times New Roman"/>
          <w:sz w:val="22"/>
        </w:rPr>
        <w:t>電話</w:t>
      </w:r>
      <w:r w:rsidRPr="007C3BE4">
        <w:rPr>
          <w:rFonts w:ascii="Times New Roman" w:eastAsia="標楷體" w:hAnsi="Times New Roman"/>
          <w:sz w:val="22"/>
        </w:rPr>
        <w:t>Telephone</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t xml:space="preserve">(852) </w:t>
      </w:r>
      <w:r w:rsidRPr="007C3BE4">
        <w:rPr>
          <w:rFonts w:ascii="Times New Roman" w:eastAsia="標楷體" w:hAnsi="Times New Roman"/>
          <w:sz w:val="22"/>
          <w:lang w:eastAsia="zh-HK"/>
        </w:rPr>
        <w:t>2788</w:t>
      </w:r>
      <w:r w:rsidRPr="007C3BE4">
        <w:rPr>
          <w:rFonts w:ascii="Times New Roman" w:eastAsia="標楷體" w:hAnsi="Times New Roman"/>
          <w:sz w:val="22"/>
        </w:rPr>
        <w:t>-</w:t>
      </w:r>
      <w:r w:rsidRPr="007C3BE4">
        <w:rPr>
          <w:rFonts w:ascii="Times New Roman" w:eastAsia="標楷體" w:hAnsi="Times New Roman"/>
          <w:sz w:val="22"/>
          <w:lang w:eastAsia="zh-HK"/>
        </w:rPr>
        <w:t>5658</w:t>
      </w:r>
      <w:r w:rsidRPr="007C3BE4">
        <w:rPr>
          <w:rFonts w:ascii="Times New Roman" w:eastAsia="標楷體" w:hAnsi="Times New Roman"/>
          <w:sz w:val="22"/>
        </w:rPr>
        <w:br/>
      </w:r>
      <w:r w:rsidRPr="007C3BE4">
        <w:rPr>
          <w:rFonts w:ascii="Times New Roman" w:eastAsia="標楷體" w:hAnsi="Times New Roman"/>
          <w:sz w:val="22"/>
        </w:rPr>
        <w:t>傳真</w:t>
      </w:r>
      <w:r w:rsidRPr="007C3BE4">
        <w:rPr>
          <w:rFonts w:ascii="Times New Roman" w:eastAsia="標楷體" w:hAnsi="Times New Roman"/>
          <w:sz w:val="22"/>
        </w:rPr>
        <w:t xml:space="preserve">Fax     </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t xml:space="preserve">(852) </w:t>
      </w:r>
      <w:r w:rsidRPr="007C3BE4">
        <w:rPr>
          <w:rFonts w:ascii="Times New Roman" w:eastAsia="標楷體" w:hAnsi="Times New Roman"/>
          <w:sz w:val="22"/>
          <w:lang w:eastAsia="zh-HK"/>
        </w:rPr>
        <w:t>3187</w:t>
      </w:r>
      <w:r w:rsidRPr="007C3BE4">
        <w:rPr>
          <w:rFonts w:ascii="Times New Roman" w:eastAsia="標楷體" w:hAnsi="Times New Roman"/>
          <w:sz w:val="22"/>
        </w:rPr>
        <w:t>-</w:t>
      </w:r>
      <w:r w:rsidRPr="007C3BE4">
        <w:rPr>
          <w:rFonts w:ascii="Times New Roman" w:eastAsia="標楷體" w:hAnsi="Times New Roman"/>
          <w:sz w:val="22"/>
          <w:lang w:eastAsia="zh-HK"/>
        </w:rPr>
        <w:t>4559</w:t>
      </w:r>
      <w:r w:rsidRPr="007C3BE4">
        <w:rPr>
          <w:rFonts w:ascii="Times New Roman" w:eastAsia="標楷體" w:hAnsi="Times New Roman"/>
          <w:sz w:val="22"/>
        </w:rPr>
        <w:br/>
      </w:r>
      <w:r w:rsidRPr="007C3BE4">
        <w:rPr>
          <w:rFonts w:ascii="Times New Roman" w:eastAsia="標楷體" w:hAnsi="Times New Roman"/>
          <w:sz w:val="22"/>
        </w:rPr>
        <w:t>電郵</w:t>
      </w:r>
      <w:r w:rsidRPr="007C3BE4">
        <w:rPr>
          <w:rFonts w:ascii="Times New Roman" w:eastAsia="標楷體" w:hAnsi="Times New Roman"/>
          <w:sz w:val="22"/>
        </w:rPr>
        <w:t>E-mail</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r>
      <w:hyperlink r:id="rId8" w:history="1">
        <w:r w:rsidRPr="007C3BE4">
          <w:rPr>
            <w:rStyle w:val="aa"/>
            <w:rFonts w:ascii="Times New Roman" w:eastAsia="標楷體" w:hAnsi="Times New Roman"/>
            <w:color w:val="auto"/>
            <w:sz w:val="22"/>
            <w:u w:val="none"/>
            <w:lang w:eastAsia="zh-HK"/>
          </w:rPr>
          <w:t>enquiry@recyclingfund.hk</w:t>
        </w:r>
      </w:hyperlink>
      <w:r w:rsidRPr="007C3BE4">
        <w:rPr>
          <w:rFonts w:ascii="Times New Roman" w:eastAsia="標楷體" w:hAnsi="Times New Roman"/>
          <w:sz w:val="22"/>
        </w:rPr>
        <w:br/>
      </w:r>
      <w:r w:rsidRPr="007C3BE4">
        <w:rPr>
          <w:rFonts w:ascii="Times New Roman" w:eastAsia="標楷體" w:hAnsi="Times New Roman"/>
          <w:sz w:val="22"/>
        </w:rPr>
        <w:t>網頁</w:t>
      </w:r>
      <w:r w:rsidRPr="007C3BE4">
        <w:rPr>
          <w:rFonts w:ascii="Times New Roman" w:eastAsia="標楷體" w:hAnsi="Times New Roman"/>
          <w:sz w:val="22"/>
        </w:rPr>
        <w:t>Website</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r>
      <w:hyperlink r:id="rId9" w:history="1">
        <w:r w:rsidRPr="007C3BE4">
          <w:rPr>
            <w:rStyle w:val="aa"/>
            <w:rFonts w:ascii="Times New Roman" w:eastAsia="標楷體" w:hAnsi="Times New Roman"/>
            <w:color w:val="auto"/>
            <w:sz w:val="22"/>
            <w:u w:val="none"/>
            <w:lang w:eastAsia="zh-HK"/>
          </w:rPr>
          <w:t>www.recyclingfund.hk</w:t>
        </w:r>
      </w:hyperlink>
      <w:r w:rsidRPr="007C3BE4">
        <w:rPr>
          <w:rStyle w:val="aa"/>
          <w:rFonts w:ascii="Times New Roman" w:eastAsia="標楷體" w:hAnsi="Times New Roman"/>
          <w:color w:val="auto"/>
          <w:sz w:val="22"/>
          <w:u w:val="none"/>
        </w:rPr>
        <w:t xml:space="preserve"> </w:t>
      </w:r>
    </w:p>
    <w:p w14:paraId="751CB45A" w14:textId="77777777" w:rsidR="004574E1" w:rsidRPr="007C3BE4" w:rsidRDefault="004574E1" w:rsidP="000B3DF2">
      <w:pPr>
        <w:pStyle w:val="a8"/>
        <w:widowControl/>
        <w:adjustRightInd w:val="0"/>
        <w:snapToGrid w:val="0"/>
        <w:spacing w:beforeLines="0" w:line="240" w:lineRule="auto"/>
        <w:ind w:leftChars="0" w:left="360"/>
        <w:rPr>
          <w:rFonts w:ascii="Times New Roman" w:eastAsia="標楷體" w:hAnsi="Times New Roman"/>
          <w:sz w:val="22"/>
        </w:rPr>
      </w:pPr>
    </w:p>
    <w:p w14:paraId="693FC9AB" w14:textId="77777777" w:rsidR="00E16969" w:rsidRPr="007C3BE4"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由非官方人士擔任主席及各個與促進減廢和回收有關的業界人士組成的回收基金諮詢委員會</w:t>
      </w:r>
      <w:r w:rsidRPr="007C3BE4">
        <w:rPr>
          <w:rFonts w:ascii="Times New Roman" w:eastAsia="標楷體" w:hAnsi="Times New Roman"/>
          <w:sz w:val="22"/>
        </w:rPr>
        <w:t>(</w:t>
      </w:r>
      <w:r w:rsidRPr="007C3BE4">
        <w:rPr>
          <w:rFonts w:ascii="Times New Roman" w:eastAsia="標楷體" w:hAnsi="Times New Roman"/>
          <w:sz w:val="22"/>
        </w:rPr>
        <w:t>以下簡稱「委員會」</w:t>
      </w:r>
      <w:r w:rsidRPr="007C3BE4">
        <w:rPr>
          <w:rFonts w:ascii="Times New Roman" w:eastAsia="標楷體" w:hAnsi="Times New Roman"/>
          <w:sz w:val="22"/>
        </w:rPr>
        <w:t>)</w:t>
      </w:r>
      <w:r w:rsidRPr="007C3BE4">
        <w:rPr>
          <w:rFonts w:ascii="Times New Roman" w:eastAsia="標楷體" w:hAnsi="Times New Roman"/>
          <w:sz w:val="22"/>
        </w:rPr>
        <w:t>，將參考秘書處的初步評審結果進行審批。委員會就是否通過審批、獲批金額、資助的條款及細則等作出建議，以供政府考慮。</w:t>
      </w:r>
      <w:r w:rsidRPr="007C3BE4">
        <w:rPr>
          <w:rFonts w:ascii="Times New Roman" w:eastAsia="標楷體" w:hAnsi="Times New Roman"/>
          <w:sz w:val="22"/>
        </w:rPr>
        <w:br/>
        <w:t>The Advisory Committee</w:t>
      </w:r>
      <w:r w:rsidRPr="007C3BE4">
        <w:rPr>
          <w:rFonts w:ascii="Times New Roman" w:eastAsia="標楷體" w:hAnsi="Times New Roman"/>
          <w:sz w:val="22"/>
          <w:lang w:eastAsia="zh-HK"/>
        </w:rPr>
        <w:t xml:space="preserve"> on</w:t>
      </w:r>
      <w:r w:rsidRPr="007C3BE4">
        <w:rPr>
          <w:rFonts w:ascii="Times New Roman" w:eastAsia="標楷體" w:hAnsi="Times New Roman"/>
          <w:sz w:val="22"/>
        </w:rPr>
        <w:t xml:space="preserve"> Recycling Fund (RFAC) </w:t>
      </w:r>
      <w:r w:rsidRPr="007C3BE4">
        <w:rPr>
          <w:rFonts w:ascii="Times New Roman" w:eastAsia="標楷體" w:hAnsi="Times New Roman"/>
          <w:sz w:val="22"/>
          <w:lang w:eastAsia="zh-HK"/>
        </w:rPr>
        <w:t xml:space="preserve">is </w:t>
      </w:r>
      <w:r w:rsidRPr="007C3BE4">
        <w:rPr>
          <w:rFonts w:ascii="Times New Roman" w:eastAsia="標楷體" w:hAnsi="Times New Roman"/>
          <w:sz w:val="22"/>
        </w:rPr>
        <w:t>chaired by a non-official and comprising non-official members drawn from different sectors relevant to the promotion of waste reduction and recycling, will further assess all applications having regard to the results of the initial assessment by the Secretariat.  The RFAC will formulate its recommendations on the approval or otherwise of the applications, the amount to be supported and the terms and conditions for approving the funding, for consideration by the Government.</w:t>
      </w:r>
    </w:p>
    <w:p w14:paraId="4F289164" w14:textId="77777777" w:rsidR="004574E1" w:rsidRPr="007C3BE4" w:rsidRDefault="004574E1" w:rsidP="000B3DF2">
      <w:pPr>
        <w:pStyle w:val="a8"/>
        <w:adjustRightInd w:val="0"/>
        <w:snapToGrid w:val="0"/>
        <w:spacing w:beforeLines="0" w:line="240" w:lineRule="auto"/>
        <w:ind w:leftChars="0" w:left="360"/>
        <w:rPr>
          <w:rFonts w:ascii="Times New Roman" w:eastAsia="標楷體" w:hAnsi="Times New Roman"/>
          <w:sz w:val="22"/>
          <w:lang w:eastAsia="zh-HK"/>
        </w:rPr>
      </w:pPr>
    </w:p>
    <w:p w14:paraId="625E9539" w14:textId="73691487" w:rsidR="00E16969" w:rsidRPr="007C3BE4" w:rsidRDefault="00E16969" w:rsidP="000B3DF2">
      <w:pPr>
        <w:pStyle w:val="a8"/>
        <w:numPr>
          <w:ilvl w:val="0"/>
          <w:numId w:val="1"/>
        </w:numPr>
        <w:adjustRightInd w:val="0"/>
        <w:snapToGrid w:val="0"/>
        <w:spacing w:beforeLines="0" w:line="240" w:lineRule="auto"/>
        <w:ind w:leftChars="0"/>
        <w:rPr>
          <w:rFonts w:ascii="Times New Roman" w:eastAsia="標楷體" w:hAnsi="Times New Roman"/>
          <w:sz w:val="22"/>
          <w:lang w:eastAsia="zh-HK"/>
        </w:rPr>
      </w:pPr>
      <w:r w:rsidRPr="007C3BE4">
        <w:rPr>
          <w:rFonts w:ascii="Times New Roman" w:eastAsia="標楷體" w:hAnsi="Times New Roman"/>
          <w:sz w:val="22"/>
        </w:rPr>
        <w:t>委員會一般會召開會議以評審申請。秘書處將以書面通知企業申請結果及將有關資料在回收基金網站上發佈。</w:t>
      </w:r>
      <w:r w:rsidRPr="007C3BE4">
        <w:rPr>
          <w:rFonts w:ascii="Times New Roman" w:eastAsia="標楷體" w:hAnsi="Times New Roman"/>
          <w:sz w:val="22"/>
        </w:rPr>
        <w:br/>
      </w:r>
      <w:r w:rsidRPr="007C3BE4">
        <w:rPr>
          <w:rFonts w:ascii="Times New Roman" w:eastAsia="標楷體" w:hAnsi="Times New Roman"/>
          <w:sz w:val="22"/>
          <w:lang w:eastAsia="zh-HK"/>
        </w:rPr>
        <w:t xml:space="preserve">The RFAC will usually meet for assessing the applications.  The Secretariat will inform the applicants of the outcome in writing and post successful applications onto the </w:t>
      </w:r>
      <w:r w:rsidRPr="007C3BE4">
        <w:rPr>
          <w:rFonts w:ascii="Times New Roman" w:eastAsia="標楷體" w:hAnsi="Times New Roman"/>
          <w:sz w:val="22"/>
        </w:rPr>
        <w:t>R</w:t>
      </w:r>
      <w:r w:rsidRPr="007C3BE4">
        <w:rPr>
          <w:rFonts w:ascii="Times New Roman" w:eastAsia="標楷體" w:hAnsi="Times New Roman"/>
          <w:sz w:val="22"/>
          <w:lang w:eastAsia="zh-HK"/>
        </w:rPr>
        <w:t>ecycling Fund website.</w:t>
      </w:r>
    </w:p>
    <w:p w14:paraId="2C635600" w14:textId="7933573B" w:rsidR="00E30E8B" w:rsidRPr="007C3BE4" w:rsidRDefault="008666D2" w:rsidP="00E30E8B">
      <w:pPr>
        <w:pStyle w:val="a8"/>
        <w:numPr>
          <w:ilvl w:val="0"/>
          <w:numId w:val="1"/>
        </w:numPr>
        <w:spacing w:before="360" w:line="280" w:lineRule="exact"/>
        <w:ind w:leftChars="0"/>
        <w:rPr>
          <w:rFonts w:ascii="Times New Roman" w:eastAsia="標楷體" w:hAnsi="Times New Roman"/>
          <w:sz w:val="22"/>
        </w:rPr>
      </w:pPr>
      <w:r w:rsidRPr="007C3BE4">
        <w:rPr>
          <w:rFonts w:ascii="Times New Roman" w:eastAsia="標楷體" w:hAnsi="Times New Roman"/>
          <w:sz w:val="22"/>
        </w:rPr>
        <w:t>對所有申請、協議及項目的要求</w:t>
      </w:r>
      <w:r w:rsidRPr="007C3BE4">
        <w:rPr>
          <w:rFonts w:ascii="Times New Roman" w:eastAsia="標楷體" w:hAnsi="Times New Roman"/>
          <w:sz w:val="22"/>
        </w:rPr>
        <w:t xml:space="preserve"> </w:t>
      </w:r>
      <w:r w:rsidR="00E30E8B" w:rsidRPr="007C3BE4">
        <w:rPr>
          <w:rFonts w:ascii="Times New Roman" w:eastAsia="標楷體" w:hAnsi="Times New Roman"/>
          <w:sz w:val="22"/>
        </w:rPr>
        <w:t>Requirements of all applications, agreements and projects:</w:t>
      </w:r>
    </w:p>
    <w:p w14:paraId="39B573CE" w14:textId="77777777" w:rsidR="00E164AA" w:rsidRPr="007C3BE4" w:rsidRDefault="00E164AA" w:rsidP="00E30E8B">
      <w:pPr>
        <w:pStyle w:val="a8"/>
        <w:numPr>
          <w:ilvl w:val="0"/>
          <w:numId w:val="69"/>
        </w:numPr>
        <w:tabs>
          <w:tab w:val="left" w:pos="8820"/>
        </w:tabs>
        <w:autoSpaceDE w:val="0"/>
        <w:autoSpaceDN w:val="0"/>
        <w:adjustRightInd w:val="0"/>
        <w:spacing w:before="360"/>
        <w:ind w:leftChars="0" w:left="851" w:hanging="425"/>
        <w:rPr>
          <w:rFonts w:ascii="Times New Roman" w:eastAsia="標楷體" w:hAnsi="Times New Roman"/>
          <w:sz w:val="22"/>
        </w:rPr>
      </w:pPr>
      <w:r w:rsidRPr="007C3BE4">
        <w:rPr>
          <w:rFonts w:ascii="Times New Roman" w:eastAsia="標楷體" w:hAnsi="Times New Roman"/>
          <w:sz w:val="22"/>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p>
    <w:p w14:paraId="79E71570" w14:textId="11991B35" w:rsidR="00E30E8B" w:rsidRPr="007C3BE4" w:rsidRDefault="00E30E8B" w:rsidP="009F232F">
      <w:pPr>
        <w:pStyle w:val="a8"/>
        <w:tabs>
          <w:tab w:val="left" w:pos="8820"/>
        </w:tabs>
        <w:autoSpaceDE w:val="0"/>
        <w:autoSpaceDN w:val="0"/>
        <w:adjustRightInd w:val="0"/>
        <w:spacing w:before="360"/>
        <w:ind w:leftChars="0" w:left="851"/>
        <w:rPr>
          <w:rFonts w:ascii="Times New Roman" w:eastAsia="標楷體" w:hAnsi="Times New Roman"/>
          <w:sz w:val="22"/>
        </w:rPr>
      </w:pPr>
      <w:r w:rsidRPr="007C3BE4">
        <w:rPr>
          <w:rFonts w:ascii="Times New Roman" w:eastAsia="標楷體" w:hAnsi="Times New Roman"/>
          <w:sz w:val="22"/>
        </w:rPr>
        <w:lastRenderedPageBreak/>
        <w:t xml:space="preserve">notwithstanding anything to the contrary in the agreement signed between the applicant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and the Government in respect of the project, the Government reserves the right to disqualify an application on the grounds that the applicant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312E68EB" w14:textId="66889500" w:rsidR="00E30E8B" w:rsidRPr="007C3BE4" w:rsidRDefault="004529CF" w:rsidP="00E30E8B">
      <w:pPr>
        <w:pStyle w:val="a8"/>
        <w:numPr>
          <w:ilvl w:val="0"/>
          <w:numId w:val="69"/>
        </w:numPr>
        <w:tabs>
          <w:tab w:val="left" w:pos="8820"/>
        </w:tabs>
        <w:autoSpaceDE w:val="0"/>
        <w:autoSpaceDN w:val="0"/>
        <w:adjustRightInd w:val="0"/>
        <w:spacing w:before="360"/>
        <w:ind w:leftChars="0" w:left="851" w:hanging="425"/>
        <w:rPr>
          <w:rFonts w:ascii="Times New Roman" w:eastAsia="標楷體" w:hAnsi="Times New Roman"/>
          <w:sz w:val="22"/>
        </w:rPr>
      </w:pPr>
      <w:r w:rsidRPr="007C3BE4">
        <w:rPr>
          <w:rFonts w:ascii="Times New Roman" w:eastAsia="標楷體" w:hAnsi="Times New Roman"/>
          <w:sz w:val="22"/>
        </w:rPr>
        <w:t>如果出現下列任何一種情況，政府可立即終止協議</w:t>
      </w:r>
      <w:r w:rsidRPr="007C3BE4">
        <w:rPr>
          <w:rFonts w:ascii="Times New Roman" w:eastAsia="標楷體" w:hAnsi="Times New Roman"/>
          <w:sz w:val="22"/>
        </w:rPr>
        <w:t xml:space="preserve"> </w:t>
      </w:r>
      <w:r w:rsidR="00E30E8B" w:rsidRPr="007C3BE4">
        <w:rPr>
          <w:rFonts w:ascii="Times New Roman" w:eastAsia="標楷體" w:hAnsi="Times New Roman"/>
          <w:sz w:val="22"/>
        </w:rPr>
        <w:t>the Government may immediately terminate the agreement upon the occurrence of any of the following events:</w:t>
      </w:r>
    </w:p>
    <w:p w14:paraId="4F9F70FB" w14:textId="0D834929" w:rsidR="006E6118" w:rsidRPr="007C3BE4" w:rsidRDefault="006E6118" w:rsidP="009F232F">
      <w:pPr>
        <w:pStyle w:val="a8"/>
        <w:numPr>
          <w:ilvl w:val="0"/>
          <w:numId w:val="68"/>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7C3BE4">
        <w:rPr>
          <w:rFonts w:ascii="Times New Roman" w:eastAsia="標楷體" w:hAnsi="Times New Roman"/>
          <w:sz w:val="22"/>
        </w:rPr>
        <w:t>獲資助機構曾經參與或正在參與可能會構成或導致發生危害國家安全罪行或不利於國家安全的行為或活動</w:t>
      </w:r>
      <w:r w:rsidR="00913B08" w:rsidRPr="007C3BE4">
        <w:rPr>
          <w:rFonts w:ascii="Times New Roman" w:eastAsia="標楷體" w:hAnsi="Times New Roman"/>
          <w:sz w:val="22"/>
        </w:rPr>
        <w:t>;</w:t>
      </w:r>
      <w:r w:rsidRPr="007C3BE4">
        <w:rPr>
          <w:rFonts w:ascii="Times New Roman" w:eastAsia="標楷體" w:hAnsi="Times New Roman"/>
          <w:sz w:val="22"/>
        </w:rPr>
        <w:t xml:space="preserve"> </w:t>
      </w:r>
    </w:p>
    <w:p w14:paraId="5C7BC354" w14:textId="7A134087" w:rsidR="00E30E8B" w:rsidRPr="007C3BE4"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7C3BE4">
        <w:rPr>
          <w:rFonts w:ascii="Times New Roman" w:eastAsia="標楷體" w:hAnsi="Times New Roman"/>
          <w:sz w:val="22"/>
        </w:rPr>
        <w:t xml:space="preserve">the recipient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has engaged or is engaging in acts or activities that are likely to constitute or cause the occurrence of offences endangering national security or which would otherwise be contrary to the interest of national security;</w:t>
      </w:r>
    </w:p>
    <w:p w14:paraId="60F12267" w14:textId="77777777" w:rsidR="00BA073A" w:rsidRPr="007C3BE4" w:rsidRDefault="006E6118" w:rsidP="009F232F">
      <w:pPr>
        <w:pStyle w:val="a8"/>
        <w:numPr>
          <w:ilvl w:val="0"/>
          <w:numId w:val="68"/>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7C3BE4">
        <w:rPr>
          <w:rFonts w:ascii="Times New Roman" w:eastAsia="標楷體" w:hAnsi="Times New Roman"/>
          <w:sz w:val="22"/>
        </w:rPr>
        <w:t>繼續委約申請機構或繼續推行項目將不利於國家安全；或</w:t>
      </w:r>
    </w:p>
    <w:p w14:paraId="1301640E" w14:textId="70900A89" w:rsidR="00E30E8B" w:rsidRPr="007C3BE4"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7C3BE4">
        <w:rPr>
          <w:rFonts w:ascii="Times New Roman" w:eastAsia="標楷體" w:hAnsi="Times New Roman"/>
          <w:sz w:val="22"/>
        </w:rPr>
        <w:t xml:space="preserve">the continued engagement of the applicant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or the continued implementation of the project is contrary to the interest of national security; or</w:t>
      </w:r>
    </w:p>
    <w:p w14:paraId="298D9003" w14:textId="77777777" w:rsidR="00593811" w:rsidRPr="007C3BE4" w:rsidRDefault="00593811" w:rsidP="009F232F">
      <w:pPr>
        <w:pStyle w:val="a8"/>
        <w:numPr>
          <w:ilvl w:val="0"/>
          <w:numId w:val="68"/>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7C3BE4">
        <w:rPr>
          <w:rFonts w:ascii="Times New Roman" w:eastAsia="標楷體" w:hAnsi="Times New Roman"/>
          <w:sz w:val="22"/>
        </w:rPr>
        <w:t>政府合理地相信上述任何一種情況將會發生。</w:t>
      </w:r>
    </w:p>
    <w:p w14:paraId="37682E33" w14:textId="607953B7" w:rsidR="00E30E8B" w:rsidRPr="007C3BE4"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7C3BE4">
        <w:rPr>
          <w:rFonts w:ascii="Times New Roman" w:eastAsia="標楷體" w:hAnsi="Times New Roman"/>
          <w:sz w:val="22"/>
        </w:rPr>
        <w:t>the Government reasonably believes that any of the events mentioned above is about to occur.</w:t>
      </w:r>
    </w:p>
    <w:p w14:paraId="32D5D550" w14:textId="0FBB7493" w:rsidR="00C66045" w:rsidRPr="007C3BE4" w:rsidRDefault="00173EFE" w:rsidP="003D0484">
      <w:pPr>
        <w:pStyle w:val="a8"/>
        <w:numPr>
          <w:ilvl w:val="0"/>
          <w:numId w:val="1"/>
        </w:numPr>
        <w:spacing w:before="360" w:line="280" w:lineRule="exact"/>
        <w:ind w:leftChars="0"/>
        <w:rPr>
          <w:rFonts w:ascii="Times New Roman" w:eastAsia="標楷體" w:hAnsi="Times New Roman"/>
          <w:sz w:val="22"/>
          <w:lang w:eastAsia="zh-HK"/>
        </w:rPr>
      </w:pPr>
      <w:r w:rsidRPr="007C3BE4">
        <w:rPr>
          <w:rFonts w:ascii="Times New Roman" w:eastAsia="標楷體" w:hAnsi="Times New Roman"/>
          <w:sz w:val="22"/>
        </w:rPr>
        <w:t>回收基金秘書處、環境保護署及香港生產力促進局擬使用</w:t>
      </w:r>
      <w:r w:rsidRPr="007C3BE4">
        <w:rPr>
          <w:rFonts w:ascii="Times New Roman" w:eastAsia="標楷體" w:hAnsi="Times New Roman"/>
          <w:sz w:val="22"/>
          <w:lang w:eastAsia="zh-HK"/>
        </w:rPr>
        <w:t>您</w:t>
      </w:r>
      <w:r w:rsidRPr="007C3BE4">
        <w:rPr>
          <w:rFonts w:ascii="Times New Roman" w:eastAsia="標楷體" w:hAnsi="Times New Roman"/>
          <w:sz w:val="22"/>
        </w:rPr>
        <w:t>所提供的個人資料向</w:t>
      </w:r>
      <w:r w:rsidRPr="007C3BE4">
        <w:rPr>
          <w:rFonts w:ascii="Times New Roman" w:eastAsia="標楷體" w:hAnsi="Times New Roman"/>
          <w:sz w:val="22"/>
          <w:lang w:eastAsia="zh-HK"/>
        </w:rPr>
        <w:t>您</w:t>
      </w:r>
      <w:r w:rsidRPr="007C3BE4">
        <w:rPr>
          <w:rFonts w:ascii="Times New Roman" w:eastAsia="標楷體" w:hAnsi="Times New Roman"/>
          <w:sz w:val="22"/>
        </w:rPr>
        <w:t>推介回收基金的最新發展、活動和培訓課程。如</w:t>
      </w:r>
      <w:r w:rsidRPr="007C3BE4">
        <w:rPr>
          <w:rFonts w:ascii="Times New Roman" w:eastAsia="標楷體" w:hAnsi="Times New Roman"/>
          <w:sz w:val="22"/>
          <w:lang w:eastAsia="zh-HK"/>
        </w:rPr>
        <w:t>閣下</w:t>
      </w:r>
      <w:r w:rsidRPr="007C3BE4">
        <w:rPr>
          <w:rFonts w:ascii="Times New Roman" w:eastAsia="標楷體" w:hAnsi="Times New Roman"/>
          <w:sz w:val="22"/>
        </w:rPr>
        <w:t>不同意上述安排，</w:t>
      </w:r>
      <w:r w:rsidRPr="007C3BE4">
        <w:rPr>
          <w:rFonts w:ascii="Times New Roman" w:eastAsia="標楷體" w:hAnsi="Times New Roman"/>
          <w:sz w:val="22"/>
          <w:lang w:eastAsia="zh-HK"/>
        </w:rPr>
        <w:t>請</w:t>
      </w:r>
      <w:r w:rsidRPr="007C3BE4">
        <w:rPr>
          <w:rFonts w:ascii="Times New Roman" w:eastAsia="標楷體" w:hAnsi="Times New Roman"/>
          <w:sz w:val="22"/>
        </w:rPr>
        <w:t>在下面適當的方格內填上「</w:t>
      </w:r>
      <w:r w:rsidRPr="007C3BE4">
        <w:rPr>
          <w:rFonts w:ascii="MS Gothic" w:eastAsia="MS Gothic" w:hAnsi="MS Gothic" w:cs="MS Gothic" w:hint="eastAsia"/>
          <w:sz w:val="22"/>
        </w:rPr>
        <w:t>✓</w:t>
      </w:r>
      <w:r w:rsidRPr="007C3BE4">
        <w:rPr>
          <w:rFonts w:ascii="Times New Roman" w:eastAsia="標楷體" w:hAnsi="Times New Roman"/>
          <w:sz w:val="22"/>
        </w:rPr>
        <w:t>」號。</w:t>
      </w:r>
      <w:r w:rsidR="00C66045" w:rsidRPr="007C3BE4">
        <w:rPr>
          <w:rFonts w:ascii="Times New Roman" w:eastAsia="標楷體" w:hAnsi="Times New Roman"/>
          <w:sz w:val="22"/>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50651B94" w14:textId="77777777" w:rsidR="00C66045" w:rsidRPr="007C3BE4" w:rsidRDefault="00C66045" w:rsidP="00C66045">
      <w:pPr>
        <w:pStyle w:val="a8"/>
        <w:widowControl/>
        <w:shd w:val="clear" w:color="auto" w:fill="FFFFFF"/>
        <w:spacing w:beforeLines="0"/>
        <w:ind w:leftChars="0" w:left="357"/>
        <w:rPr>
          <w:rFonts w:ascii="Times New Roman" w:eastAsia="標楷體" w:hAnsi="Times New Roman"/>
          <w:sz w:val="22"/>
          <w:lang w:eastAsia="zh-HK"/>
        </w:rPr>
      </w:pPr>
    </w:p>
    <w:p w14:paraId="13F3A194" w14:textId="53572C98" w:rsidR="00C66045" w:rsidRPr="007C3BE4" w:rsidRDefault="00C66045" w:rsidP="00D02145">
      <w:pPr>
        <w:spacing w:beforeLines="0"/>
        <w:ind w:left="709" w:rightChars="-14" w:right="-34" w:hanging="709"/>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 xml:space="preserve">   </w:t>
      </w:r>
      <w:sdt>
        <w:sdtPr>
          <w:rPr>
            <w:rFonts w:ascii="Times New Roman" w:eastAsia="標楷體" w:hAnsi="Times New Roman"/>
            <w:color w:val="000000"/>
            <w:sz w:val="22"/>
            <w:lang w:val="en-GB" w:eastAsia="zh-HK"/>
          </w:rPr>
          <w:alias w:val="本人不同意回收基金秘書處、環境保護署及香港生產力促進局使用本人的個人資料於任何有關 宣傳及推廣回收基金的用途。I do not agree Recycling Fund, Environmental Protection Department and Hong Kong Productivity Council to use my personal data in any promotion and marketing activities of Recycling Fund"/>
          <w:tag w:val="本人不同意回收基金秘書處、環境保護署及香港生產力促進局使用本人的個人資料於任何有關 宣傳及推廣回收基金的用途。I do not agree Recycling Fund, Environmental Protection Department and Hong Kong Productivity Council to use my personal data in any promotion and marketing activities of Recycling Fund"/>
          <w:id w:val="247848962"/>
          <w14:checkbox>
            <w14:checked w14:val="0"/>
            <w14:checkedState w14:val="00FE" w14:font="Wingdings"/>
            <w14:uncheckedState w14:val="2610" w14:font="MS Gothic"/>
          </w14:checkbox>
        </w:sdtPr>
        <w:sdtEndPr/>
        <w:sdtContent>
          <w:r w:rsidR="00885134" w:rsidRPr="007C3BE4">
            <w:rPr>
              <w:rFonts w:ascii="Segoe UI Symbol" w:eastAsia="標楷體" w:hAnsi="Segoe UI Symbol" w:cs="Segoe UI Symbol"/>
              <w:color w:val="000000"/>
              <w:sz w:val="22"/>
              <w:lang w:val="en-GB" w:eastAsia="zh-HK"/>
            </w:rPr>
            <w:t>☐</w:t>
          </w:r>
        </w:sdtContent>
      </w:sdt>
      <w:r w:rsidRPr="007C3BE4">
        <w:rPr>
          <w:rFonts w:ascii="Times New Roman" w:eastAsia="標楷體" w:hAnsi="Times New Roman"/>
          <w:color w:val="000000"/>
          <w:sz w:val="22"/>
          <w:lang w:val="en-GB" w:eastAsia="zh-HK"/>
        </w:rPr>
        <w:t xml:space="preserve"> </w:t>
      </w:r>
      <w:r w:rsidR="000926FC" w:rsidRPr="007C3BE4">
        <w:rPr>
          <w:rFonts w:ascii="Times New Roman" w:eastAsia="標楷體" w:hAnsi="Times New Roman"/>
          <w:color w:val="000000"/>
          <w:sz w:val="22"/>
          <w:lang w:val="en-GB" w:eastAsia="zh-HK"/>
        </w:rPr>
        <w:t>本人</w:t>
      </w:r>
      <w:r w:rsidR="000926FC" w:rsidRPr="007C3BE4">
        <w:rPr>
          <w:rFonts w:ascii="Times New Roman" w:eastAsia="標楷體" w:hAnsi="Times New Roman"/>
          <w:b/>
          <w:color w:val="000000"/>
          <w:sz w:val="22"/>
          <w:u w:val="single"/>
          <w:lang w:val="en-GB" w:eastAsia="zh-HK"/>
        </w:rPr>
        <w:t>不同意</w:t>
      </w:r>
      <w:r w:rsidR="000926FC" w:rsidRPr="007C3BE4">
        <w:rPr>
          <w:rFonts w:ascii="Times New Roman" w:eastAsia="標楷體" w:hAnsi="Times New Roman"/>
          <w:color w:val="000000"/>
          <w:sz w:val="22"/>
          <w:lang w:val="en-GB" w:eastAsia="zh-HK"/>
        </w:rPr>
        <w:t>回收基金秘書處、環境保護署及香港生產力促進局使用本人的個人資料於任何有關</w:t>
      </w:r>
      <w:r w:rsidR="000926FC" w:rsidRPr="007C3BE4">
        <w:rPr>
          <w:rFonts w:ascii="Times New Roman" w:eastAsia="標楷體" w:hAnsi="Times New Roman"/>
          <w:color w:val="000000"/>
          <w:sz w:val="22"/>
          <w:lang w:val="en-GB" w:eastAsia="zh-HK"/>
        </w:rPr>
        <w:t xml:space="preserve"> </w:t>
      </w:r>
      <w:r w:rsidR="000926FC" w:rsidRPr="007C3BE4">
        <w:rPr>
          <w:rFonts w:ascii="Times New Roman" w:eastAsia="標楷體" w:hAnsi="Times New Roman"/>
          <w:color w:val="000000"/>
          <w:sz w:val="22"/>
          <w:lang w:val="en-GB" w:eastAsia="zh-HK"/>
        </w:rPr>
        <w:t>宣傳及推廣回收基金的用途。</w:t>
      </w:r>
      <w:r w:rsidRPr="007C3BE4">
        <w:rPr>
          <w:rFonts w:ascii="Times New Roman" w:eastAsia="標楷體" w:hAnsi="Times New Roman"/>
          <w:color w:val="000000"/>
          <w:sz w:val="22"/>
          <w:lang w:val="en-GB" w:eastAsia="zh-HK"/>
        </w:rPr>
        <w:t xml:space="preserve">I </w:t>
      </w:r>
      <w:r w:rsidRPr="007C3BE4">
        <w:rPr>
          <w:rFonts w:ascii="Times New Roman" w:eastAsia="標楷體" w:hAnsi="Times New Roman"/>
          <w:b/>
          <w:color w:val="000000"/>
          <w:sz w:val="22"/>
          <w:u w:val="single"/>
          <w:lang w:val="en-GB" w:eastAsia="zh-HK"/>
        </w:rPr>
        <w:t>do not agree</w:t>
      </w:r>
      <w:r w:rsidRPr="007C3BE4">
        <w:rPr>
          <w:rFonts w:ascii="Times New Roman" w:eastAsia="標楷體" w:hAnsi="Times New Roman"/>
          <w:color w:val="000000"/>
          <w:sz w:val="22"/>
          <w:lang w:val="en-GB" w:eastAsia="zh-HK"/>
        </w:rPr>
        <w:t xml:space="preserve"> Recycling Fund, Environmental Protection Department and Hong Kong Productivity Council to use my personal data in any promotion and marketing activities of Recycling Fund.</w:t>
      </w:r>
    </w:p>
    <w:p w14:paraId="7A29BB80" w14:textId="1A67721A" w:rsidR="00A05E30" w:rsidRPr="007C3BE4" w:rsidRDefault="00A05E30" w:rsidP="00A104F2">
      <w:pPr>
        <w:adjustRightInd w:val="0"/>
        <w:snapToGrid w:val="0"/>
        <w:spacing w:beforeLines="0" w:before="360" w:line="240" w:lineRule="auto"/>
        <w:rPr>
          <w:rFonts w:ascii="Times New Roman" w:eastAsia="標楷體" w:hAnsi="Times New Roman"/>
          <w:sz w:val="22"/>
          <w:lang w:eastAsia="zh-HK"/>
        </w:rPr>
      </w:pPr>
      <w:r w:rsidRPr="007C3BE4">
        <w:rPr>
          <w:rFonts w:ascii="Times New Roman" w:eastAsia="標楷體" w:hAnsi="Times New Roman"/>
          <w:sz w:val="22"/>
          <w:lang w:eastAsia="zh-HK"/>
        </w:rPr>
        <w:br w:type="page"/>
      </w:r>
    </w:p>
    <w:p w14:paraId="368E71BB" w14:textId="1444CA48" w:rsidR="00A104F2" w:rsidRPr="007C3BE4" w:rsidRDefault="00A104F2" w:rsidP="00885134">
      <w:pPr>
        <w:pStyle w:val="2"/>
        <w:spacing w:beforeLines="0" w:line="240" w:lineRule="auto"/>
        <w:jc w:val="center"/>
        <w:rPr>
          <w:rFonts w:ascii="Times New Roman" w:eastAsia="標楷體" w:hAnsi="Times New Roman"/>
          <w:sz w:val="28"/>
          <w:szCs w:val="28"/>
        </w:rPr>
      </w:pPr>
      <w:r w:rsidRPr="007C3BE4">
        <w:rPr>
          <w:rFonts w:ascii="Times New Roman" w:eastAsia="標楷體" w:hAnsi="Times New Roman"/>
          <w:sz w:val="28"/>
          <w:szCs w:val="28"/>
        </w:rPr>
        <w:lastRenderedPageBreak/>
        <w:t>申請所需提交的文件</w:t>
      </w:r>
      <w:r w:rsidR="00885134" w:rsidRPr="007C3BE4">
        <w:rPr>
          <w:rFonts w:ascii="Times New Roman" w:eastAsia="標楷體" w:hAnsi="Times New Roman"/>
          <w:sz w:val="28"/>
          <w:szCs w:val="28"/>
        </w:rPr>
        <w:br/>
      </w:r>
      <w:r w:rsidRPr="007C3BE4">
        <w:rPr>
          <w:rFonts w:ascii="Times New Roman" w:eastAsia="標楷體" w:hAnsi="Times New Roman"/>
          <w:sz w:val="28"/>
          <w:szCs w:val="28"/>
        </w:rPr>
        <w:t>Checklist of Supporting Documents Required for Application</w:t>
      </w:r>
    </w:p>
    <w:p w14:paraId="11ADF445" w14:textId="77777777" w:rsidR="00757C19" w:rsidRPr="007C3BE4" w:rsidRDefault="00757C19" w:rsidP="00A104F2">
      <w:pPr>
        <w:pStyle w:val="a8"/>
        <w:adjustRightInd w:val="0"/>
        <w:snapToGrid w:val="0"/>
        <w:spacing w:beforeLines="0" w:line="240" w:lineRule="auto"/>
        <w:ind w:leftChars="0" w:left="360"/>
        <w:rPr>
          <w:rFonts w:ascii="Times New Roman" w:eastAsia="標楷體" w:hAnsi="Times New Roman"/>
          <w:sz w:val="22"/>
        </w:rPr>
      </w:pPr>
    </w:p>
    <w:p w14:paraId="5980ACAB" w14:textId="77777777" w:rsidR="00A104F2" w:rsidRPr="007C3BE4" w:rsidRDefault="00A104F2" w:rsidP="00A104F2">
      <w:pPr>
        <w:pStyle w:val="a8"/>
        <w:adjustRightInd w:val="0"/>
        <w:snapToGrid w:val="0"/>
        <w:spacing w:beforeLines="0" w:line="240" w:lineRule="auto"/>
        <w:ind w:leftChars="0" w:left="360"/>
        <w:rPr>
          <w:rFonts w:ascii="Times New Roman" w:eastAsia="標楷體" w:hAnsi="Times New Roman"/>
          <w:sz w:val="22"/>
          <w:lang w:eastAsia="zh-HK"/>
        </w:rPr>
      </w:pPr>
      <w:r w:rsidRPr="007C3BE4">
        <w:rPr>
          <w:rFonts w:ascii="Times New Roman" w:eastAsia="標楷體" w:hAnsi="Times New Roman"/>
          <w:sz w:val="22"/>
        </w:rPr>
        <w:t>請在以下適當的空格內填上「</w:t>
      </w:r>
      <w:sdt>
        <w:sdtPr>
          <w:rPr>
            <w:rFonts w:ascii="Times New Roman" w:eastAsia="標楷體" w:hAnsi="Times New Roman"/>
            <w:sz w:val="22"/>
          </w:rPr>
          <w:id w:val="1682858588"/>
          <w14:checkbox>
            <w14:checked w14:val="1"/>
            <w14:checkedState w14:val="00FE" w14:font="Wingdings"/>
            <w14:uncheckedState w14:val="2610" w14:font="MS Gothic"/>
          </w14:checkbox>
        </w:sdtPr>
        <w:sdtEndPr/>
        <w:sdtContent>
          <w:r w:rsidRPr="007C3BE4">
            <w:rPr>
              <w:rFonts w:ascii="Times New Roman" w:eastAsia="標楷體" w:hAnsi="Times New Roman"/>
              <w:sz w:val="22"/>
            </w:rPr>
            <w:sym w:font="Wingdings" w:char="F0FE"/>
          </w:r>
        </w:sdtContent>
      </w:sdt>
      <w:r w:rsidRPr="007C3BE4">
        <w:rPr>
          <w:rFonts w:ascii="Times New Roman" w:eastAsia="標楷體" w:hAnsi="Times New Roman"/>
          <w:sz w:val="22"/>
        </w:rPr>
        <w:t>」，以確認文件副本將連同申請書一併向「回收基金秘書處」遞交。</w:t>
      </w:r>
      <w:r w:rsidRPr="007C3BE4">
        <w:rPr>
          <w:rFonts w:ascii="Times New Roman" w:eastAsia="標楷體" w:hAnsi="Times New Roman"/>
          <w:sz w:val="22"/>
          <w:lang w:eastAsia="zh-HK"/>
        </w:rPr>
        <w:br/>
      </w:r>
      <w:r w:rsidRPr="007C3BE4">
        <w:rPr>
          <w:rFonts w:ascii="Times New Roman" w:eastAsia="標楷體" w:hAnsi="Times New Roman"/>
          <w:sz w:val="22"/>
        </w:rPr>
        <w:t>Please put a “</w:t>
      </w:r>
      <w:sdt>
        <w:sdtPr>
          <w:rPr>
            <w:rFonts w:ascii="Times New Roman" w:eastAsia="標楷體" w:hAnsi="Times New Roman"/>
            <w:sz w:val="22"/>
          </w:rPr>
          <w:id w:val="-1192835979"/>
          <w14:checkbox>
            <w14:checked w14:val="1"/>
            <w14:checkedState w14:val="00FE" w14:font="Wingdings"/>
            <w14:uncheckedState w14:val="2610" w14:font="MS Gothic"/>
          </w14:checkbox>
        </w:sdtPr>
        <w:sdtEndPr/>
        <w:sdtContent>
          <w:r w:rsidRPr="007C3BE4">
            <w:rPr>
              <w:rFonts w:ascii="Times New Roman" w:eastAsia="標楷體" w:hAnsi="Times New Roman"/>
              <w:sz w:val="22"/>
            </w:rPr>
            <w:sym w:font="Wingdings" w:char="F0FE"/>
          </w:r>
        </w:sdtContent>
      </w:sdt>
      <w:r w:rsidRPr="007C3BE4">
        <w:rPr>
          <w:rFonts w:ascii="Times New Roman" w:eastAsia="標楷體" w:hAnsi="Times New Roman"/>
          <w:sz w:val="22"/>
        </w:rPr>
        <w:t xml:space="preserve">” in the appropriate boxes to indicate that copies of the relevant documents will be submitted together with this Application to the </w:t>
      </w:r>
      <w:r w:rsidRPr="007C3BE4">
        <w:rPr>
          <w:rFonts w:ascii="Times New Roman" w:eastAsia="標楷體" w:hAnsi="Times New Roman"/>
          <w:sz w:val="22"/>
          <w:lang w:eastAsia="zh-HK"/>
        </w:rPr>
        <w:t>Recycling Fund</w:t>
      </w:r>
      <w:r w:rsidRPr="007C3BE4">
        <w:rPr>
          <w:rFonts w:ascii="Times New Roman" w:eastAsia="標楷體" w:hAnsi="Times New Roman"/>
          <w:sz w:val="22"/>
        </w:rPr>
        <w:t xml:space="preserve"> Secretariat.</w:t>
      </w:r>
    </w:p>
    <w:p w14:paraId="386CFF67" w14:textId="77777777" w:rsidR="00A104F2" w:rsidRPr="007C3BE4" w:rsidRDefault="00A104F2" w:rsidP="00A104F2">
      <w:pPr>
        <w:pStyle w:val="a8"/>
        <w:adjustRightInd w:val="0"/>
        <w:snapToGrid w:val="0"/>
        <w:spacing w:beforeLines="0" w:line="240" w:lineRule="auto"/>
        <w:ind w:leftChars="0" w:left="360"/>
        <w:rPr>
          <w:rFonts w:ascii="Times New Roman" w:eastAsia="標楷體" w:hAnsi="Times New Roman"/>
          <w:sz w:val="22"/>
          <w:lang w:eastAsia="zh-HK"/>
        </w:rPr>
      </w:pPr>
    </w:p>
    <w:tbl>
      <w:tblPr>
        <w:tblW w:w="96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8973"/>
      </w:tblGrid>
      <w:tr w:rsidR="0080264F" w:rsidRPr="007C3BE4" w14:paraId="71C7B2F3" w14:textId="77777777" w:rsidTr="0080264F">
        <w:trPr>
          <w:trHeight w:val="567"/>
        </w:trPr>
        <w:tc>
          <w:tcPr>
            <w:tcW w:w="702" w:type="dxa"/>
            <w:tcBorders>
              <w:top w:val="nil"/>
              <w:left w:val="nil"/>
              <w:bottom w:val="nil"/>
              <w:right w:val="nil"/>
            </w:tcBorders>
          </w:tcPr>
          <w:p w14:paraId="488EDFBE" w14:textId="0926182A" w:rsidR="0080264F" w:rsidRPr="007C3BE4" w:rsidRDefault="00A250D8" w:rsidP="00CD70B4">
            <w:pPr>
              <w:spacing w:beforeLines="0"/>
              <w:jc w:val="center"/>
              <w:rPr>
                <w:rFonts w:ascii="Times New Roman" w:eastAsia="標楷體" w:hAnsi="Times New Roman"/>
              </w:rPr>
            </w:pPr>
            <w:sdt>
              <w:sdtPr>
                <w:rPr>
                  <w:rFonts w:ascii="Times New Roman" w:eastAsia="標楷體" w:hAnsi="Times New Roman"/>
                  <w:sz w:val="22"/>
                </w:rPr>
                <w:alias w:val="申請企業之商業登記證副本Copy of the Business Registration Certificate of the Applicant"/>
                <w:tag w:val="申請企業之商業登記證副本Copy of the Business Registration Certificate of the Applicant"/>
                <w:id w:val="587962725"/>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C2A673F" w14:textId="77777777" w:rsidR="0080264F" w:rsidRPr="007C3BE4" w:rsidRDefault="0080264F" w:rsidP="00DE1A6E">
            <w:pPr>
              <w:tabs>
                <w:tab w:val="left" w:pos="1134"/>
              </w:tabs>
              <w:adjustRightInd w:val="0"/>
              <w:snapToGrid w:val="0"/>
              <w:spacing w:beforeLines="0" w:line="360" w:lineRule="auto"/>
              <w:ind w:leftChars="-30" w:left="-72"/>
              <w:rPr>
                <w:rFonts w:ascii="Times New Roman" w:eastAsia="標楷體" w:hAnsi="Times New Roman"/>
                <w:sz w:val="22"/>
              </w:rPr>
            </w:pPr>
            <w:r w:rsidRPr="007C3BE4">
              <w:rPr>
                <w:rFonts w:ascii="Times New Roman" w:eastAsia="標楷體" w:hAnsi="Times New Roman"/>
                <w:kern w:val="0"/>
                <w:sz w:val="22"/>
              </w:rPr>
              <w:t>申請企業之商業登記證副本</w:t>
            </w:r>
            <w:r w:rsidRPr="007C3BE4">
              <w:rPr>
                <w:rFonts w:ascii="Times New Roman" w:eastAsia="標楷體" w:hAnsi="Times New Roman"/>
                <w:kern w:val="0"/>
                <w:sz w:val="22"/>
              </w:rPr>
              <w:br/>
              <w:t>Copy of the Business Registration Certificate of the Applicant</w:t>
            </w:r>
          </w:p>
        </w:tc>
      </w:tr>
      <w:tr w:rsidR="0080264F" w:rsidRPr="007C3BE4" w14:paraId="1B56609B" w14:textId="77777777" w:rsidTr="0080264F">
        <w:trPr>
          <w:trHeight w:val="567"/>
        </w:trPr>
        <w:tc>
          <w:tcPr>
            <w:tcW w:w="702" w:type="dxa"/>
            <w:tcBorders>
              <w:top w:val="nil"/>
              <w:left w:val="nil"/>
              <w:bottom w:val="nil"/>
              <w:right w:val="nil"/>
            </w:tcBorders>
          </w:tcPr>
          <w:p w14:paraId="15291708" w14:textId="7B6C7CCD" w:rsidR="0080264F" w:rsidRPr="007C3BE4" w:rsidRDefault="00A250D8" w:rsidP="00CD70B4">
            <w:pPr>
              <w:spacing w:beforeLines="0"/>
              <w:jc w:val="center"/>
              <w:rPr>
                <w:rFonts w:ascii="Times New Roman" w:eastAsia="標楷體" w:hAnsi="Times New Roman"/>
              </w:rPr>
            </w:pPr>
            <w:sdt>
              <w:sdtPr>
                <w:rPr>
                  <w:rFonts w:ascii="Times New Roman" w:eastAsia="標楷體" w:hAnsi="Times New Roman"/>
                  <w:sz w:val="22"/>
                </w:rPr>
                <w:alias w:val="申請企業股東資料的證明文件副本Copy of the documentary proof of the shareholders of the Applicant"/>
                <w:tag w:val="申請企業股東資料的證明文件副本Copy of the documentary proof of the shareholders of the Applicant"/>
                <w:id w:val="-1659610627"/>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64654008" w14:textId="77777777" w:rsidR="0080264F" w:rsidRPr="007C3BE4" w:rsidRDefault="0080264F" w:rsidP="00DE1A6E">
            <w:pPr>
              <w:tabs>
                <w:tab w:val="left" w:pos="1134"/>
              </w:tabs>
              <w:adjustRightInd w:val="0"/>
              <w:snapToGrid w:val="0"/>
              <w:spacing w:beforeLines="0" w:line="360" w:lineRule="auto"/>
              <w:ind w:leftChars="-30" w:left="-72"/>
              <w:rPr>
                <w:rFonts w:ascii="Times New Roman" w:eastAsia="標楷體" w:hAnsi="Times New Roman"/>
                <w:kern w:val="0"/>
                <w:sz w:val="22"/>
              </w:rPr>
            </w:pPr>
            <w:r w:rsidRPr="007C3BE4">
              <w:rPr>
                <w:rFonts w:ascii="Times New Roman" w:eastAsia="標楷體" w:hAnsi="Times New Roman"/>
                <w:sz w:val="22"/>
              </w:rPr>
              <w:t>申請企業股東資料的證明文件副本</w:t>
            </w:r>
            <w:r w:rsidRPr="007C3BE4">
              <w:rPr>
                <w:rFonts w:ascii="Times New Roman" w:eastAsia="標楷體" w:hAnsi="Times New Roman"/>
                <w:sz w:val="22"/>
              </w:rPr>
              <w:br/>
              <w:t>Copy of the documentary proof of the shareholders of the Applicant</w:t>
            </w:r>
            <w:r w:rsidRPr="007C3BE4" w:rsidDel="002873A1">
              <w:rPr>
                <w:rFonts w:ascii="Times New Roman" w:eastAsia="標楷體" w:hAnsi="Times New Roman"/>
                <w:sz w:val="22"/>
              </w:rPr>
              <w:t xml:space="preserve"> </w:t>
            </w:r>
          </w:p>
        </w:tc>
      </w:tr>
      <w:tr w:rsidR="0080264F" w:rsidRPr="007C3BE4" w14:paraId="6A3DF910" w14:textId="77777777" w:rsidTr="0080264F">
        <w:tblPrEx>
          <w:tblCellMar>
            <w:left w:w="28" w:type="dxa"/>
            <w:right w:w="28" w:type="dxa"/>
          </w:tblCellMar>
        </w:tblPrEx>
        <w:trPr>
          <w:trHeight w:val="964"/>
        </w:trPr>
        <w:tc>
          <w:tcPr>
            <w:tcW w:w="702" w:type="dxa"/>
            <w:tcBorders>
              <w:top w:val="nil"/>
              <w:left w:val="nil"/>
              <w:bottom w:val="nil"/>
              <w:right w:val="nil"/>
            </w:tcBorders>
          </w:tcPr>
          <w:p w14:paraId="5BC4CAC9" w14:textId="77777777" w:rsidR="0080264F" w:rsidRPr="007C3BE4" w:rsidRDefault="00A250D8" w:rsidP="00CD70B4">
            <w:pPr>
              <w:spacing w:beforeLines="0"/>
              <w:jc w:val="center"/>
              <w:rPr>
                <w:rFonts w:ascii="Times New Roman" w:eastAsia="標楷體" w:hAnsi="Times New Roman"/>
              </w:rPr>
            </w:pPr>
            <w:sdt>
              <w:sdtPr>
                <w:rPr>
                  <w:rFonts w:ascii="Times New Roman" w:eastAsia="標楷體" w:hAnsi="Times New Roman"/>
                  <w:sz w:val="22"/>
                </w:rPr>
                <w:alias w:val="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tag w:val="顯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id w:val="55826800"/>
                <w14:checkbox>
                  <w14:checked w14:val="0"/>
                  <w14:checkedState w14:val="00FE" w14:font="Wingdings"/>
                  <w14:uncheckedState w14:val="2610" w14:font="MS Gothic"/>
                </w14:checkbox>
              </w:sdtPr>
              <w:sdtEndPr/>
              <w:sdtContent>
                <w:r w:rsidR="0080264F"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7A46EDE" w14:textId="77777777" w:rsidR="0080264F" w:rsidRPr="007C3BE4" w:rsidRDefault="0080264F" w:rsidP="00DE1A6E">
            <w:pPr>
              <w:adjustRightInd w:val="0"/>
              <w:snapToGrid w:val="0"/>
              <w:spacing w:beforeLines="0" w:line="360" w:lineRule="auto"/>
              <w:rPr>
                <w:rFonts w:ascii="Times New Roman" w:eastAsia="標楷體" w:hAnsi="Times New Roman"/>
                <w:sz w:val="22"/>
                <w:lang w:eastAsia="zh-HK"/>
              </w:rPr>
            </w:pPr>
            <w:r w:rsidRPr="007C3BE4">
              <w:rPr>
                <w:rFonts w:ascii="Times New Roman" w:eastAsia="標楷體" w:hAnsi="Times New Roman"/>
                <w:kern w:val="0"/>
                <w:sz w:val="22"/>
              </w:rPr>
              <w:t>顯示列於甲部第</w:t>
            </w:r>
            <w:r w:rsidRPr="007C3BE4">
              <w:rPr>
                <w:rFonts w:ascii="Times New Roman" w:eastAsia="標楷體" w:hAnsi="Times New Roman"/>
                <w:kern w:val="0"/>
                <w:sz w:val="22"/>
              </w:rPr>
              <w:t>14</w:t>
            </w:r>
            <w:r w:rsidRPr="007C3BE4">
              <w:rPr>
                <w:rFonts w:ascii="Times New Roman" w:eastAsia="標楷體" w:hAnsi="Times New Roman"/>
                <w:kern w:val="0"/>
                <w:sz w:val="22"/>
              </w:rPr>
              <w:t>至</w:t>
            </w:r>
            <w:r w:rsidRPr="007C3BE4">
              <w:rPr>
                <w:rFonts w:ascii="Times New Roman" w:eastAsia="標楷體" w:hAnsi="Times New Roman"/>
                <w:kern w:val="0"/>
                <w:sz w:val="22"/>
              </w:rPr>
              <w:t>16</w:t>
            </w:r>
            <w:r w:rsidRPr="007C3BE4">
              <w:rPr>
                <w:rFonts w:ascii="Times New Roman" w:eastAsia="標楷體" w:hAnsi="Times New Roman"/>
                <w:kern w:val="0"/>
                <w:sz w:val="22"/>
              </w:rPr>
              <w:t>項申請企業在香港有實質業務運作及與回收相關活動的證明文件副本</w:t>
            </w:r>
            <w:r w:rsidRPr="007C3BE4">
              <w:rPr>
                <w:rFonts w:ascii="Times New Roman" w:eastAsia="標楷體" w:hAnsi="Times New Roman"/>
                <w:kern w:val="0"/>
                <w:sz w:val="22"/>
              </w:rPr>
              <w:br/>
              <w:t xml:space="preserve">Copy of the documentary proof of substantive business operations in Hong Kong and recycling related activities as stated in </w:t>
            </w:r>
            <w:r w:rsidRPr="007C3BE4">
              <w:rPr>
                <w:rFonts w:ascii="Times New Roman" w:eastAsia="標楷體" w:hAnsi="Times New Roman"/>
                <w:kern w:val="0"/>
                <w:sz w:val="22"/>
                <w:lang w:eastAsia="zh-HK"/>
              </w:rPr>
              <w:t>Items 1</w:t>
            </w:r>
            <w:r w:rsidRPr="007C3BE4">
              <w:rPr>
                <w:rFonts w:ascii="Times New Roman" w:eastAsia="標楷體" w:hAnsi="Times New Roman"/>
                <w:kern w:val="0"/>
                <w:sz w:val="22"/>
              </w:rPr>
              <w:t>4</w:t>
            </w:r>
            <w:r w:rsidRPr="007C3BE4">
              <w:rPr>
                <w:rFonts w:ascii="Times New Roman" w:eastAsia="標楷體" w:hAnsi="Times New Roman"/>
                <w:kern w:val="0"/>
                <w:sz w:val="22"/>
                <w:lang w:eastAsia="zh-HK"/>
              </w:rPr>
              <w:t xml:space="preserve"> to 1</w:t>
            </w:r>
            <w:r w:rsidRPr="007C3BE4">
              <w:rPr>
                <w:rFonts w:ascii="Times New Roman" w:eastAsia="標楷體" w:hAnsi="Times New Roman"/>
                <w:kern w:val="0"/>
                <w:sz w:val="22"/>
              </w:rPr>
              <w:t>6 under Section A of this Application Form</w:t>
            </w:r>
          </w:p>
        </w:tc>
      </w:tr>
      <w:tr w:rsidR="0080264F" w:rsidRPr="007C3BE4" w14:paraId="71519FD4" w14:textId="77777777" w:rsidTr="0080264F">
        <w:tblPrEx>
          <w:tblCellMar>
            <w:left w:w="28" w:type="dxa"/>
            <w:right w:w="28" w:type="dxa"/>
          </w:tblCellMar>
        </w:tblPrEx>
        <w:trPr>
          <w:trHeight w:val="472"/>
        </w:trPr>
        <w:tc>
          <w:tcPr>
            <w:tcW w:w="702" w:type="dxa"/>
            <w:tcBorders>
              <w:top w:val="nil"/>
              <w:left w:val="nil"/>
              <w:bottom w:val="nil"/>
              <w:right w:val="nil"/>
            </w:tcBorders>
          </w:tcPr>
          <w:p w14:paraId="6688C06A" w14:textId="581421F8" w:rsidR="0080264F" w:rsidRPr="007C3BE4" w:rsidRDefault="00A250D8" w:rsidP="00CD70B4">
            <w:pPr>
              <w:spacing w:beforeLines="0"/>
              <w:jc w:val="center"/>
              <w:rPr>
                <w:rFonts w:ascii="Times New Roman" w:eastAsia="標楷體" w:hAnsi="Times New Roman"/>
              </w:rPr>
            </w:pPr>
            <w:sdt>
              <w:sdtPr>
                <w:rPr>
                  <w:rFonts w:ascii="Times New Roman" w:eastAsia="標楷體" w:hAnsi="Times New Roman"/>
                  <w:sz w:val="22"/>
                </w:rPr>
                <w:alias w:val="申請企業過去申請記錄副本(如適用)Copy of the Applicant’s past record of applications (if applicable)"/>
                <w:tag w:val="申請企業過去申請記錄副本(如適用)Copy of the Applicant’s past record of applications (if applicable)"/>
                <w:id w:val="-213426665"/>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74A880A" w14:textId="77777777" w:rsidR="0080264F" w:rsidRPr="007C3BE4" w:rsidRDefault="0080264F" w:rsidP="00DE1A6E">
            <w:pPr>
              <w:adjustRightInd w:val="0"/>
              <w:snapToGrid w:val="0"/>
              <w:spacing w:beforeLines="0" w:line="360" w:lineRule="auto"/>
              <w:rPr>
                <w:rFonts w:ascii="Times New Roman" w:eastAsia="標楷體" w:hAnsi="Times New Roman"/>
                <w:kern w:val="0"/>
                <w:sz w:val="22"/>
              </w:rPr>
            </w:pPr>
            <w:r w:rsidRPr="007C3BE4">
              <w:rPr>
                <w:rFonts w:ascii="Times New Roman" w:eastAsia="標楷體" w:hAnsi="Times New Roman"/>
                <w:sz w:val="22"/>
              </w:rPr>
              <w:t>申請企業過去申請記錄副本</w:t>
            </w:r>
            <w:r w:rsidRPr="007C3BE4">
              <w:rPr>
                <w:rFonts w:ascii="Times New Roman" w:eastAsia="標楷體" w:hAnsi="Times New Roman"/>
                <w:sz w:val="22"/>
              </w:rPr>
              <w:t>(</w:t>
            </w:r>
            <w:r w:rsidRPr="007C3BE4">
              <w:rPr>
                <w:rFonts w:ascii="Times New Roman" w:eastAsia="標楷體" w:hAnsi="Times New Roman"/>
                <w:sz w:val="22"/>
              </w:rPr>
              <w:t>如適用</w:t>
            </w:r>
            <w:r w:rsidRPr="007C3BE4">
              <w:rPr>
                <w:rFonts w:ascii="Times New Roman" w:eastAsia="標楷體" w:hAnsi="Times New Roman"/>
                <w:sz w:val="22"/>
              </w:rPr>
              <w:t xml:space="preserve">) </w:t>
            </w:r>
            <w:r w:rsidRPr="007C3BE4">
              <w:rPr>
                <w:rFonts w:ascii="Times New Roman" w:eastAsia="標楷體" w:hAnsi="Times New Roman"/>
                <w:sz w:val="22"/>
              </w:rPr>
              <w:br/>
              <w:t>Copy of the Applicant’s past record of applications</w:t>
            </w:r>
            <w:r w:rsidRPr="007C3BE4">
              <w:rPr>
                <w:rFonts w:ascii="Times New Roman" w:eastAsia="標楷體" w:hAnsi="Times New Roman"/>
                <w:sz w:val="22"/>
                <w:lang w:eastAsia="zh-HK"/>
              </w:rPr>
              <w:t xml:space="preserve"> (if applicable)</w:t>
            </w:r>
          </w:p>
        </w:tc>
      </w:tr>
      <w:tr w:rsidR="0080264F" w:rsidRPr="007C3BE4" w14:paraId="45D1BFCB" w14:textId="77777777" w:rsidTr="0080264F">
        <w:tblPrEx>
          <w:tblCellMar>
            <w:left w:w="28" w:type="dxa"/>
            <w:right w:w="28" w:type="dxa"/>
          </w:tblCellMar>
        </w:tblPrEx>
        <w:trPr>
          <w:trHeight w:val="495"/>
        </w:trPr>
        <w:tc>
          <w:tcPr>
            <w:tcW w:w="702" w:type="dxa"/>
            <w:tcBorders>
              <w:top w:val="nil"/>
              <w:left w:val="nil"/>
              <w:bottom w:val="nil"/>
              <w:right w:val="nil"/>
            </w:tcBorders>
          </w:tcPr>
          <w:p w14:paraId="636D6AB2" w14:textId="7295BA9F" w:rsidR="0080264F" w:rsidRPr="007C3BE4" w:rsidRDefault="00A250D8" w:rsidP="00CD70B4">
            <w:pPr>
              <w:spacing w:beforeLines="0"/>
              <w:jc w:val="center"/>
              <w:rPr>
                <w:rFonts w:ascii="Times New Roman" w:eastAsia="標楷體" w:hAnsi="Times New Roman"/>
              </w:rPr>
            </w:pPr>
            <w:sdt>
              <w:sdtPr>
                <w:rPr>
                  <w:rFonts w:ascii="Times New Roman" w:eastAsia="標楷體" w:hAnsi="Times New Roman"/>
                  <w:sz w:val="22"/>
                </w:rPr>
                <w:alias w:val="項目預計採購的設備、器械或服務的報價單Quotation of the equipment, machinery or service that will be purchased in the project"/>
                <w:tag w:val="項目預計採購的設備、器械或服務的報價單Quotation of the equipment, machinery or service that will be purchased in the project"/>
                <w:id w:val="525137819"/>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77A3110B" w14:textId="1270BF68" w:rsidR="0080264F" w:rsidRPr="007C3BE4" w:rsidRDefault="0080264F" w:rsidP="00660970">
            <w:pPr>
              <w:adjustRightInd w:val="0"/>
              <w:snapToGrid w:val="0"/>
              <w:spacing w:beforeLines="0" w:line="360" w:lineRule="auto"/>
              <w:rPr>
                <w:rFonts w:ascii="Times New Roman" w:eastAsia="標楷體" w:hAnsi="Times New Roman"/>
                <w:kern w:val="0"/>
                <w:sz w:val="22"/>
                <w:lang w:eastAsia="zh-CN"/>
              </w:rPr>
            </w:pPr>
            <w:r w:rsidRPr="007C3BE4">
              <w:rPr>
                <w:rFonts w:ascii="Times New Roman" w:eastAsia="標楷體" w:hAnsi="Times New Roman"/>
                <w:sz w:val="22"/>
              </w:rPr>
              <w:t>項目預計採購的設備、器械或服務的報價</w:t>
            </w:r>
            <w:r w:rsidR="006E2D00" w:rsidRPr="007C3BE4">
              <w:rPr>
                <w:rFonts w:ascii="Times New Roman" w:eastAsia="標楷體" w:hAnsi="Times New Roman"/>
                <w:sz w:val="22"/>
              </w:rPr>
              <w:t xml:space="preserve"> (</w:t>
            </w:r>
            <w:r w:rsidR="00685EDB" w:rsidRPr="007C3BE4">
              <w:rPr>
                <w:rFonts w:ascii="Times New Roman" w:eastAsia="標楷體" w:hAnsi="Times New Roman"/>
                <w:sz w:val="22"/>
              </w:rPr>
              <w:t>如單項預算</w:t>
            </w:r>
            <w:r w:rsidR="00FD4817" w:rsidRPr="007C3BE4">
              <w:rPr>
                <w:rFonts w:ascii="Times New Roman" w:eastAsia="標楷體" w:hAnsi="Times New Roman"/>
                <w:sz w:val="22"/>
              </w:rPr>
              <w:t>開支</w:t>
            </w:r>
            <w:r w:rsidR="00685EDB" w:rsidRPr="007C3BE4">
              <w:rPr>
                <w:rFonts w:ascii="Times New Roman" w:eastAsia="標楷體" w:hAnsi="Times New Roman"/>
                <w:sz w:val="22"/>
              </w:rPr>
              <w:t>超過</w:t>
            </w:r>
            <w:r w:rsidR="006E2D00" w:rsidRPr="007C3BE4">
              <w:rPr>
                <w:rFonts w:ascii="Times New Roman" w:eastAsia="標楷體" w:hAnsi="Times New Roman"/>
                <w:sz w:val="22"/>
              </w:rPr>
              <w:t>80</w:t>
            </w:r>
            <w:r w:rsidR="006E2D00" w:rsidRPr="007C3BE4">
              <w:rPr>
                <w:rFonts w:ascii="Times New Roman" w:eastAsia="標楷體" w:hAnsi="Times New Roman"/>
                <w:sz w:val="22"/>
              </w:rPr>
              <w:t>萬</w:t>
            </w:r>
            <w:r w:rsidR="00685EDB" w:rsidRPr="007C3BE4">
              <w:rPr>
                <w:rFonts w:ascii="Times New Roman" w:eastAsia="標楷體" w:hAnsi="Times New Roman"/>
                <w:sz w:val="22"/>
              </w:rPr>
              <w:t>港</w:t>
            </w:r>
            <w:r w:rsidR="00A825CD" w:rsidRPr="007C3BE4">
              <w:rPr>
                <w:rFonts w:ascii="Times New Roman" w:eastAsia="標楷體" w:hAnsi="Times New Roman"/>
                <w:sz w:val="22"/>
                <w:lang w:eastAsia="zh-HK"/>
              </w:rPr>
              <w:t>元</w:t>
            </w:r>
            <w:r w:rsidR="00685EDB" w:rsidRPr="007C3BE4">
              <w:rPr>
                <w:rFonts w:ascii="Times New Roman" w:eastAsia="標楷體" w:hAnsi="Times New Roman"/>
                <w:sz w:val="22"/>
              </w:rPr>
              <w:t>，申請人須提交至少</w:t>
            </w:r>
            <w:r w:rsidR="00685EDB" w:rsidRPr="007C3BE4">
              <w:rPr>
                <w:rFonts w:ascii="Times New Roman" w:eastAsia="標楷體" w:hAnsi="Times New Roman"/>
                <w:sz w:val="22"/>
              </w:rPr>
              <w:t xml:space="preserve"> 5 </w:t>
            </w:r>
            <w:r w:rsidR="00685EDB" w:rsidRPr="007C3BE4">
              <w:rPr>
                <w:rFonts w:ascii="Times New Roman" w:eastAsia="標楷體" w:hAnsi="Times New Roman"/>
                <w:sz w:val="22"/>
              </w:rPr>
              <w:t>份報價</w:t>
            </w:r>
            <w:r w:rsidR="00E6247F" w:rsidRPr="007C3BE4">
              <w:rPr>
                <w:rFonts w:ascii="Times New Roman" w:eastAsia="標楷體" w:hAnsi="Times New Roman"/>
                <w:sz w:val="22"/>
              </w:rPr>
              <w:t>。</w:t>
            </w:r>
            <w:r w:rsidR="006E2D00" w:rsidRPr="007C3BE4">
              <w:rPr>
                <w:rFonts w:ascii="Times New Roman" w:eastAsia="標楷體" w:hAnsi="Times New Roman"/>
                <w:sz w:val="22"/>
                <w:lang w:eastAsia="zh-CN"/>
              </w:rPr>
              <w:t>)</w:t>
            </w:r>
            <w:r w:rsidRPr="007C3BE4">
              <w:rPr>
                <w:rFonts w:ascii="Times New Roman" w:eastAsia="標楷體" w:hAnsi="Times New Roman"/>
                <w:sz w:val="22"/>
              </w:rPr>
              <w:br/>
              <w:t>Q</w:t>
            </w:r>
            <w:r w:rsidRPr="007C3BE4">
              <w:rPr>
                <w:rFonts w:ascii="Times New Roman" w:eastAsia="標楷體" w:hAnsi="Times New Roman"/>
                <w:sz w:val="22"/>
                <w:lang w:eastAsia="zh-HK"/>
              </w:rPr>
              <w:t>uotation of the equipment, machinery or service that will be purchased in the project</w:t>
            </w:r>
            <w:r w:rsidR="006E2D00" w:rsidRPr="007C3BE4">
              <w:rPr>
                <w:rFonts w:ascii="Times New Roman" w:eastAsia="標楷體" w:hAnsi="Times New Roman"/>
                <w:sz w:val="22"/>
                <w:lang w:eastAsia="zh-CN"/>
              </w:rPr>
              <w:t xml:space="preserve"> (</w:t>
            </w:r>
            <w:r w:rsidR="00685EDB" w:rsidRPr="007C3BE4">
              <w:rPr>
                <w:rFonts w:ascii="Times New Roman" w:eastAsia="標楷體" w:hAnsi="Times New Roman"/>
                <w:sz w:val="22"/>
                <w:lang w:eastAsia="zh-CN"/>
              </w:rPr>
              <w:t xml:space="preserve">For any single item with </w:t>
            </w:r>
            <w:r w:rsidR="006E2D00" w:rsidRPr="007C3BE4">
              <w:rPr>
                <w:rFonts w:ascii="Times New Roman" w:eastAsia="標楷體" w:hAnsi="Times New Roman"/>
                <w:sz w:val="22"/>
                <w:lang w:eastAsia="zh-CN"/>
              </w:rPr>
              <w:t>estimated expenditure</w:t>
            </w:r>
            <w:r w:rsidR="00685EDB" w:rsidRPr="007C3BE4">
              <w:rPr>
                <w:rFonts w:ascii="Times New Roman" w:eastAsia="標楷體" w:hAnsi="Times New Roman"/>
                <w:sz w:val="22"/>
                <w:lang w:eastAsia="zh-CN"/>
              </w:rPr>
              <w:t xml:space="preserve"> over HK$800,000, the applicant</w:t>
            </w:r>
            <w:r w:rsidR="005C25DD" w:rsidRPr="007C3BE4">
              <w:rPr>
                <w:rFonts w:ascii="Times New Roman" w:eastAsia="標楷體" w:hAnsi="Times New Roman"/>
                <w:sz w:val="22"/>
                <w:lang w:eastAsia="zh-CN"/>
              </w:rPr>
              <w:t xml:space="preserve"> shall</w:t>
            </w:r>
            <w:r w:rsidR="00685EDB" w:rsidRPr="007C3BE4">
              <w:rPr>
                <w:rFonts w:ascii="Times New Roman" w:eastAsia="標楷體" w:hAnsi="Times New Roman"/>
                <w:sz w:val="22"/>
                <w:lang w:eastAsia="zh-CN"/>
              </w:rPr>
              <w:t xml:space="preserve"> submit at least 5 quotations</w:t>
            </w:r>
            <w:r w:rsidR="006E2D00" w:rsidRPr="007C3BE4">
              <w:rPr>
                <w:rFonts w:ascii="Times New Roman" w:eastAsia="標楷體" w:hAnsi="Times New Roman"/>
                <w:sz w:val="22"/>
                <w:lang w:eastAsia="zh-CN"/>
              </w:rPr>
              <w:t>)</w:t>
            </w:r>
          </w:p>
        </w:tc>
      </w:tr>
      <w:tr w:rsidR="0080264F" w:rsidRPr="007C3BE4" w14:paraId="1FC15BC4" w14:textId="77777777" w:rsidTr="0080264F">
        <w:tblPrEx>
          <w:tblCellMar>
            <w:left w:w="28" w:type="dxa"/>
            <w:right w:w="28" w:type="dxa"/>
          </w:tblCellMar>
        </w:tblPrEx>
        <w:trPr>
          <w:trHeight w:val="495"/>
        </w:trPr>
        <w:tc>
          <w:tcPr>
            <w:tcW w:w="702" w:type="dxa"/>
            <w:tcBorders>
              <w:top w:val="nil"/>
              <w:left w:val="nil"/>
              <w:bottom w:val="nil"/>
              <w:right w:val="nil"/>
            </w:tcBorders>
          </w:tcPr>
          <w:p w14:paraId="1AB79EB2" w14:textId="42C707FA" w:rsidR="0080264F" w:rsidRPr="007C3BE4" w:rsidRDefault="00A250D8" w:rsidP="00CD70B4">
            <w:pPr>
              <w:spacing w:beforeLines="0"/>
              <w:jc w:val="center"/>
              <w:rPr>
                <w:rFonts w:ascii="Times New Roman" w:eastAsia="標楷體" w:hAnsi="Times New Roman"/>
              </w:rPr>
            </w:pPr>
            <w:sdt>
              <w:sdtPr>
                <w:rPr>
                  <w:rFonts w:ascii="Times New Roman" w:eastAsia="標楷體" w:hAnsi="Times New Roman"/>
                  <w:sz w:val="22"/>
                </w:rPr>
                <w:alias w:val="處理本地回收物料 / 利用本地回收物料製成再造產品的證明 (如適用)Copy of the proof of the handling local recyclables / producing recycled products with local recyclables (if applicable)"/>
                <w:tag w:val="處理本地回收物料 / 利用本地回收物料製成再造產品的證明 (如適用)Copy of the proof of the handling local recyclables / producing recycled products with local recyclables (if applicable)"/>
                <w:id w:val="-1257429397"/>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114FE53D" w14:textId="77777777" w:rsidR="0080264F" w:rsidRPr="007C3BE4" w:rsidRDefault="0080264F"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處理本地回收物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 xml:space="preserve"> / </w:t>
            </w:r>
            <w:r w:rsidRPr="007C3BE4">
              <w:rPr>
                <w:rFonts w:ascii="Times New Roman" w:eastAsia="標楷體" w:hAnsi="Times New Roman"/>
                <w:sz w:val="22"/>
              </w:rPr>
              <w:t>利用本地回收物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製成再造產品的證明</w:t>
            </w:r>
            <w:r w:rsidRPr="007C3BE4">
              <w:rPr>
                <w:rFonts w:ascii="Times New Roman" w:eastAsia="標楷體" w:hAnsi="Times New Roman"/>
                <w:sz w:val="22"/>
              </w:rPr>
              <w:t xml:space="preserve"> (</w:t>
            </w:r>
            <w:r w:rsidRPr="007C3BE4">
              <w:rPr>
                <w:rFonts w:ascii="Times New Roman" w:eastAsia="標楷體" w:hAnsi="Times New Roman"/>
                <w:sz w:val="22"/>
              </w:rPr>
              <w:t>如適用</w:t>
            </w:r>
            <w:r w:rsidRPr="007C3BE4">
              <w:rPr>
                <w:rFonts w:ascii="Times New Roman" w:eastAsia="標楷體" w:hAnsi="Times New Roman"/>
                <w:sz w:val="22"/>
              </w:rPr>
              <w:t>)</w:t>
            </w:r>
          </w:p>
          <w:p w14:paraId="411A0F14" w14:textId="77777777" w:rsidR="0080264F" w:rsidRPr="007C3BE4" w:rsidRDefault="0080264F" w:rsidP="00DE1A6E">
            <w:pPr>
              <w:adjustRightInd w:val="0"/>
              <w:snapToGrid w:val="0"/>
              <w:spacing w:beforeLines="0" w:line="360" w:lineRule="auto"/>
              <w:rPr>
                <w:rFonts w:ascii="Times New Roman" w:eastAsia="標楷體" w:hAnsi="Times New Roman"/>
                <w:sz w:val="22"/>
                <w:lang w:eastAsia="zh-HK"/>
              </w:rPr>
            </w:pPr>
            <w:r w:rsidRPr="007C3BE4">
              <w:rPr>
                <w:rFonts w:ascii="Times New Roman" w:eastAsia="標楷體" w:hAnsi="Times New Roman"/>
                <w:sz w:val="22"/>
                <w:lang w:eastAsia="zh-HK"/>
              </w:rPr>
              <w:t xml:space="preserve">Copy of the proof of the handling local recyclables / producing recycled products with local recyclables </w:t>
            </w:r>
            <w:r w:rsidRPr="007C3BE4">
              <w:rPr>
                <w:rFonts w:ascii="Times New Roman" w:eastAsia="標楷體" w:hAnsi="Times New Roman"/>
                <w:sz w:val="22"/>
              </w:rPr>
              <w:t>(if applicable)</w:t>
            </w:r>
          </w:p>
        </w:tc>
      </w:tr>
      <w:tr w:rsidR="0080264F" w:rsidRPr="007C3BE4" w14:paraId="27F74A82" w14:textId="77777777" w:rsidTr="0080264F">
        <w:trPr>
          <w:trHeight w:val="567"/>
        </w:trPr>
        <w:tc>
          <w:tcPr>
            <w:tcW w:w="702" w:type="dxa"/>
            <w:tcBorders>
              <w:top w:val="nil"/>
              <w:left w:val="nil"/>
              <w:bottom w:val="nil"/>
              <w:right w:val="nil"/>
            </w:tcBorders>
          </w:tcPr>
          <w:p w14:paraId="57EA3E73" w14:textId="77777777" w:rsidR="0080264F" w:rsidRPr="007C3BE4" w:rsidRDefault="00A250D8" w:rsidP="009C682D">
            <w:pPr>
              <w:tabs>
                <w:tab w:val="left" w:pos="1134"/>
              </w:tabs>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其他 Others"/>
                <w:tag w:val="其他 Others"/>
                <w:id w:val="-868374068"/>
                <w14:checkbox>
                  <w14:checked w14:val="0"/>
                  <w14:checkedState w14:val="00FE" w14:font="Wingdings"/>
                  <w14:uncheckedState w14:val="2610" w14:font="MS Gothic"/>
                </w14:checkbox>
              </w:sdtPr>
              <w:sdtEndPr/>
              <w:sdtContent>
                <w:r w:rsidR="0080264F"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506AB039" w14:textId="77777777" w:rsidR="0080264F" w:rsidRPr="007C3BE4" w:rsidRDefault="0080264F"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kern w:val="0"/>
                <w:sz w:val="22"/>
              </w:rPr>
              <w:t>其他：</w:t>
            </w:r>
            <w:r w:rsidRPr="007C3BE4">
              <w:rPr>
                <w:rFonts w:ascii="Times New Roman" w:eastAsia="標楷體" w:hAnsi="Times New Roman"/>
                <w:kern w:val="0"/>
                <w:sz w:val="22"/>
              </w:rPr>
              <w:t>Others:</w:t>
            </w:r>
            <w:r w:rsidRPr="007C3BE4">
              <w:rPr>
                <w:rFonts w:ascii="Times New Roman" w:eastAsia="標楷體" w:hAnsi="Times New Roman"/>
                <w:sz w:val="22"/>
                <w:u w:val="single"/>
                <w:lang w:eastAsia="zh-HK"/>
              </w:rPr>
              <w:t xml:space="preserve">                                                 </w:t>
            </w:r>
          </w:p>
        </w:tc>
      </w:tr>
    </w:tbl>
    <w:p w14:paraId="54F221DC" w14:textId="702F4BE6" w:rsidR="00A104F2" w:rsidRPr="007C3BE4" w:rsidRDefault="00A104F2" w:rsidP="00A104F2">
      <w:pPr>
        <w:adjustRightInd w:val="0"/>
        <w:snapToGrid w:val="0"/>
        <w:spacing w:beforeLines="0" w:before="360" w:line="240" w:lineRule="auto"/>
        <w:rPr>
          <w:rFonts w:ascii="Times New Roman" w:eastAsia="標楷體" w:hAnsi="Times New Roman"/>
          <w:sz w:val="22"/>
        </w:rPr>
      </w:pPr>
    </w:p>
    <w:sectPr w:rsidR="00A104F2" w:rsidRPr="007C3BE4" w:rsidSect="00D058FC">
      <w:headerReference w:type="even" r:id="rId10"/>
      <w:headerReference w:type="default" r:id="rId11"/>
      <w:footerReference w:type="even" r:id="rId12"/>
      <w:footerReference w:type="default" r:id="rId13"/>
      <w:headerReference w:type="first" r:id="rId14"/>
      <w:footerReference w:type="first" r:id="rId15"/>
      <w:pgSz w:w="11906" w:h="16838"/>
      <w:pgMar w:top="709" w:right="1077"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B6226" w14:textId="77777777" w:rsidR="00FA0410" w:rsidRDefault="00FA0410" w:rsidP="002869E1">
      <w:pPr>
        <w:spacing w:before="240" w:line="240" w:lineRule="auto"/>
      </w:pPr>
      <w:r>
        <w:separator/>
      </w:r>
    </w:p>
    <w:p w14:paraId="66212A5D" w14:textId="77777777" w:rsidR="00FA0410" w:rsidRDefault="00FA0410">
      <w:pPr>
        <w:spacing w:before="240"/>
      </w:pPr>
    </w:p>
  </w:endnote>
  <w:endnote w:type="continuationSeparator" w:id="0">
    <w:p w14:paraId="72CCC7BF" w14:textId="77777777" w:rsidR="00FA0410" w:rsidRDefault="00FA0410" w:rsidP="002869E1">
      <w:pPr>
        <w:spacing w:before="240" w:line="240" w:lineRule="auto"/>
      </w:pPr>
      <w:r>
        <w:continuationSeparator/>
      </w:r>
    </w:p>
    <w:p w14:paraId="3517E5DF" w14:textId="77777777" w:rsidR="00FA0410" w:rsidRDefault="00FA0410">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微軟正黑體"/>
    <w:panose1 w:val="020B0604020202020204"/>
    <w:charset w:val="88"/>
    <w:family w:val="swiss"/>
    <w:pitch w:val="variable"/>
    <w:sig w:usb0="F7FFAFFF" w:usb1="E9DFFFFF" w:usb2="0000003F" w:usb3="00000000" w:csb0="003F01FF" w:csb1="00000000"/>
  </w:font>
  <w:font w:name="標楷體">
    <w:altName w:val="..."/>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698A" w14:textId="77777777" w:rsidR="00FA0410" w:rsidRDefault="00FA0410">
    <w:pPr>
      <w:pStyle w:val="a6"/>
      <w:spacing w:before="240"/>
    </w:pPr>
  </w:p>
  <w:p w14:paraId="39C599B7" w14:textId="77777777" w:rsidR="00FA0410" w:rsidRDefault="00FA0410">
    <w:pP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7F27" w14:textId="17F6C097" w:rsidR="00FA0410" w:rsidRDefault="00FA0410">
    <w:pPr>
      <w:spacing w:before="240"/>
    </w:pPr>
    <w:r>
      <w:rPr>
        <w:sz w:val="20"/>
        <w:szCs w:val="20"/>
        <w:lang w:eastAsia="zh-HK"/>
      </w:rPr>
      <w:t>(</w:t>
    </w:r>
    <w:r w:rsidR="00A250D8">
      <w:rPr>
        <w:rFonts w:eastAsia="SimSun" w:hint="eastAsia"/>
        <w:sz w:val="20"/>
        <w:szCs w:val="20"/>
        <w:lang w:eastAsia="zh-CN"/>
      </w:rPr>
      <w:t xml:space="preserve">8 </w:t>
    </w:r>
    <w:r>
      <w:rPr>
        <w:sz w:val="20"/>
        <w:szCs w:val="20"/>
        <w:lang w:eastAsia="zh-HK"/>
      </w:rPr>
      <w:t>October 2024</w:t>
    </w:r>
    <w:r>
      <w:rPr>
        <w:sz w:val="20"/>
        <w:szCs w:val="20"/>
      </w:rPr>
      <w:t>)</w:t>
    </w:r>
    <w:r w:rsidRPr="005E5779">
      <w:rPr>
        <w:sz w:val="20"/>
        <w:szCs w:val="20"/>
        <w:lang w:eastAsia="zh-HK"/>
      </w:rPr>
      <w:ptab w:relativeTo="margin" w:alignment="center" w:leader="none"/>
    </w:r>
    <w:r w:rsidRPr="005E5779">
      <w:rPr>
        <w:sz w:val="20"/>
        <w:szCs w:val="20"/>
        <w:lang w:eastAsia="zh-HK"/>
      </w:rPr>
      <w:ptab w:relativeTo="margin" w:alignment="right" w:leader="none"/>
    </w:r>
    <w:sdt>
      <w:sdtPr>
        <w:rPr>
          <w:sz w:val="20"/>
          <w:szCs w:val="20"/>
          <w:lang w:eastAsia="zh-HK"/>
        </w:rPr>
        <w:id w:val="969400753"/>
        <w:placeholder>
          <w:docPart w:val="96C3986A74FE4780A2C736A7466DBDDC"/>
        </w:placeholder>
        <w15:appearance w15:val="hidden"/>
      </w:sdtPr>
      <w:sdtEndPr/>
      <w:sdtContent>
        <w:r>
          <w:rPr>
            <w:sz w:val="20"/>
            <w:szCs w:val="20"/>
            <w:lang w:eastAsia="zh-HK"/>
          </w:rPr>
          <w:fldChar w:fldCharType="begin"/>
        </w:r>
        <w:r>
          <w:rPr>
            <w:sz w:val="20"/>
            <w:szCs w:val="20"/>
            <w:lang w:eastAsia="zh-HK"/>
          </w:rPr>
          <w:instrText xml:space="preserve"> PAGE   \* MERGEFORMAT </w:instrText>
        </w:r>
        <w:r>
          <w:rPr>
            <w:sz w:val="20"/>
            <w:szCs w:val="20"/>
            <w:lang w:eastAsia="zh-HK"/>
          </w:rPr>
          <w:fldChar w:fldCharType="separate"/>
        </w:r>
        <w:r w:rsidR="008F7456">
          <w:rPr>
            <w:noProof/>
            <w:sz w:val="20"/>
            <w:szCs w:val="20"/>
            <w:lang w:eastAsia="zh-HK"/>
          </w:rPr>
          <w:t>13</w:t>
        </w:r>
        <w:r>
          <w:rPr>
            <w:sz w:val="20"/>
            <w:szCs w:val="20"/>
            <w:lang w:eastAsia="zh-HK"/>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F2FA" w14:textId="77777777" w:rsidR="00FA0410" w:rsidRPr="005E5779" w:rsidRDefault="00FA0410" w:rsidP="002620D6">
    <w:pPr>
      <w:pStyle w:val="a6"/>
      <w:spacing w:beforeLines="0"/>
      <w:jc w:val="right"/>
    </w:pPr>
    <w:r w:rsidRPr="005E5779">
      <w:t>1</w:t>
    </w:r>
  </w:p>
  <w:p w14:paraId="5D225C13" w14:textId="0EDB930D" w:rsidR="00FA0410" w:rsidRPr="005E5779" w:rsidRDefault="00FA0410" w:rsidP="00052C6D">
    <w:pPr>
      <w:pStyle w:val="a6"/>
      <w:spacing w:beforeLines="0"/>
      <w:jc w:val="left"/>
      <w:rPr>
        <w:i/>
        <w:lang w:eastAsia="zh-HK"/>
      </w:rPr>
    </w:pPr>
    <w:r w:rsidRPr="005E5779">
      <w:rPr>
        <w:i/>
      </w:rPr>
      <w:t xml:space="preserve">(Latest Version: </w:t>
    </w:r>
    <w:r>
      <w:rPr>
        <w:i/>
      </w:rPr>
      <w:t xml:space="preserve">October </w:t>
    </w:r>
    <w:r w:rsidRPr="005E5779">
      <w:rPr>
        <w:i/>
        <w:lang w:eastAsia="zh-HK"/>
      </w:rPr>
      <w:t>202</w:t>
    </w:r>
    <w:r>
      <w:rPr>
        <w:i/>
        <w:lang w:eastAsia="zh-HK"/>
      </w:rPr>
      <w:t>4</w:t>
    </w:r>
    <w:r w:rsidRPr="005E5779">
      <w:rPr>
        <w:i/>
        <w:lang w:eastAsia="zh-HK"/>
      </w:rPr>
      <w:t>)</w:t>
    </w:r>
    <w:r w:rsidRPr="005E5779">
      <w:rPr>
        <w:rFonts w:hint="eastAsia"/>
        <w:i/>
        <w:lang w:eastAsia="zh-HK"/>
      </w:rPr>
      <w:t xml:space="preserve"> </w:t>
    </w:r>
    <w:r w:rsidRPr="005E5779">
      <w:rPr>
        <w:i/>
        <w:lang w:eastAsia="zh-HK"/>
      </w:rPr>
      <w:t xml:space="preserve">– </w:t>
    </w:r>
    <w:r w:rsidRPr="005E5779">
      <w:rPr>
        <w:rFonts w:hint="eastAsia"/>
        <w:i/>
        <w:lang w:eastAsia="zh-HK"/>
      </w:rPr>
      <w:t xml:space="preserve">This version superseded the </w:t>
    </w:r>
    <w:r>
      <w:rPr>
        <w:i/>
        <w:lang w:eastAsia="zh-HK"/>
      </w:rPr>
      <w:t>December 2023</w:t>
    </w:r>
    <w:r w:rsidRPr="005E5779">
      <w:rPr>
        <w:rFonts w:hint="eastAsia"/>
        <w:i/>
        <w:lang w:eastAsia="zh-HK"/>
      </w:rPr>
      <w:t xml:space="preserve"> and all other prior versions. </w:t>
    </w:r>
  </w:p>
  <w:p w14:paraId="0A333D64" w14:textId="5A98FAFC" w:rsidR="00FA0410" w:rsidRPr="005669A7" w:rsidRDefault="00FA0410" w:rsidP="002620D6">
    <w:pPr>
      <w:pStyle w:val="a6"/>
      <w:tabs>
        <w:tab w:val="left" w:pos="5475"/>
        <w:tab w:val="left" w:pos="5910"/>
      </w:tabs>
      <w:spacing w:beforeLines="0"/>
      <w:jc w:val="left"/>
      <w:rPr>
        <w:rFonts w:asciiTheme="minorEastAsia" w:eastAsiaTheme="minorEastAsia" w:hAnsiTheme="minorEastAsia"/>
        <w:lang w:eastAsia="zh-HK"/>
      </w:rPr>
    </w:pPr>
    <w:r w:rsidRPr="005669A7">
      <w:rPr>
        <w:rFonts w:asciiTheme="minorEastAsia" w:eastAsiaTheme="minorEastAsia" w:hAnsiTheme="minorEastAsia"/>
        <w:i/>
        <w:lang w:eastAsia="zh-HK"/>
      </w:rPr>
      <w:t>(</w:t>
    </w:r>
    <w:r w:rsidRPr="005669A7">
      <w:rPr>
        <w:rFonts w:asciiTheme="minorEastAsia" w:eastAsiaTheme="minorEastAsia" w:hAnsiTheme="minorEastAsia"/>
        <w:i/>
        <w:lang w:eastAsia="zh-HK"/>
      </w:rPr>
      <w:t>最新版本: 202</w:t>
    </w:r>
    <w:r>
      <w:rPr>
        <w:rFonts w:asciiTheme="minorEastAsia" w:eastAsiaTheme="minorEastAsia" w:hAnsiTheme="minorEastAsia"/>
        <w:i/>
        <w:lang w:eastAsia="zh-HK"/>
      </w:rPr>
      <w:t>4</w:t>
    </w:r>
    <w:r w:rsidRPr="005669A7">
      <w:rPr>
        <w:rFonts w:asciiTheme="minorEastAsia" w:eastAsiaTheme="minorEastAsia" w:hAnsiTheme="minorEastAsia"/>
        <w:i/>
        <w:lang w:eastAsia="zh-HK"/>
      </w:rPr>
      <w:t>年</w:t>
    </w:r>
    <w:r>
      <w:rPr>
        <w:rFonts w:asciiTheme="minorEastAsia" w:eastAsiaTheme="minorEastAsia" w:hAnsiTheme="minorEastAsia" w:hint="eastAsia"/>
        <w:i/>
        <w:lang w:eastAsia="zh-HK"/>
      </w:rPr>
      <w:t>1</w:t>
    </w:r>
    <w:r>
      <w:rPr>
        <w:rFonts w:asciiTheme="minorEastAsia" w:eastAsiaTheme="minorEastAsia" w:hAnsiTheme="minorEastAsia"/>
        <w:i/>
        <w:lang w:eastAsia="zh-HK"/>
      </w:rPr>
      <w:t>0</w:t>
    </w:r>
    <w:r w:rsidRPr="005669A7">
      <w:rPr>
        <w:rFonts w:asciiTheme="minorEastAsia" w:eastAsiaTheme="minorEastAsia" w:hAnsiTheme="minorEastAsia"/>
        <w:i/>
        <w:lang w:eastAsia="zh-HK"/>
      </w:rPr>
      <w:t>月</w:t>
    </w:r>
    <w:r w:rsidR="00A250D8">
      <w:rPr>
        <w:rFonts w:asciiTheme="minorEastAsia" w:eastAsia="SimSun" w:hAnsiTheme="minorEastAsia" w:hint="eastAsia"/>
        <w:i/>
        <w:lang w:eastAsia="zh-CN"/>
      </w:rPr>
      <w:t>8</w:t>
    </w:r>
    <w:r w:rsidR="00A250D8">
      <w:rPr>
        <w:rFonts w:asciiTheme="minorEastAsia" w:eastAsia="SimSun" w:hAnsiTheme="minorEastAsia" w:hint="eastAsia"/>
        <w:i/>
        <w:lang w:eastAsia="zh-CN"/>
      </w:rPr>
      <w:t>日</w:t>
    </w:r>
    <w:r w:rsidRPr="005669A7">
      <w:rPr>
        <w:rFonts w:asciiTheme="minorEastAsia" w:eastAsiaTheme="minorEastAsia" w:hAnsiTheme="minorEastAsia"/>
        <w:i/>
      </w:rPr>
      <w:t>)</w:t>
    </w:r>
    <w:r w:rsidRPr="005669A7">
      <w:rPr>
        <w:rFonts w:asciiTheme="minorEastAsia" w:eastAsiaTheme="minorEastAsia" w:hAnsiTheme="minorEastAsia"/>
        <w:i/>
        <w:lang w:eastAsia="zh-HK"/>
      </w:rPr>
      <w:t xml:space="preserve"> – 此版本取代202</w:t>
    </w:r>
    <w:r>
      <w:rPr>
        <w:rFonts w:asciiTheme="minorEastAsia" w:eastAsiaTheme="minorEastAsia" w:hAnsiTheme="minorEastAsia"/>
        <w:i/>
        <w:lang w:eastAsia="zh-HK"/>
      </w:rPr>
      <w:t>3</w:t>
    </w:r>
    <w:r w:rsidRPr="005669A7">
      <w:rPr>
        <w:rFonts w:asciiTheme="minorEastAsia" w:eastAsiaTheme="minorEastAsia" w:hAnsiTheme="minorEastAsia"/>
        <w:i/>
        <w:lang w:eastAsia="zh-HK"/>
      </w:rPr>
      <w:t>年</w:t>
    </w:r>
    <w:r>
      <w:rPr>
        <w:rFonts w:asciiTheme="minorEastAsia" w:eastAsia="SimSun" w:hAnsiTheme="minorEastAsia" w:hint="eastAsia"/>
        <w:i/>
        <w:lang w:eastAsia="zh-CN"/>
      </w:rPr>
      <w:t>1</w:t>
    </w:r>
    <w:r>
      <w:rPr>
        <w:rFonts w:asciiTheme="minorEastAsia" w:eastAsia="SimSun" w:hAnsiTheme="minorEastAsia"/>
        <w:i/>
        <w:lang w:eastAsia="zh-CN"/>
      </w:rPr>
      <w:t>2</w:t>
    </w:r>
    <w:r w:rsidRPr="005669A7">
      <w:rPr>
        <w:rFonts w:asciiTheme="minorEastAsia" w:eastAsiaTheme="minorEastAsia" w:hAnsiTheme="minorEastAsia"/>
        <w:i/>
        <w:lang w:eastAsia="zh-HK"/>
      </w:rPr>
      <w:t>月及所有先前之版本。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40AAD" w14:textId="77777777" w:rsidR="00FA0410" w:rsidRDefault="00FA0410" w:rsidP="00F40C89">
      <w:pPr>
        <w:spacing w:before="240" w:line="240" w:lineRule="auto"/>
      </w:pPr>
      <w:r>
        <w:separator/>
      </w:r>
    </w:p>
    <w:p w14:paraId="44DA7C8B" w14:textId="77777777" w:rsidR="00FA0410" w:rsidRDefault="00FA0410">
      <w:pPr>
        <w:spacing w:before="240"/>
      </w:pPr>
    </w:p>
  </w:footnote>
  <w:footnote w:type="continuationSeparator" w:id="0">
    <w:p w14:paraId="56CE4C16" w14:textId="77777777" w:rsidR="00FA0410" w:rsidRDefault="00FA0410" w:rsidP="001F48C9">
      <w:pPr>
        <w:spacing w:before="240" w:line="240" w:lineRule="auto"/>
      </w:pPr>
      <w:r>
        <w:continuationSeparator/>
      </w:r>
    </w:p>
    <w:p w14:paraId="4349CCC5" w14:textId="77777777" w:rsidR="00FA0410" w:rsidRDefault="00FA0410">
      <w:pPr>
        <w:spacing w:before="240"/>
      </w:pPr>
    </w:p>
  </w:footnote>
  <w:footnote w:id="1">
    <w:p w14:paraId="7CB76864" w14:textId="77777777" w:rsidR="00FA0410" w:rsidRPr="00C2699F" w:rsidRDefault="00FA0410" w:rsidP="00CD70B4">
      <w:pPr>
        <w:pStyle w:val="ad"/>
        <w:ind w:left="357" w:hanging="357"/>
        <w:jc w:val="both"/>
        <w:rPr>
          <w:sz w:val="16"/>
          <w:szCs w:val="16"/>
        </w:rPr>
      </w:pPr>
      <w:r w:rsidRPr="00FA5CB5">
        <w:rPr>
          <w:rStyle w:val="ac"/>
          <w:sz w:val="16"/>
          <w:szCs w:val="16"/>
        </w:rPr>
        <w:footnoteRef/>
      </w:r>
      <w:r w:rsidRPr="00C2699F">
        <w:rPr>
          <w:sz w:val="16"/>
          <w:szCs w:val="16"/>
        </w:rPr>
        <w:tab/>
      </w:r>
      <w:r w:rsidRPr="00C2699F">
        <w:rPr>
          <w:rFonts w:eastAsia="標楷體" w:hint="eastAsia"/>
          <w:sz w:val="16"/>
          <w:szCs w:val="16"/>
          <w:lang w:val="en-CA"/>
        </w:rPr>
        <w:t>聘用的僱員人數應包括積極參與企業回收業務的在職東主、合夥人及股東，以及企業的受薪員工，包括由有關企業直接支付薪酬的全職或兼職受薪僱員，其中包括長期或臨時聘用的員工。</w:t>
      </w:r>
      <w:r w:rsidRPr="00C2699F">
        <w:rPr>
          <w:sz w:val="16"/>
          <w:szCs w:val="16"/>
        </w:rPr>
        <w:br/>
        <w:t>The number of employees shall include individual proprietors, partners and shareholders actively engaged in the work of the applicant’s recycling business as well as salaried employees of the applicant, including full-time or part-time salaried personnel directly paid by the applicant, both permanent and temporary.</w:t>
      </w:r>
    </w:p>
  </w:footnote>
  <w:footnote w:id="2">
    <w:p w14:paraId="232CAF7A" w14:textId="26C3154E" w:rsidR="00FA0410" w:rsidRPr="00C2699F" w:rsidRDefault="00FA0410" w:rsidP="00DE1A6E">
      <w:pPr>
        <w:pStyle w:val="ad"/>
        <w:rPr>
          <w:rFonts w:eastAsia="標楷體"/>
          <w:kern w:val="2"/>
          <w:sz w:val="16"/>
          <w:szCs w:val="16"/>
          <w:lang w:eastAsia="zh-HK"/>
        </w:rPr>
      </w:pPr>
      <w:r w:rsidRPr="006A23DD">
        <w:rPr>
          <w:rStyle w:val="ac"/>
          <w:sz w:val="16"/>
          <w:szCs w:val="16"/>
        </w:rPr>
        <w:footnoteRef/>
      </w:r>
      <w:r w:rsidRPr="006A23DD">
        <w:rPr>
          <w:rFonts w:ascii="標楷體" w:eastAsia="標楷體" w:hAnsi="標楷體"/>
          <w:sz w:val="16"/>
          <w:szCs w:val="16"/>
          <w:lang w:eastAsia="zh-HK"/>
        </w:rPr>
        <w:t xml:space="preserve"> </w:t>
      </w:r>
      <w:r w:rsidRPr="006A23DD">
        <w:rPr>
          <w:rFonts w:ascii="標楷體" w:eastAsia="標楷體" w:hAnsi="標楷體" w:hint="eastAsia"/>
          <w:sz w:val="16"/>
          <w:szCs w:val="16"/>
        </w:rPr>
        <w:t>有關「</w:t>
      </w:r>
      <w:r w:rsidRPr="006A23DD">
        <w:rPr>
          <w:rFonts w:eastAsia="標楷體" w:hint="eastAsia"/>
          <w:sz w:val="16"/>
          <w:szCs w:val="16"/>
        </w:rPr>
        <w:t>製造商</w:t>
      </w:r>
      <w:r w:rsidRPr="006A23DD">
        <w:rPr>
          <w:rFonts w:ascii="標楷體" w:eastAsia="標楷體" w:hAnsi="標楷體" w:hint="eastAsia"/>
          <w:sz w:val="16"/>
          <w:szCs w:val="16"/>
        </w:rPr>
        <w:t>」的定義請參考標準</w:t>
      </w:r>
      <w:r w:rsidRPr="006A23DD">
        <w:rPr>
          <w:rFonts w:ascii="標楷體" w:eastAsia="標楷體" w:hAnsi="標楷體" w:hint="eastAsia"/>
          <w:sz w:val="16"/>
          <w:szCs w:val="16"/>
          <w:lang w:eastAsia="zh-HK"/>
        </w:rPr>
        <w:t>項目</w:t>
      </w:r>
      <w:r w:rsidRPr="006A23DD">
        <w:rPr>
          <w:rFonts w:ascii="標楷體" w:eastAsia="標楷體" w:hAnsi="標楷體" w:hint="eastAsia"/>
          <w:sz w:val="16"/>
          <w:szCs w:val="16"/>
        </w:rPr>
        <w:t>申請指引第</w:t>
      </w:r>
      <w:r w:rsidRPr="006A23DD">
        <w:rPr>
          <w:rFonts w:ascii="標楷體" w:eastAsia="標楷體" w:hAnsi="標楷體"/>
          <w:sz w:val="16"/>
          <w:szCs w:val="16"/>
        </w:rPr>
        <w:t>7.</w:t>
      </w:r>
      <w:r>
        <w:rPr>
          <w:rFonts w:ascii="標楷體" w:eastAsia="標楷體" w:hAnsi="標楷體"/>
          <w:sz w:val="16"/>
          <w:szCs w:val="16"/>
        </w:rPr>
        <w:t>3</w:t>
      </w:r>
      <w:r w:rsidRPr="006A23DD">
        <w:rPr>
          <w:rFonts w:ascii="標楷體" w:eastAsia="標楷體" w:hAnsi="標楷體"/>
          <w:sz w:val="16"/>
          <w:szCs w:val="16"/>
        </w:rPr>
        <w:t>段。</w:t>
      </w:r>
      <w:r w:rsidRPr="006A23DD">
        <w:rPr>
          <w:rFonts w:eastAsia="標楷體"/>
          <w:sz w:val="16"/>
          <w:szCs w:val="16"/>
          <w:lang w:eastAsia="zh-HK"/>
        </w:rPr>
        <w:t xml:space="preserve">Please refer to paragraph </w:t>
      </w:r>
      <w:r w:rsidRPr="006A23DD">
        <w:rPr>
          <w:rFonts w:eastAsia="標楷體"/>
          <w:sz w:val="16"/>
          <w:szCs w:val="16"/>
        </w:rPr>
        <w:t>7.</w:t>
      </w:r>
      <w:r>
        <w:rPr>
          <w:rFonts w:eastAsia="標楷體"/>
          <w:sz w:val="16"/>
          <w:szCs w:val="16"/>
        </w:rPr>
        <w:t>3</w:t>
      </w:r>
      <w:r w:rsidRPr="006A23DD">
        <w:rPr>
          <w:rFonts w:eastAsia="標楷體"/>
          <w:sz w:val="16"/>
          <w:szCs w:val="16"/>
          <w:lang w:eastAsia="zh-HK"/>
        </w:rPr>
        <w:t xml:space="preserve"> of the Guidance Notes for Applications on “Standard Project”</w:t>
      </w:r>
      <w:r w:rsidRPr="006A23DD">
        <w:rPr>
          <w:rFonts w:eastAsia="標楷體"/>
          <w:kern w:val="2"/>
          <w:sz w:val="16"/>
          <w:szCs w:val="16"/>
          <w:lang w:eastAsia="zh-HK"/>
        </w:rPr>
        <w:t xml:space="preserve"> for the meaning of “manufacturer”</w:t>
      </w:r>
    </w:p>
  </w:footnote>
  <w:footnote w:id="3">
    <w:p w14:paraId="0454AB93" w14:textId="77777777" w:rsidR="00FA0410" w:rsidRPr="00C2699F" w:rsidRDefault="00FA0410">
      <w:pPr>
        <w:pStyle w:val="ad"/>
        <w:rPr>
          <w:sz w:val="16"/>
          <w:szCs w:val="16"/>
        </w:rPr>
      </w:pPr>
      <w:r w:rsidRPr="00C2699F">
        <w:rPr>
          <w:rStyle w:val="ac"/>
          <w:sz w:val="16"/>
          <w:szCs w:val="16"/>
        </w:rPr>
        <w:footnoteRef/>
      </w:r>
      <w:r w:rsidRPr="00C2699F">
        <w:rPr>
          <w:sz w:val="16"/>
          <w:szCs w:val="16"/>
        </w:rPr>
        <w:t xml:space="preserve"> </w:t>
      </w:r>
      <w:r w:rsidRPr="00C2699F">
        <w:rPr>
          <w:rFonts w:eastAsia="標楷體" w:hint="eastAsia"/>
          <w:sz w:val="16"/>
          <w:szCs w:val="16"/>
        </w:rPr>
        <w:t>本地收集</w:t>
      </w:r>
      <w:r w:rsidRPr="00C2699F">
        <w:rPr>
          <w:rFonts w:eastAsia="標楷體" w:hint="eastAsia"/>
          <w:sz w:val="16"/>
          <w:szCs w:val="16"/>
          <w:lang w:eastAsia="zh-HK"/>
        </w:rPr>
        <w:t>指</w:t>
      </w:r>
      <w:r w:rsidRPr="00C2699F">
        <w:rPr>
          <w:rFonts w:eastAsia="標楷體" w:hint="eastAsia"/>
          <w:sz w:val="16"/>
          <w:szCs w:val="16"/>
        </w:rPr>
        <w:t>提供</w:t>
      </w:r>
      <w:r w:rsidRPr="00C2699F">
        <w:rPr>
          <w:rFonts w:eastAsia="標楷體" w:hint="eastAsia"/>
          <w:sz w:val="16"/>
          <w:szCs w:val="16"/>
          <w:lang w:eastAsia="zh-HK"/>
        </w:rPr>
        <w:t>回收物料</w:t>
      </w:r>
      <w:r w:rsidRPr="00C2699F">
        <w:rPr>
          <w:rFonts w:eastAsia="標楷體" w:hint="eastAsia"/>
          <w:sz w:val="16"/>
          <w:szCs w:val="16"/>
        </w:rPr>
        <w:t>收集服務</w:t>
      </w:r>
      <w:r w:rsidRPr="00C2699F">
        <w:rPr>
          <w:rFonts w:eastAsia="標楷體" w:hint="eastAsia"/>
          <w:sz w:val="16"/>
          <w:szCs w:val="16"/>
          <w:lang w:eastAsia="zh-HK"/>
        </w:rPr>
        <w:t>，當中</w:t>
      </w:r>
      <w:r w:rsidRPr="00C2699F">
        <w:rPr>
          <w:rFonts w:eastAsia="標楷體" w:hint="eastAsia"/>
          <w:sz w:val="16"/>
          <w:szCs w:val="16"/>
        </w:rPr>
        <w:t>不包括前期處理如打包、分揀等工序。</w:t>
      </w:r>
      <w:r w:rsidRPr="00C2699F">
        <w:rPr>
          <w:rFonts w:eastAsia="標楷體"/>
          <w:sz w:val="16"/>
          <w:szCs w:val="16"/>
        </w:rPr>
        <w:t xml:space="preserve">Collected locally refers to </w:t>
      </w:r>
      <w:r w:rsidRPr="00C2699F">
        <w:rPr>
          <w:sz w:val="16"/>
          <w:szCs w:val="16"/>
        </w:rPr>
        <w:t>carry out collection activities and excluding pre-treatment process such as baling, sorting.</w:t>
      </w:r>
    </w:p>
  </w:footnote>
  <w:footnote w:id="4">
    <w:p w14:paraId="3F46C81F" w14:textId="77777777" w:rsidR="00FA0410" w:rsidRPr="00C15D36" w:rsidRDefault="00FA0410">
      <w:pPr>
        <w:pStyle w:val="ad"/>
        <w:rPr>
          <w:lang w:val="en-HK"/>
        </w:rPr>
      </w:pPr>
      <w:r w:rsidRPr="00C2699F">
        <w:rPr>
          <w:rStyle w:val="ac"/>
          <w:sz w:val="16"/>
          <w:szCs w:val="16"/>
        </w:rPr>
        <w:footnoteRef/>
      </w:r>
      <w:r w:rsidRPr="00C2699F">
        <w:rPr>
          <w:sz w:val="16"/>
          <w:szCs w:val="16"/>
        </w:rPr>
        <w:t xml:space="preserve"> </w:t>
      </w:r>
      <w:r w:rsidRPr="00C2699F">
        <w:rPr>
          <w:rFonts w:eastAsia="標楷體" w:hint="eastAsia"/>
          <w:sz w:val="16"/>
          <w:szCs w:val="16"/>
          <w:lang w:eastAsia="zh-HK"/>
        </w:rPr>
        <w:t>本地回收指提供回收物料回收及</w:t>
      </w:r>
      <w:r w:rsidRPr="00C2699F">
        <w:rPr>
          <w:rFonts w:eastAsia="標楷體"/>
          <w:sz w:val="16"/>
          <w:szCs w:val="16"/>
          <w:lang w:eastAsia="zh-HK"/>
        </w:rPr>
        <w:t>/</w:t>
      </w:r>
      <w:r w:rsidRPr="00C2699F">
        <w:rPr>
          <w:rFonts w:eastAsia="標楷體" w:hint="eastAsia"/>
          <w:sz w:val="16"/>
          <w:szCs w:val="16"/>
          <w:lang w:eastAsia="zh-HK"/>
        </w:rPr>
        <w:t>或再造工序，包括前期處理如打包、分揀等工序。</w:t>
      </w:r>
      <w:r w:rsidRPr="00C2699F">
        <w:rPr>
          <w:rFonts w:eastAsia="標楷體"/>
          <w:sz w:val="16"/>
          <w:szCs w:val="16"/>
          <w:lang w:val="en-HK"/>
        </w:rPr>
        <w:t xml:space="preserve">Recycled locally </w:t>
      </w:r>
      <w:r w:rsidRPr="00C2699F">
        <w:rPr>
          <w:rFonts w:eastAsia="標楷體"/>
          <w:sz w:val="16"/>
          <w:szCs w:val="16"/>
          <w:lang w:val="en-HK" w:eastAsia="zh-HK"/>
        </w:rPr>
        <w:t>refers</w:t>
      </w:r>
      <w:r w:rsidRPr="00C2699F">
        <w:rPr>
          <w:rFonts w:eastAsia="標楷體"/>
          <w:sz w:val="16"/>
          <w:szCs w:val="16"/>
          <w:lang w:val="en-HK"/>
        </w:rPr>
        <w:t xml:space="preserve"> to recycling activities and including </w:t>
      </w:r>
      <w:r w:rsidRPr="00C2699F">
        <w:rPr>
          <w:sz w:val="16"/>
          <w:szCs w:val="16"/>
        </w:rPr>
        <w:t>pre-treatment process such as baling, sorting.</w:t>
      </w:r>
    </w:p>
  </w:footnote>
  <w:footnote w:id="5">
    <w:p w14:paraId="19781D10" w14:textId="77777777" w:rsidR="00FA0410" w:rsidRPr="00C2699F" w:rsidRDefault="00FA0410" w:rsidP="00DE1A6E">
      <w:pPr>
        <w:pStyle w:val="ad"/>
        <w:jc w:val="both"/>
        <w:rPr>
          <w:rFonts w:eastAsia="標楷體"/>
          <w:sz w:val="16"/>
          <w:szCs w:val="16"/>
          <w:lang w:eastAsia="zh-HK"/>
        </w:rPr>
      </w:pPr>
      <w:r w:rsidRPr="00C2699F">
        <w:rPr>
          <w:rStyle w:val="ac"/>
          <w:sz w:val="16"/>
          <w:szCs w:val="16"/>
        </w:rPr>
        <w:footnoteRef/>
      </w:r>
      <w:r w:rsidRPr="00C2699F">
        <w:rPr>
          <w:rFonts w:ascii="標楷體" w:eastAsia="標楷體" w:hAnsi="標楷體" w:hint="eastAsia"/>
          <w:sz w:val="16"/>
          <w:szCs w:val="16"/>
        </w:rPr>
        <w:t>有關「</w:t>
      </w:r>
      <w:r w:rsidRPr="00C2699F">
        <w:rPr>
          <w:rFonts w:eastAsia="標楷體" w:hint="eastAsia"/>
          <w:sz w:val="16"/>
          <w:szCs w:val="16"/>
        </w:rPr>
        <w:t>關聯</w:t>
      </w:r>
      <w:r w:rsidRPr="00C2699F">
        <w:rPr>
          <w:rFonts w:ascii="標楷體" w:eastAsia="標楷體" w:hAnsi="標楷體" w:hint="eastAsia"/>
          <w:sz w:val="16"/>
          <w:szCs w:val="16"/>
        </w:rPr>
        <w:t>人士」的定義請參考「回收基金」</w:t>
      </w:r>
      <w:r w:rsidRPr="00C2699F">
        <w:rPr>
          <w:rFonts w:ascii="標楷體" w:eastAsia="標楷體" w:hAnsi="標楷體"/>
          <w:sz w:val="16"/>
          <w:szCs w:val="16"/>
        </w:rPr>
        <w:t>(企業資助計劃)申請指引第3.1.3</w:t>
      </w:r>
      <w:r w:rsidRPr="00C2699F">
        <w:rPr>
          <w:rFonts w:ascii="標楷體" w:eastAsia="標楷體" w:hAnsi="標楷體" w:hint="eastAsia"/>
          <w:sz w:val="16"/>
          <w:szCs w:val="16"/>
        </w:rPr>
        <w:t>及</w:t>
      </w:r>
      <w:r w:rsidRPr="00C2699F">
        <w:rPr>
          <w:rFonts w:ascii="標楷體" w:eastAsia="標楷體" w:hAnsi="標楷體"/>
          <w:sz w:val="16"/>
          <w:szCs w:val="16"/>
        </w:rPr>
        <w:t>3.1.4</w:t>
      </w:r>
      <w:r w:rsidRPr="00C2699F">
        <w:rPr>
          <w:rFonts w:ascii="標楷體" w:eastAsia="標楷體" w:hAnsi="標楷體" w:hint="eastAsia"/>
          <w:sz w:val="16"/>
          <w:szCs w:val="16"/>
        </w:rPr>
        <w:t>段。</w:t>
      </w:r>
    </w:p>
    <w:p w14:paraId="2FFFB373" w14:textId="77777777" w:rsidR="00FA0410" w:rsidRPr="00DE1A6E" w:rsidRDefault="00FA0410" w:rsidP="00DE1A6E">
      <w:pPr>
        <w:pStyle w:val="ad"/>
        <w:rPr>
          <w:lang w:eastAsia="zh-HK"/>
        </w:rPr>
      </w:pPr>
      <w:r w:rsidRPr="00C2699F">
        <w:rPr>
          <w:rFonts w:eastAsia="標楷體"/>
          <w:sz w:val="16"/>
          <w:szCs w:val="16"/>
          <w:lang w:eastAsia="zh-HK"/>
        </w:rPr>
        <w:t xml:space="preserve">Please refer to paragraph 3.1.3 and 3.1.4 of the </w:t>
      </w:r>
      <w:r w:rsidRPr="00C2699F">
        <w:rPr>
          <w:rFonts w:eastAsia="標楷體"/>
          <w:kern w:val="2"/>
          <w:sz w:val="16"/>
          <w:szCs w:val="16"/>
          <w:lang w:eastAsia="zh-HK"/>
        </w:rPr>
        <w:t xml:space="preserve">Guide to Application for the Recycling Fund (Enterprise Support </w:t>
      </w:r>
      <w:proofErr w:type="spellStart"/>
      <w:r w:rsidRPr="00C2699F">
        <w:rPr>
          <w:rFonts w:eastAsia="標楷體"/>
          <w:kern w:val="2"/>
          <w:sz w:val="16"/>
          <w:szCs w:val="16"/>
          <w:lang w:eastAsia="zh-HK"/>
        </w:rPr>
        <w:t>Programme</w:t>
      </w:r>
      <w:proofErr w:type="spellEnd"/>
      <w:r w:rsidRPr="00C2699F">
        <w:rPr>
          <w:rFonts w:eastAsia="標楷體"/>
          <w:kern w:val="2"/>
          <w:sz w:val="16"/>
          <w:szCs w:val="16"/>
          <w:lang w:eastAsia="zh-HK"/>
        </w:rPr>
        <w:t>) for the meaning of “related person”</w:t>
      </w:r>
    </w:p>
  </w:footnote>
  <w:footnote w:id="6">
    <w:p w14:paraId="7F9404EF" w14:textId="77777777" w:rsidR="00FA0410" w:rsidRPr="00C2699F" w:rsidRDefault="00FA0410" w:rsidP="00DE1A6E">
      <w:pPr>
        <w:pStyle w:val="ad"/>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項目的所需時間須與乙部第</w:t>
      </w:r>
      <w:r w:rsidRPr="00C2699F">
        <w:rPr>
          <w:rFonts w:ascii="標楷體" w:eastAsia="標楷體" w:hAnsi="標楷體"/>
          <w:sz w:val="16"/>
          <w:szCs w:val="16"/>
        </w:rPr>
        <w:t>15節內實施計劃提供的項目推行時間表吻合。</w:t>
      </w:r>
    </w:p>
    <w:p w14:paraId="6C8E53EF" w14:textId="77777777" w:rsidR="00FA0410" w:rsidRPr="00C2699F" w:rsidRDefault="00FA0410" w:rsidP="00DE1A6E">
      <w:pPr>
        <w:pStyle w:val="ad"/>
        <w:rPr>
          <w:sz w:val="16"/>
          <w:szCs w:val="16"/>
          <w:lang w:eastAsia="zh-HK"/>
        </w:rPr>
      </w:pPr>
      <w:r w:rsidRPr="00C2699F">
        <w:rPr>
          <w:rFonts w:eastAsia="標楷體"/>
          <w:sz w:val="16"/>
          <w:szCs w:val="16"/>
        </w:rPr>
        <w:t xml:space="preserve">Project duration needs to align with the project implementation plan in </w:t>
      </w:r>
      <w:r w:rsidRPr="00C2699F">
        <w:rPr>
          <w:rFonts w:eastAsia="標楷體"/>
          <w:bCs/>
          <w:sz w:val="16"/>
          <w:szCs w:val="16"/>
          <w:lang w:eastAsia="zh-HK"/>
        </w:rPr>
        <w:t>item 1</w:t>
      </w:r>
      <w:r w:rsidRPr="00C2699F">
        <w:rPr>
          <w:rFonts w:eastAsia="標楷體"/>
          <w:bCs/>
          <w:sz w:val="16"/>
          <w:szCs w:val="16"/>
        </w:rPr>
        <w:t>5</w:t>
      </w:r>
      <w:r w:rsidRPr="00C2699F">
        <w:rPr>
          <w:rFonts w:eastAsia="標楷體"/>
          <w:bCs/>
          <w:sz w:val="16"/>
          <w:szCs w:val="16"/>
          <w:lang w:eastAsia="zh-HK"/>
        </w:rPr>
        <w:t xml:space="preserve"> of Section B.</w:t>
      </w:r>
    </w:p>
  </w:footnote>
  <w:footnote w:id="7">
    <w:p w14:paraId="2B36F5A1" w14:textId="77777777" w:rsidR="00FA0410" w:rsidRPr="00C2699F" w:rsidRDefault="00FA0410">
      <w:pPr>
        <w:pStyle w:val="ad"/>
        <w:rPr>
          <w:sz w:val="16"/>
          <w:szCs w:val="16"/>
          <w:lang w:eastAsia="zh-HK"/>
        </w:rPr>
      </w:pPr>
      <w:r w:rsidRPr="00C2699F">
        <w:rPr>
          <w:rStyle w:val="ac"/>
          <w:sz w:val="16"/>
          <w:szCs w:val="16"/>
        </w:rPr>
        <w:footnoteRef/>
      </w:r>
      <w:r w:rsidRPr="00C2699F">
        <w:rPr>
          <w:rFonts w:ascii="標楷體" w:eastAsia="標楷體" w:hAnsi="標楷體" w:hint="eastAsia"/>
          <w:sz w:val="16"/>
          <w:szCs w:val="16"/>
        </w:rPr>
        <w:t>項目</w:t>
      </w:r>
      <w:r w:rsidRPr="00C2699F">
        <w:rPr>
          <w:rFonts w:ascii="標楷體" w:eastAsia="標楷體" w:hAnsi="標楷體"/>
          <w:sz w:val="16"/>
          <w:szCs w:val="16"/>
          <w:lang w:val="en-GB"/>
        </w:rPr>
        <w:t>總</w:t>
      </w:r>
      <w:r w:rsidRPr="00C2699F">
        <w:rPr>
          <w:rFonts w:eastAsia="標楷體" w:hint="eastAsia"/>
          <w:sz w:val="16"/>
          <w:szCs w:val="16"/>
        </w:rPr>
        <w:t>預算</w:t>
      </w:r>
      <w:r w:rsidRPr="00C2699F">
        <w:rPr>
          <w:rFonts w:ascii="標楷體" w:eastAsia="標楷體" w:hAnsi="標楷體"/>
          <w:sz w:val="16"/>
          <w:szCs w:val="16"/>
          <w:lang w:val="en-GB"/>
        </w:rPr>
        <w:t>費用</w:t>
      </w:r>
      <w:r w:rsidRPr="00C2699F">
        <w:rPr>
          <w:rFonts w:ascii="標楷體" w:eastAsia="標楷體" w:hAnsi="標楷體" w:hint="eastAsia"/>
          <w:sz w:val="16"/>
          <w:szCs w:val="16"/>
        </w:rPr>
        <w:t>須與乙部第</w:t>
      </w:r>
      <w:r w:rsidRPr="00C2699F">
        <w:rPr>
          <w:rFonts w:ascii="標楷體" w:eastAsia="標楷體" w:hAnsi="標楷體"/>
          <w:sz w:val="16"/>
          <w:szCs w:val="16"/>
        </w:rPr>
        <w:t>13節內的項目總</w:t>
      </w:r>
      <w:r w:rsidRPr="00C2699F">
        <w:rPr>
          <w:rFonts w:eastAsia="標楷體" w:hint="eastAsia"/>
          <w:sz w:val="16"/>
          <w:szCs w:val="16"/>
        </w:rPr>
        <w:t>預算</w:t>
      </w:r>
      <w:r w:rsidRPr="00C2699F">
        <w:rPr>
          <w:rFonts w:ascii="標楷體" w:eastAsia="標楷體" w:hAnsi="標楷體" w:hint="eastAsia"/>
          <w:sz w:val="16"/>
          <w:szCs w:val="16"/>
        </w:rPr>
        <w:t>費用</w:t>
      </w:r>
      <w:r w:rsidRPr="00C2699F">
        <w:rPr>
          <w:rFonts w:ascii="標楷體" w:eastAsia="標楷體" w:hAnsi="標楷體"/>
          <w:sz w:val="16"/>
          <w:szCs w:val="16"/>
        </w:rPr>
        <w:t>計算的金額一致。</w:t>
      </w:r>
      <w:r w:rsidRPr="00C2699F">
        <w:rPr>
          <w:rFonts w:ascii="標楷體" w:eastAsia="標楷體" w:hAnsi="標楷體"/>
          <w:sz w:val="16"/>
          <w:szCs w:val="16"/>
        </w:rPr>
        <w:br/>
      </w:r>
      <w:r w:rsidRPr="00C2699F">
        <w:rPr>
          <w:rFonts w:eastAsia="標楷體"/>
          <w:sz w:val="16"/>
          <w:szCs w:val="16"/>
        </w:rPr>
        <w:t>Total estimated project cost needs to coincide with the total estimated expenditure in item 13</w:t>
      </w:r>
      <w:r w:rsidRPr="00C2699F">
        <w:rPr>
          <w:rFonts w:eastAsia="標楷體"/>
          <w:sz w:val="16"/>
          <w:szCs w:val="16"/>
          <w:lang w:eastAsia="zh-HK"/>
        </w:rPr>
        <w:t xml:space="preserve"> </w:t>
      </w:r>
      <w:r w:rsidRPr="00C2699F">
        <w:rPr>
          <w:rFonts w:eastAsia="標楷體"/>
          <w:sz w:val="16"/>
          <w:szCs w:val="16"/>
        </w:rPr>
        <w:t>of Section B</w:t>
      </w:r>
    </w:p>
  </w:footnote>
  <w:footnote w:id="8">
    <w:p w14:paraId="7679FA6D" w14:textId="77777777" w:rsidR="00FA0410" w:rsidRPr="00C2699F" w:rsidRDefault="00FA0410" w:rsidP="00251B21">
      <w:pPr>
        <w:pStyle w:val="ad"/>
        <w:ind w:left="214" w:hangingChars="134" w:hanging="214"/>
        <w:jc w:val="both"/>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申請資助金額須與乙部第</w:t>
      </w:r>
      <w:r w:rsidRPr="00C2699F">
        <w:rPr>
          <w:rFonts w:ascii="標楷體" w:eastAsia="標楷體" w:hAnsi="標楷體"/>
          <w:sz w:val="16"/>
          <w:szCs w:val="16"/>
        </w:rPr>
        <w:t>13節內申請資助金額一致。</w:t>
      </w:r>
    </w:p>
    <w:p w14:paraId="408918BD" w14:textId="77777777" w:rsidR="00FA0410" w:rsidRPr="00251B21" w:rsidRDefault="00FA0410" w:rsidP="00251B21">
      <w:pPr>
        <w:pStyle w:val="ad"/>
        <w:rPr>
          <w:lang w:eastAsia="zh-HK"/>
        </w:rPr>
      </w:pPr>
      <w:r w:rsidRPr="00C2699F">
        <w:rPr>
          <w:rFonts w:eastAsia="標楷體"/>
          <w:sz w:val="16"/>
          <w:szCs w:val="16"/>
        </w:rPr>
        <w:t>Amount of funding sought needs to coincide with the total funding sought in item 13</w:t>
      </w:r>
      <w:r w:rsidRPr="00C2699F">
        <w:rPr>
          <w:rFonts w:eastAsia="標楷體"/>
          <w:sz w:val="16"/>
          <w:szCs w:val="16"/>
          <w:lang w:eastAsia="zh-HK"/>
        </w:rPr>
        <w:t xml:space="preserve"> </w:t>
      </w:r>
      <w:r w:rsidRPr="00C2699F">
        <w:rPr>
          <w:rFonts w:eastAsia="標楷體"/>
          <w:sz w:val="16"/>
          <w:szCs w:val="16"/>
        </w:rPr>
        <w:t>of Section B.</w:t>
      </w:r>
    </w:p>
  </w:footnote>
  <w:footnote w:id="9">
    <w:p w14:paraId="6686EF49" w14:textId="77777777" w:rsidR="00FA0410" w:rsidRPr="00D4399E" w:rsidRDefault="00FA0410">
      <w:pPr>
        <w:pStyle w:val="ad"/>
      </w:pPr>
      <w:r>
        <w:rPr>
          <w:rStyle w:val="ac"/>
        </w:rPr>
        <w:footnoteRef/>
      </w:r>
      <w:r w:rsidRPr="00AC4458">
        <w:rPr>
          <w:rFonts w:ascii="標楷體" w:eastAsia="標楷體" w:hAnsi="標楷體" w:hint="eastAsia"/>
          <w:sz w:val="16"/>
          <w:szCs w:val="16"/>
          <w:lang w:eastAsia="zh-HK"/>
        </w:rPr>
        <w:t>設</w:t>
      </w:r>
      <w:r w:rsidRPr="00AC4458">
        <w:rPr>
          <w:rFonts w:ascii="標楷體" w:eastAsia="標楷體" w:hAnsi="標楷體" w:hint="eastAsia"/>
          <w:sz w:val="16"/>
          <w:szCs w:val="16"/>
        </w:rPr>
        <w:t>備</w:t>
      </w:r>
      <w:r w:rsidRPr="00AC4458">
        <w:rPr>
          <w:rFonts w:ascii="標楷體" w:eastAsia="標楷體" w:hAnsi="標楷體" w:hint="eastAsia"/>
          <w:sz w:val="16"/>
          <w:szCs w:val="16"/>
          <w:lang w:eastAsia="zh-HK"/>
        </w:rPr>
        <w:t>及器</w:t>
      </w:r>
      <w:r w:rsidRPr="00AC4458">
        <w:rPr>
          <w:rFonts w:ascii="標楷體" w:eastAsia="標楷體" w:hAnsi="標楷體" w:hint="eastAsia"/>
          <w:sz w:val="16"/>
          <w:szCs w:val="16"/>
        </w:rPr>
        <w:t>械</w:t>
      </w:r>
      <w:r w:rsidRPr="00AC4458">
        <w:rPr>
          <w:rFonts w:ascii="標楷體" w:eastAsia="標楷體" w:hAnsi="標楷體" w:hint="eastAsia"/>
          <w:sz w:val="16"/>
          <w:szCs w:val="16"/>
          <w:lang w:eastAsia="zh-HK"/>
        </w:rPr>
        <w:t>詳情可參</w:t>
      </w:r>
      <w:r w:rsidRPr="00AC4458">
        <w:rPr>
          <w:rFonts w:ascii="標楷體" w:eastAsia="標楷體" w:hAnsi="標楷體" w:hint="eastAsia"/>
          <w:sz w:val="16"/>
          <w:szCs w:val="16"/>
        </w:rPr>
        <w:t>考</w:t>
      </w:r>
      <w:r w:rsidRPr="00AC4458">
        <w:rPr>
          <w:rFonts w:ascii="標楷體" w:eastAsia="標楷體" w:hAnsi="標楷體" w:hint="eastAsia"/>
          <w:sz w:val="16"/>
          <w:szCs w:val="16"/>
          <w:lang w:eastAsia="zh-HK"/>
        </w:rPr>
        <w:t>附件二。</w:t>
      </w:r>
      <w:r w:rsidRPr="00AC4458">
        <w:rPr>
          <w:rFonts w:eastAsia="標楷體"/>
          <w:sz w:val="16"/>
          <w:szCs w:val="16"/>
          <w:lang w:eastAsia="zh-HK"/>
        </w:rPr>
        <w:t xml:space="preserve"> </w:t>
      </w:r>
      <w:r w:rsidRPr="00AC4458">
        <w:rPr>
          <w:rFonts w:eastAsia="標楷體"/>
          <w:sz w:val="16"/>
          <w:szCs w:val="16"/>
        </w:rPr>
        <w:t>P</w:t>
      </w:r>
      <w:r w:rsidRPr="00AC4458">
        <w:rPr>
          <w:rFonts w:eastAsia="標楷體"/>
          <w:sz w:val="16"/>
          <w:szCs w:val="16"/>
          <w:lang w:eastAsia="zh-HK"/>
        </w:rPr>
        <w:t>lease refer to annex 2 for the details of equipment and machinery</w:t>
      </w:r>
      <w:r w:rsidRPr="00AC4458">
        <w:rPr>
          <w:rFonts w:ascii="標楷體" w:eastAsia="標楷體" w:hAnsi="標楷體"/>
          <w:sz w:val="16"/>
          <w:szCs w:val="16"/>
          <w:lang w:eastAsia="zh-HK"/>
        </w:rPr>
        <w:t>.</w:t>
      </w:r>
    </w:p>
  </w:footnote>
  <w:footnote w:id="10">
    <w:p w14:paraId="1CE6F2B0" w14:textId="0E26FB3E" w:rsidR="00FA0410" w:rsidRDefault="00FA0410">
      <w:pPr>
        <w:pStyle w:val="ad"/>
      </w:pPr>
      <w:r>
        <w:rPr>
          <w:rStyle w:val="ac"/>
        </w:rPr>
        <w:footnoteRef/>
      </w:r>
      <w:r w:rsidRPr="00D02145">
        <w:rPr>
          <w:rFonts w:ascii="標楷體" w:eastAsia="標楷體" w:hAnsi="標楷體"/>
        </w:rPr>
        <w:t xml:space="preserve"> </w:t>
      </w:r>
      <w:r w:rsidRPr="00D02145">
        <w:rPr>
          <w:rFonts w:ascii="標楷體" w:eastAsia="標楷體" w:hAnsi="標楷體" w:hint="eastAsia"/>
        </w:rPr>
        <w:t>申請人需將有關回收物送到回收設施。</w:t>
      </w:r>
      <w:r>
        <w:t>Applicant is required to send the recyclables to recycling facilities.</w:t>
      </w:r>
    </w:p>
  </w:footnote>
  <w:footnote w:id="11">
    <w:p w14:paraId="6196C18C" w14:textId="77777777" w:rsidR="00FA0410" w:rsidRPr="00342AA8" w:rsidRDefault="00FA0410" w:rsidP="00EE2CBC">
      <w:pPr>
        <w:pStyle w:val="ad"/>
        <w:ind w:leftChars="1" w:left="284" w:hangingChars="141" w:hanging="282"/>
        <w:jc w:val="both"/>
        <w:rPr>
          <w:strike/>
          <w:lang w:eastAsia="zh-HK"/>
        </w:rPr>
      </w:pPr>
      <w:r w:rsidRPr="00CB3E7E">
        <w:rPr>
          <w:rStyle w:val="ac"/>
        </w:rPr>
        <w:footnoteRef/>
      </w:r>
      <w:r w:rsidRPr="00CB3E7E">
        <w:t xml:space="preserve"> </w:t>
      </w:r>
      <w:r>
        <w:rPr>
          <w:rFonts w:ascii="標楷體" w:eastAsia="標楷體" w:hAnsi="標楷體" w:hint="eastAsia"/>
        </w:rPr>
        <w:t>有關「關聯</w:t>
      </w:r>
      <w:r w:rsidRPr="00814098">
        <w:rPr>
          <w:rFonts w:ascii="標楷體" w:eastAsia="標楷體" w:hAnsi="標楷體" w:hint="eastAsia"/>
        </w:rPr>
        <w:t>人士</w:t>
      </w:r>
      <w:r>
        <w:rPr>
          <w:rFonts w:ascii="標楷體" w:eastAsia="標楷體" w:hAnsi="標楷體" w:hint="eastAsia"/>
        </w:rPr>
        <w:t>」的定義請參考「回收基金」(</w:t>
      </w:r>
      <w:r w:rsidRPr="00662386">
        <w:rPr>
          <w:rFonts w:ascii="標楷體" w:eastAsia="標楷體" w:hAnsi="標楷體" w:hint="eastAsia"/>
        </w:rPr>
        <w:t>企業資助</w:t>
      </w:r>
      <w:r>
        <w:rPr>
          <w:rFonts w:ascii="標楷體" w:eastAsia="標楷體" w:hAnsi="標楷體" w:hint="eastAsia"/>
        </w:rPr>
        <w:t>計劃)申請指引第3.1.3及3.1.4段。</w:t>
      </w:r>
      <w:r>
        <w:rPr>
          <w:rFonts w:eastAsia="標楷體"/>
        </w:rPr>
        <w:br/>
      </w:r>
      <w:r>
        <w:rPr>
          <w:rFonts w:eastAsia="標楷體" w:hint="eastAsia"/>
          <w:lang w:eastAsia="zh-HK"/>
        </w:rPr>
        <w:t xml:space="preserve">Please refer to paragraph 3.1.3 and 3.1.4 of the </w:t>
      </w:r>
      <w:r>
        <w:rPr>
          <w:rFonts w:eastAsia="標楷體"/>
          <w:kern w:val="2"/>
          <w:lang w:eastAsia="zh-HK"/>
        </w:rPr>
        <w:t>Guide to Application</w:t>
      </w:r>
      <w:r>
        <w:rPr>
          <w:rFonts w:eastAsia="標楷體" w:hint="eastAsia"/>
          <w:kern w:val="2"/>
          <w:lang w:eastAsia="zh-HK"/>
        </w:rPr>
        <w:t xml:space="preserve"> for </w:t>
      </w:r>
      <w:r>
        <w:rPr>
          <w:rFonts w:eastAsia="標楷體"/>
          <w:kern w:val="2"/>
          <w:lang w:eastAsia="zh-HK"/>
        </w:rPr>
        <w:t>the</w:t>
      </w:r>
      <w:r>
        <w:rPr>
          <w:rFonts w:eastAsia="標楷體" w:hint="eastAsia"/>
          <w:kern w:val="2"/>
          <w:lang w:eastAsia="zh-HK"/>
        </w:rPr>
        <w:t xml:space="preserve"> Recycling Fund (Enterprise Support </w:t>
      </w:r>
      <w:proofErr w:type="spellStart"/>
      <w:r>
        <w:rPr>
          <w:rFonts w:eastAsia="標楷體" w:hint="eastAsia"/>
          <w:kern w:val="2"/>
          <w:lang w:eastAsia="zh-HK"/>
        </w:rPr>
        <w:t>Programme</w:t>
      </w:r>
      <w:proofErr w:type="spellEnd"/>
      <w:r>
        <w:rPr>
          <w:rFonts w:eastAsia="標楷體" w:hint="eastAsia"/>
          <w:kern w:val="2"/>
          <w:lang w:eastAsia="zh-HK"/>
        </w:rPr>
        <w:t xml:space="preserve">) for the meaning of </w:t>
      </w:r>
      <w:r>
        <w:rPr>
          <w:rFonts w:eastAsia="標楷體"/>
          <w:kern w:val="2"/>
          <w:lang w:eastAsia="zh-HK"/>
        </w:rPr>
        <w:t>“</w:t>
      </w:r>
      <w:r>
        <w:rPr>
          <w:rFonts w:eastAsia="標楷體" w:hint="eastAsia"/>
          <w:kern w:val="2"/>
          <w:lang w:eastAsia="zh-HK"/>
        </w:rPr>
        <w:t>related person</w:t>
      </w:r>
      <w:r>
        <w:rPr>
          <w:rFonts w:eastAsia="標楷體"/>
          <w:kern w:val="2"/>
          <w:lang w:eastAsia="zh-HK"/>
        </w:rPr>
        <w:t>”</w:t>
      </w:r>
      <w:r>
        <w:rPr>
          <w:rFonts w:eastAsia="標楷體" w:hint="eastAsia"/>
          <w:kern w:val="2"/>
        </w:rPr>
        <w:t>.</w:t>
      </w:r>
    </w:p>
  </w:footnote>
  <w:footnote w:id="12">
    <w:p w14:paraId="6F8C05A0" w14:textId="77777777" w:rsidR="00FA0410" w:rsidRDefault="00FA0410" w:rsidP="00D07749">
      <w:pPr>
        <w:pStyle w:val="ad"/>
        <w:rPr>
          <w:lang w:eastAsia="zh-HK"/>
        </w:rPr>
      </w:pPr>
      <w:r>
        <w:rPr>
          <w:rStyle w:val="ac"/>
        </w:rPr>
        <w:footnoteRef/>
      </w:r>
      <w:r>
        <w:t xml:space="preserve"> </w:t>
      </w:r>
      <w:r w:rsidRPr="00A71B2F">
        <w:rPr>
          <w:rFonts w:eastAsia="標楷體"/>
          <w:bCs/>
        </w:rPr>
        <w:t>項目應在十二個月內完成，項目為期應包括採購</w:t>
      </w:r>
      <w:r w:rsidRPr="00EB4158">
        <w:rPr>
          <w:rFonts w:ascii="標楷體" w:eastAsia="標楷體" w:hAnsi="標楷體" w:hint="eastAsia"/>
          <w:bCs/>
        </w:rPr>
        <w:t>以及成功安裝設備及器械的所需時間。</w:t>
      </w:r>
    </w:p>
    <w:p w14:paraId="69C0CF4C" w14:textId="77777777" w:rsidR="00FA0410" w:rsidRDefault="00FA0410" w:rsidP="00EE2CBC">
      <w:pPr>
        <w:pStyle w:val="ad"/>
        <w:ind w:left="238" w:firstLine="14"/>
      </w:pPr>
      <w:r w:rsidRPr="00824F24">
        <w:rPr>
          <w:lang w:eastAsia="zh-HK"/>
        </w:rPr>
        <w:t>Each SP should be completed within 12 months</w:t>
      </w:r>
      <w:r>
        <w:rPr>
          <w:rFonts w:eastAsia="標楷體" w:hint="eastAsia"/>
          <w:bCs/>
        </w:rPr>
        <w:t>,</w:t>
      </w:r>
      <w:r>
        <w:rPr>
          <w:rFonts w:eastAsia="標楷體"/>
          <w:bCs/>
        </w:rPr>
        <w:t xml:space="preserve"> </w:t>
      </w:r>
      <w:r w:rsidRPr="00EB4158">
        <w:rPr>
          <w:rFonts w:eastAsia="標楷體" w:hint="eastAsia"/>
          <w:bCs/>
          <w:lang w:eastAsia="zh-HK"/>
        </w:rPr>
        <w:t xml:space="preserve">the project period should cover the procurement as well as the successful installation of the procured </w:t>
      </w:r>
      <w:r w:rsidRPr="00EB4158">
        <w:rPr>
          <w:rFonts w:eastAsia="標楷體"/>
          <w:bCs/>
          <w:lang w:eastAsia="zh-HK"/>
        </w:rPr>
        <w:t>machinery</w:t>
      </w:r>
      <w:r w:rsidRPr="00EB4158">
        <w:rPr>
          <w:rFonts w:eastAsia="標楷體" w:hint="eastAsia"/>
          <w:bCs/>
          <w:lang w:eastAsia="zh-HK"/>
        </w:rPr>
        <w:t xml:space="preserve"> /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F51F" w14:textId="77777777" w:rsidR="00FA0410" w:rsidRDefault="00FA0410">
    <w:pPr>
      <w:pStyle w:val="a4"/>
      <w:spacing w:before="240"/>
    </w:pPr>
  </w:p>
  <w:p w14:paraId="417B70F7" w14:textId="77777777" w:rsidR="00FA0410" w:rsidRDefault="00FA0410">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C55F" w14:textId="77777777" w:rsidR="00FA0410" w:rsidRDefault="00FA0410">
    <w:pP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54DE" w14:textId="77777777" w:rsidR="00FA0410" w:rsidRDefault="00FA0410">
    <w:pPr>
      <w:pStyle w:val="a4"/>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in;height:4in" o:bullet="t">
        <v:imagedata r:id="rId1" o:title="art9824"/>
      </v:shape>
    </w:pict>
  </w:numPicBullet>
  <w:abstractNum w:abstractNumId="0" w15:restartNumberingAfterBreak="0">
    <w:nsid w:val="00296654"/>
    <w:multiLevelType w:val="hybridMultilevel"/>
    <w:tmpl w:val="76AAB29A"/>
    <w:lvl w:ilvl="0" w:tplc="80326FFE">
      <w:start w:val="1"/>
      <w:numFmt w:val="decimal"/>
      <w:lvlText w:val="F2.%1."/>
      <w:lvlJc w:val="left"/>
      <w:pPr>
        <w:ind w:left="5464"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5224" w:hanging="480"/>
      </w:pPr>
    </w:lvl>
    <w:lvl w:ilvl="2" w:tplc="0409001B" w:tentative="1">
      <w:start w:val="1"/>
      <w:numFmt w:val="lowerRoman"/>
      <w:lvlText w:val="%3."/>
      <w:lvlJc w:val="right"/>
      <w:pPr>
        <w:ind w:left="5704" w:hanging="480"/>
      </w:pPr>
    </w:lvl>
    <w:lvl w:ilvl="3" w:tplc="0409000F" w:tentative="1">
      <w:start w:val="1"/>
      <w:numFmt w:val="decimal"/>
      <w:lvlText w:val="%4."/>
      <w:lvlJc w:val="left"/>
      <w:pPr>
        <w:ind w:left="6184" w:hanging="480"/>
      </w:pPr>
    </w:lvl>
    <w:lvl w:ilvl="4" w:tplc="04090019" w:tentative="1">
      <w:start w:val="1"/>
      <w:numFmt w:val="ideographTraditional"/>
      <w:lvlText w:val="%5、"/>
      <w:lvlJc w:val="left"/>
      <w:pPr>
        <w:ind w:left="6664" w:hanging="480"/>
      </w:pPr>
    </w:lvl>
    <w:lvl w:ilvl="5" w:tplc="0409001B" w:tentative="1">
      <w:start w:val="1"/>
      <w:numFmt w:val="lowerRoman"/>
      <w:lvlText w:val="%6."/>
      <w:lvlJc w:val="right"/>
      <w:pPr>
        <w:ind w:left="7144" w:hanging="480"/>
      </w:pPr>
    </w:lvl>
    <w:lvl w:ilvl="6" w:tplc="0409000F" w:tentative="1">
      <w:start w:val="1"/>
      <w:numFmt w:val="decimal"/>
      <w:lvlText w:val="%7."/>
      <w:lvlJc w:val="left"/>
      <w:pPr>
        <w:ind w:left="7624" w:hanging="480"/>
      </w:pPr>
    </w:lvl>
    <w:lvl w:ilvl="7" w:tplc="04090019" w:tentative="1">
      <w:start w:val="1"/>
      <w:numFmt w:val="ideographTraditional"/>
      <w:lvlText w:val="%8、"/>
      <w:lvlJc w:val="left"/>
      <w:pPr>
        <w:ind w:left="8104" w:hanging="480"/>
      </w:pPr>
    </w:lvl>
    <w:lvl w:ilvl="8" w:tplc="0409001B" w:tentative="1">
      <w:start w:val="1"/>
      <w:numFmt w:val="lowerRoman"/>
      <w:lvlText w:val="%9."/>
      <w:lvlJc w:val="right"/>
      <w:pPr>
        <w:ind w:left="8584" w:hanging="480"/>
      </w:pPr>
    </w:lvl>
  </w:abstractNum>
  <w:abstractNum w:abstractNumId="1" w15:restartNumberingAfterBreak="0">
    <w:nsid w:val="00CA6700"/>
    <w:multiLevelType w:val="hybridMultilevel"/>
    <w:tmpl w:val="A7B8D296"/>
    <w:lvl w:ilvl="0" w:tplc="90B2845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967A5"/>
    <w:multiLevelType w:val="hybridMultilevel"/>
    <w:tmpl w:val="481845D8"/>
    <w:lvl w:ilvl="0" w:tplc="C6C859FC">
      <w:start w:val="1"/>
      <w:numFmt w:val="decimal"/>
      <w:lvlText w:val="%1."/>
      <w:lvlJc w:val="left"/>
      <w:pPr>
        <w:ind w:left="1920" w:hanging="48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2AE4"/>
    <w:multiLevelType w:val="hybridMultilevel"/>
    <w:tmpl w:val="28A232F8"/>
    <w:lvl w:ilvl="0" w:tplc="B93487EA">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0B3C3B0D"/>
    <w:multiLevelType w:val="hybridMultilevel"/>
    <w:tmpl w:val="61464F3E"/>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6" w15:restartNumberingAfterBreak="0">
    <w:nsid w:val="0C567DF5"/>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6640B2"/>
    <w:multiLevelType w:val="hybridMultilevel"/>
    <w:tmpl w:val="569C1578"/>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8" w15:restartNumberingAfterBreak="0">
    <w:nsid w:val="0DA53138"/>
    <w:multiLevelType w:val="hybridMultilevel"/>
    <w:tmpl w:val="3C7A6766"/>
    <w:lvl w:ilvl="0" w:tplc="B8985362">
      <w:start w:val="1"/>
      <w:numFmt w:val="decimal"/>
      <w:lvlText w:val="H5.%1."/>
      <w:lvlJc w:val="left"/>
      <w:pPr>
        <w:ind w:left="1200" w:hanging="360"/>
      </w:pPr>
      <w:rPr>
        <w:rFonts w:ascii="Times New Roman" w:eastAsiaTheme="minorEastAsia"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CB5EB7"/>
    <w:multiLevelType w:val="hybridMultilevel"/>
    <w:tmpl w:val="DA0EDCB4"/>
    <w:lvl w:ilvl="0" w:tplc="012EB360">
      <w:start w:val="1"/>
      <w:numFmt w:val="decimal"/>
      <w:lvlText w:val="%1."/>
      <w:lvlJc w:val="left"/>
      <w:pPr>
        <w:ind w:left="720" w:hanging="360"/>
      </w:pPr>
      <w:rPr>
        <w:rFonts w:eastAsia="新細明體"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9597C"/>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8A42C9"/>
    <w:multiLevelType w:val="hybridMultilevel"/>
    <w:tmpl w:val="D15897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90759"/>
    <w:multiLevelType w:val="hybridMultilevel"/>
    <w:tmpl w:val="90DAA912"/>
    <w:lvl w:ilvl="0" w:tplc="BA40BA48">
      <w:start w:val="1"/>
      <w:numFmt w:val="decimal"/>
      <w:lvlText w:val="10.%1"/>
      <w:lvlJc w:val="left"/>
      <w:pPr>
        <w:ind w:left="1047" w:hanging="480"/>
      </w:pPr>
      <w:rPr>
        <w:rFonts w:ascii="Times New Roman" w:hAnsi="Times New Roman" w:hint="default"/>
        <w:b/>
        <w:i w:val="0"/>
        <w:sz w:val="22"/>
        <w:szCs w:val="2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14" w15:restartNumberingAfterBreak="0">
    <w:nsid w:val="1A2B08A0"/>
    <w:multiLevelType w:val="hybridMultilevel"/>
    <w:tmpl w:val="401CFAA6"/>
    <w:lvl w:ilvl="0" w:tplc="7A1C1050">
      <w:start w:val="1"/>
      <w:numFmt w:val="decimal"/>
      <w:lvlText w:val="%1."/>
      <w:lvlJc w:val="left"/>
      <w:pPr>
        <w:ind w:left="480" w:hanging="480"/>
      </w:pPr>
      <w:rPr>
        <w:rFonts w:hint="eastAsia"/>
      </w:rPr>
    </w:lvl>
    <w:lvl w:ilvl="1" w:tplc="3370B1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8E61B6"/>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A7041B"/>
    <w:multiLevelType w:val="multilevel"/>
    <w:tmpl w:val="38AEDD5C"/>
    <w:lvl w:ilvl="0">
      <w:start w:val="1"/>
      <w:numFmt w:val="decimal"/>
      <w:lvlText w:val="%1"/>
      <w:lvlJc w:val="left"/>
      <w:pPr>
        <w:ind w:left="425" w:hanging="425"/>
      </w:pPr>
    </w:lvl>
    <w:lvl w:ilvl="1">
      <w:start w:val="1"/>
      <w:numFmt w:val="decimal"/>
      <w:lvlText w:val="%1.%2"/>
      <w:lvlJc w:val="left"/>
      <w:pPr>
        <w:ind w:left="992" w:hanging="567"/>
      </w:pPr>
      <w:rPr>
        <w:b w:val="0"/>
        <w:color w:val="auto"/>
      </w:rPr>
    </w:lvl>
    <w:lvl w:ilvl="2">
      <w:start w:val="1"/>
      <w:numFmt w:val="lowerLetter"/>
      <w:lvlText w:val="(%3)"/>
      <w:lvlJc w:val="left"/>
      <w:pPr>
        <w:ind w:left="1418" w:hanging="567"/>
      </w:pPr>
      <w:rPr>
        <w:rFonts w:hint="eastAsia"/>
      </w:rPr>
    </w:lvl>
    <w:lvl w:ilvl="3">
      <w:start w:val="1"/>
      <w:numFmt w:val="lowerRoman"/>
      <w:lvlText w:val="(%4)"/>
      <w:lvlJc w:val="left"/>
      <w:pPr>
        <w:ind w:left="1984" w:hanging="708"/>
      </w:pPr>
      <w:rPr>
        <w:rFonts w:hint="default"/>
        <w:b w:val="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BBA6983"/>
    <w:multiLevelType w:val="hybridMultilevel"/>
    <w:tmpl w:val="34A050A0"/>
    <w:lvl w:ilvl="0" w:tplc="90A21EC0">
      <w:start w:val="1"/>
      <w:numFmt w:val="taiwaneseCountingThousand"/>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D430D0"/>
    <w:multiLevelType w:val="hybridMultilevel"/>
    <w:tmpl w:val="6DD2AA02"/>
    <w:lvl w:ilvl="0" w:tplc="91EA5932">
      <w:start w:val="1"/>
      <w:numFmt w:val="decimal"/>
      <w:lvlText w:val="E%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600" w:hanging="480"/>
      </w:pPr>
    </w:lvl>
    <w:lvl w:ilvl="3" w:tplc="0409000F" w:tentative="1">
      <w:start w:val="1"/>
      <w:numFmt w:val="decimal"/>
      <w:lvlText w:val="%4."/>
      <w:lvlJc w:val="left"/>
      <w:pPr>
        <w:ind w:left="1080" w:hanging="480"/>
      </w:pPr>
    </w:lvl>
    <w:lvl w:ilvl="4" w:tplc="04090019" w:tentative="1">
      <w:start w:val="1"/>
      <w:numFmt w:val="ideographTraditional"/>
      <w:lvlText w:val="%5、"/>
      <w:lvlJc w:val="left"/>
      <w:pPr>
        <w:ind w:left="1560" w:hanging="480"/>
      </w:pPr>
    </w:lvl>
    <w:lvl w:ilvl="5" w:tplc="0409001B" w:tentative="1">
      <w:start w:val="1"/>
      <w:numFmt w:val="lowerRoman"/>
      <w:lvlText w:val="%6."/>
      <w:lvlJc w:val="right"/>
      <w:pPr>
        <w:ind w:left="2040" w:hanging="480"/>
      </w:pPr>
    </w:lvl>
    <w:lvl w:ilvl="6" w:tplc="0409000F" w:tentative="1">
      <w:start w:val="1"/>
      <w:numFmt w:val="decimal"/>
      <w:lvlText w:val="%7."/>
      <w:lvlJc w:val="left"/>
      <w:pPr>
        <w:ind w:left="2520" w:hanging="480"/>
      </w:pPr>
    </w:lvl>
    <w:lvl w:ilvl="7" w:tplc="04090019" w:tentative="1">
      <w:start w:val="1"/>
      <w:numFmt w:val="ideographTraditional"/>
      <w:lvlText w:val="%8、"/>
      <w:lvlJc w:val="left"/>
      <w:pPr>
        <w:ind w:left="3000" w:hanging="480"/>
      </w:pPr>
    </w:lvl>
    <w:lvl w:ilvl="8" w:tplc="0409001B" w:tentative="1">
      <w:start w:val="1"/>
      <w:numFmt w:val="lowerRoman"/>
      <w:lvlText w:val="%9."/>
      <w:lvlJc w:val="right"/>
      <w:pPr>
        <w:ind w:left="3480" w:hanging="480"/>
      </w:pPr>
    </w:lvl>
  </w:abstractNum>
  <w:abstractNum w:abstractNumId="19" w15:restartNumberingAfterBreak="0">
    <w:nsid w:val="1FD853F7"/>
    <w:multiLevelType w:val="hybridMultilevel"/>
    <w:tmpl w:val="7890C7D0"/>
    <w:lvl w:ilvl="0" w:tplc="ED7074CE">
      <w:start w:val="1"/>
      <w:numFmt w:val="lowerRoman"/>
      <w:lvlText w:val="%1)"/>
      <w:lvlJc w:val="left"/>
      <w:pPr>
        <w:ind w:left="1287" w:hanging="72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00C183E"/>
    <w:multiLevelType w:val="hybridMultilevel"/>
    <w:tmpl w:val="33F00C54"/>
    <w:lvl w:ilvl="0" w:tplc="CDE8E1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1CF3566"/>
    <w:multiLevelType w:val="hybridMultilevel"/>
    <w:tmpl w:val="90C65DC6"/>
    <w:lvl w:ilvl="0" w:tplc="A9D8666E">
      <w:start w:val="20"/>
      <w:numFmt w:val="decimal"/>
      <w:lvlText w:val="%1."/>
      <w:lvlJc w:val="left"/>
      <w:pPr>
        <w:ind w:left="416" w:hanging="360"/>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2" w15:restartNumberingAfterBreak="0">
    <w:nsid w:val="22612262"/>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5833CF7"/>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B20AF7"/>
    <w:multiLevelType w:val="hybridMultilevel"/>
    <w:tmpl w:val="3C865F88"/>
    <w:lvl w:ilvl="0" w:tplc="D91CBBB8">
      <w:start w:val="1"/>
      <w:numFmt w:val="decimal"/>
      <w:lvlText w:val="H%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804691D"/>
    <w:multiLevelType w:val="hybridMultilevel"/>
    <w:tmpl w:val="337CA13E"/>
    <w:lvl w:ilvl="0" w:tplc="C7C465EA">
      <w:start w:val="16"/>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2BD717C0"/>
    <w:multiLevelType w:val="hybridMultilevel"/>
    <w:tmpl w:val="3C5846E6"/>
    <w:lvl w:ilvl="0" w:tplc="7924D3CA">
      <w:start w:val="1"/>
      <w:numFmt w:val="decimal"/>
      <w:lvlText w:val="%1."/>
      <w:lvlJc w:val="left"/>
      <w:pPr>
        <w:ind w:left="622" w:hanging="480"/>
      </w:pPr>
      <w:rPr>
        <w:rFonts w:ascii="Times New Roman" w:hAnsi="Times New Roman" w:cs="Times New Roman" w:hint="default"/>
        <w:b w:val="0"/>
      </w:rPr>
    </w:lvl>
    <w:lvl w:ilvl="1" w:tplc="0409001B">
      <w:start w:val="1"/>
      <w:numFmt w:val="lowerRoman"/>
      <w:lvlText w:val="%2."/>
      <w:lvlJc w:val="right"/>
      <w:pPr>
        <w:ind w:left="-338" w:hanging="480"/>
      </w:pPr>
    </w:lvl>
    <w:lvl w:ilvl="2" w:tplc="0409001B" w:tentative="1">
      <w:start w:val="1"/>
      <w:numFmt w:val="lowerRoman"/>
      <w:lvlText w:val="%3."/>
      <w:lvlJc w:val="right"/>
      <w:pPr>
        <w:ind w:left="142" w:hanging="480"/>
      </w:pPr>
    </w:lvl>
    <w:lvl w:ilvl="3" w:tplc="0409000F" w:tentative="1">
      <w:start w:val="1"/>
      <w:numFmt w:val="decimal"/>
      <w:lvlText w:val="%4."/>
      <w:lvlJc w:val="left"/>
      <w:pPr>
        <w:ind w:left="622" w:hanging="480"/>
      </w:pPr>
    </w:lvl>
    <w:lvl w:ilvl="4" w:tplc="04090019" w:tentative="1">
      <w:start w:val="1"/>
      <w:numFmt w:val="ideographTraditional"/>
      <w:lvlText w:val="%5、"/>
      <w:lvlJc w:val="left"/>
      <w:pPr>
        <w:ind w:left="1102" w:hanging="480"/>
      </w:pPr>
    </w:lvl>
    <w:lvl w:ilvl="5" w:tplc="0409001B" w:tentative="1">
      <w:start w:val="1"/>
      <w:numFmt w:val="lowerRoman"/>
      <w:lvlText w:val="%6."/>
      <w:lvlJc w:val="right"/>
      <w:pPr>
        <w:ind w:left="1582" w:hanging="480"/>
      </w:pPr>
    </w:lvl>
    <w:lvl w:ilvl="6" w:tplc="0409000F" w:tentative="1">
      <w:start w:val="1"/>
      <w:numFmt w:val="decimal"/>
      <w:lvlText w:val="%7."/>
      <w:lvlJc w:val="left"/>
      <w:pPr>
        <w:ind w:left="2062" w:hanging="480"/>
      </w:pPr>
    </w:lvl>
    <w:lvl w:ilvl="7" w:tplc="04090019" w:tentative="1">
      <w:start w:val="1"/>
      <w:numFmt w:val="ideographTraditional"/>
      <w:lvlText w:val="%8、"/>
      <w:lvlJc w:val="left"/>
      <w:pPr>
        <w:ind w:left="2542" w:hanging="480"/>
      </w:pPr>
    </w:lvl>
    <w:lvl w:ilvl="8" w:tplc="0409001B" w:tentative="1">
      <w:start w:val="1"/>
      <w:numFmt w:val="lowerRoman"/>
      <w:lvlText w:val="%9."/>
      <w:lvlJc w:val="right"/>
      <w:pPr>
        <w:ind w:left="3022" w:hanging="480"/>
      </w:pPr>
    </w:lvl>
  </w:abstractNum>
  <w:abstractNum w:abstractNumId="28" w15:restartNumberingAfterBreak="0">
    <w:nsid w:val="2C771C7A"/>
    <w:multiLevelType w:val="hybridMultilevel"/>
    <w:tmpl w:val="28E43766"/>
    <w:lvl w:ilvl="0" w:tplc="61FA0E70">
      <w:start w:val="1"/>
      <w:numFmt w:val="bullet"/>
      <w:lvlText w:val=""/>
      <w:lvlJc w:val="left"/>
      <w:pPr>
        <w:tabs>
          <w:tab w:val="num" w:pos="720"/>
        </w:tabs>
        <w:ind w:left="720" w:hanging="360"/>
      </w:pPr>
      <w:rPr>
        <w:rFonts w:ascii="Wingdings" w:hAnsi="Wingdings" w:hint="default"/>
      </w:rPr>
    </w:lvl>
    <w:lvl w:ilvl="1" w:tplc="5F9AEAA0">
      <w:start w:val="1"/>
      <w:numFmt w:val="lowerLetter"/>
      <w:lvlText w:val="(%2)"/>
      <w:lvlJc w:val="left"/>
      <w:pPr>
        <w:tabs>
          <w:tab w:val="num" w:pos="1440"/>
        </w:tabs>
        <w:ind w:left="1440" w:hanging="360"/>
      </w:pPr>
      <w:rPr>
        <w:rFonts w:hint="eastAsia"/>
      </w:rPr>
    </w:lvl>
    <w:lvl w:ilvl="2" w:tplc="26226B76" w:tentative="1">
      <w:start w:val="1"/>
      <w:numFmt w:val="bullet"/>
      <w:lvlText w:val=""/>
      <w:lvlJc w:val="left"/>
      <w:pPr>
        <w:tabs>
          <w:tab w:val="num" w:pos="2160"/>
        </w:tabs>
        <w:ind w:left="2160" w:hanging="360"/>
      </w:pPr>
      <w:rPr>
        <w:rFonts w:ascii="Wingdings" w:hAnsi="Wingdings" w:hint="default"/>
      </w:rPr>
    </w:lvl>
    <w:lvl w:ilvl="3" w:tplc="02BE793E" w:tentative="1">
      <w:start w:val="1"/>
      <w:numFmt w:val="bullet"/>
      <w:lvlText w:val=""/>
      <w:lvlJc w:val="left"/>
      <w:pPr>
        <w:tabs>
          <w:tab w:val="num" w:pos="2880"/>
        </w:tabs>
        <w:ind w:left="2880" w:hanging="360"/>
      </w:pPr>
      <w:rPr>
        <w:rFonts w:ascii="Wingdings" w:hAnsi="Wingdings" w:hint="default"/>
      </w:rPr>
    </w:lvl>
    <w:lvl w:ilvl="4" w:tplc="9C34E7CC" w:tentative="1">
      <w:start w:val="1"/>
      <w:numFmt w:val="bullet"/>
      <w:lvlText w:val=""/>
      <w:lvlJc w:val="left"/>
      <w:pPr>
        <w:tabs>
          <w:tab w:val="num" w:pos="3600"/>
        </w:tabs>
        <w:ind w:left="3600" w:hanging="360"/>
      </w:pPr>
      <w:rPr>
        <w:rFonts w:ascii="Wingdings" w:hAnsi="Wingdings" w:hint="default"/>
      </w:rPr>
    </w:lvl>
    <w:lvl w:ilvl="5" w:tplc="3912BD14" w:tentative="1">
      <w:start w:val="1"/>
      <w:numFmt w:val="bullet"/>
      <w:lvlText w:val=""/>
      <w:lvlJc w:val="left"/>
      <w:pPr>
        <w:tabs>
          <w:tab w:val="num" w:pos="4320"/>
        </w:tabs>
        <w:ind w:left="4320" w:hanging="360"/>
      </w:pPr>
      <w:rPr>
        <w:rFonts w:ascii="Wingdings" w:hAnsi="Wingdings" w:hint="default"/>
      </w:rPr>
    </w:lvl>
    <w:lvl w:ilvl="6" w:tplc="3A961986" w:tentative="1">
      <w:start w:val="1"/>
      <w:numFmt w:val="bullet"/>
      <w:lvlText w:val=""/>
      <w:lvlJc w:val="left"/>
      <w:pPr>
        <w:tabs>
          <w:tab w:val="num" w:pos="5040"/>
        </w:tabs>
        <w:ind w:left="5040" w:hanging="360"/>
      </w:pPr>
      <w:rPr>
        <w:rFonts w:ascii="Wingdings" w:hAnsi="Wingdings" w:hint="default"/>
      </w:rPr>
    </w:lvl>
    <w:lvl w:ilvl="7" w:tplc="90628B98" w:tentative="1">
      <w:start w:val="1"/>
      <w:numFmt w:val="bullet"/>
      <w:lvlText w:val=""/>
      <w:lvlJc w:val="left"/>
      <w:pPr>
        <w:tabs>
          <w:tab w:val="num" w:pos="5760"/>
        </w:tabs>
        <w:ind w:left="5760" w:hanging="360"/>
      </w:pPr>
      <w:rPr>
        <w:rFonts w:ascii="Wingdings" w:hAnsi="Wingdings" w:hint="default"/>
      </w:rPr>
    </w:lvl>
    <w:lvl w:ilvl="8" w:tplc="AD52C5A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2E078C2"/>
    <w:multiLevelType w:val="hybridMultilevel"/>
    <w:tmpl w:val="0C405774"/>
    <w:lvl w:ilvl="0" w:tplc="9E7ED9A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2F10427"/>
    <w:multiLevelType w:val="hybridMultilevel"/>
    <w:tmpl w:val="F20C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A33FCD"/>
    <w:multiLevelType w:val="hybridMultilevel"/>
    <w:tmpl w:val="A148B1CC"/>
    <w:lvl w:ilvl="0" w:tplc="6A3616D6">
      <w:start w:val="1"/>
      <w:numFmt w:val="decimal"/>
      <w:lvlText w:val="%1."/>
      <w:lvlJc w:val="left"/>
      <w:pPr>
        <w:ind w:left="480" w:hanging="480"/>
      </w:pPr>
      <w:rPr>
        <w:rFonts w:hint="eastAsia"/>
        <w:lang w:val="en-HK"/>
      </w:rPr>
    </w:lvl>
    <w:lvl w:ilvl="1" w:tplc="3370B1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3839FF"/>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6483313"/>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7B2624E"/>
    <w:multiLevelType w:val="hybridMultilevel"/>
    <w:tmpl w:val="366C1F98"/>
    <w:lvl w:ilvl="0" w:tplc="71F4116C">
      <w:start w:val="1"/>
      <w:numFmt w:val="decimal"/>
      <w:lvlText w:val="F1.%1."/>
      <w:lvlJc w:val="left"/>
      <w:pPr>
        <w:ind w:left="9008"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8768" w:hanging="480"/>
      </w:pPr>
    </w:lvl>
    <w:lvl w:ilvl="2" w:tplc="0409001B" w:tentative="1">
      <w:start w:val="1"/>
      <w:numFmt w:val="lowerRoman"/>
      <w:lvlText w:val="%3."/>
      <w:lvlJc w:val="right"/>
      <w:pPr>
        <w:ind w:left="9248" w:hanging="480"/>
      </w:pPr>
    </w:lvl>
    <w:lvl w:ilvl="3" w:tplc="0409000F" w:tentative="1">
      <w:start w:val="1"/>
      <w:numFmt w:val="decimal"/>
      <w:lvlText w:val="%4."/>
      <w:lvlJc w:val="left"/>
      <w:pPr>
        <w:ind w:left="9728" w:hanging="480"/>
      </w:pPr>
    </w:lvl>
    <w:lvl w:ilvl="4" w:tplc="04090019" w:tentative="1">
      <w:start w:val="1"/>
      <w:numFmt w:val="ideographTraditional"/>
      <w:lvlText w:val="%5、"/>
      <w:lvlJc w:val="left"/>
      <w:pPr>
        <w:ind w:left="10208" w:hanging="480"/>
      </w:pPr>
    </w:lvl>
    <w:lvl w:ilvl="5" w:tplc="0409001B" w:tentative="1">
      <w:start w:val="1"/>
      <w:numFmt w:val="lowerRoman"/>
      <w:lvlText w:val="%6."/>
      <w:lvlJc w:val="right"/>
      <w:pPr>
        <w:ind w:left="10688" w:hanging="480"/>
      </w:pPr>
    </w:lvl>
    <w:lvl w:ilvl="6" w:tplc="0409000F" w:tentative="1">
      <w:start w:val="1"/>
      <w:numFmt w:val="decimal"/>
      <w:lvlText w:val="%7."/>
      <w:lvlJc w:val="left"/>
      <w:pPr>
        <w:ind w:left="11168" w:hanging="480"/>
      </w:pPr>
    </w:lvl>
    <w:lvl w:ilvl="7" w:tplc="04090019" w:tentative="1">
      <w:start w:val="1"/>
      <w:numFmt w:val="ideographTraditional"/>
      <w:lvlText w:val="%8、"/>
      <w:lvlJc w:val="left"/>
      <w:pPr>
        <w:ind w:left="11648" w:hanging="480"/>
      </w:pPr>
    </w:lvl>
    <w:lvl w:ilvl="8" w:tplc="0409001B" w:tentative="1">
      <w:start w:val="1"/>
      <w:numFmt w:val="lowerRoman"/>
      <w:lvlText w:val="%9."/>
      <w:lvlJc w:val="right"/>
      <w:pPr>
        <w:ind w:left="12128" w:hanging="480"/>
      </w:pPr>
    </w:lvl>
  </w:abstractNum>
  <w:abstractNum w:abstractNumId="36" w15:restartNumberingAfterBreak="0">
    <w:nsid w:val="3DFC33E0"/>
    <w:multiLevelType w:val="hybridMultilevel"/>
    <w:tmpl w:val="C0981B70"/>
    <w:lvl w:ilvl="0" w:tplc="1E1EDD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E54586F"/>
    <w:multiLevelType w:val="hybridMultilevel"/>
    <w:tmpl w:val="36E66A3A"/>
    <w:lvl w:ilvl="0" w:tplc="C6927736">
      <w:start w:val="1"/>
      <w:numFmt w:val="decimal"/>
      <w:lvlText w:val="(%1)"/>
      <w:lvlJc w:val="left"/>
      <w:pPr>
        <w:ind w:left="786" w:hanging="36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407A459E"/>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9B64F1"/>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D4706F"/>
    <w:multiLevelType w:val="hybridMultilevel"/>
    <w:tmpl w:val="3626A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30264C1"/>
    <w:multiLevelType w:val="hybridMultilevel"/>
    <w:tmpl w:val="2DE8704C"/>
    <w:lvl w:ilvl="0" w:tplc="D56ABA50">
      <w:start w:val="1"/>
      <w:numFmt w:val="decimal"/>
      <w:lvlText w:val="F4.%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3706FFB"/>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43A96E77"/>
    <w:multiLevelType w:val="hybridMultilevel"/>
    <w:tmpl w:val="4BA0C1E6"/>
    <w:lvl w:ilvl="0" w:tplc="37AAF4A2">
      <w:start w:val="1"/>
      <w:numFmt w:val="decimal"/>
      <w:lvlText w:val="%1"/>
      <w:lvlJc w:val="left"/>
      <w:pPr>
        <w:ind w:left="1444"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8AC30FC"/>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94F2B9F"/>
    <w:multiLevelType w:val="hybridMultilevel"/>
    <w:tmpl w:val="E654AD3E"/>
    <w:lvl w:ilvl="0" w:tplc="9BBE5D4E">
      <w:start w:val="1"/>
      <w:numFmt w:val="decimal"/>
      <w:lvlText w:val="I%1."/>
      <w:lvlJc w:val="left"/>
      <w:pPr>
        <w:ind w:left="1200" w:hanging="360"/>
      </w:pPr>
      <w:rPr>
        <w:rFonts w:ascii="Times New Roman" w:eastAsiaTheme="minorEastAsia"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BA96339"/>
    <w:multiLevelType w:val="hybridMultilevel"/>
    <w:tmpl w:val="B68A6184"/>
    <w:lvl w:ilvl="0" w:tplc="5EDC7F4A">
      <w:start w:val="1"/>
      <w:numFmt w:val="decimal"/>
      <w:lvlText w:val="F3.%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CA068AF"/>
    <w:multiLevelType w:val="hybridMultilevel"/>
    <w:tmpl w:val="9BFCA4BE"/>
    <w:lvl w:ilvl="0" w:tplc="CA48AEE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4D9228F8"/>
    <w:multiLevelType w:val="multilevel"/>
    <w:tmpl w:val="445ABD24"/>
    <w:lvl w:ilvl="0">
      <w:start w:val="1"/>
      <w:numFmt w:val="decimal"/>
      <w:lvlText w:val="D%1."/>
      <w:lvlJc w:val="left"/>
      <w:pPr>
        <w:ind w:left="360" w:hanging="360"/>
      </w:pPr>
      <w:rPr>
        <w:rFonts w:ascii="Times New Roman" w:eastAsia="新細明體" w:hAnsi="Times New Roman" w:cs="Times New Roman" w:hint="default"/>
        <w:b w:val="0"/>
        <w:sz w:val="24"/>
      </w:rPr>
    </w:lvl>
    <w:lvl w:ilvl="1">
      <w:start w:val="1"/>
      <w:numFmt w:val="ideographTraditional"/>
      <w:lvlText w:val="%2、"/>
      <w:lvlJc w:val="left"/>
      <w:pPr>
        <w:ind w:left="676" w:hanging="480"/>
      </w:pPr>
      <w:rPr>
        <w:rFonts w:hint="eastAsia"/>
      </w:rPr>
    </w:lvl>
    <w:lvl w:ilvl="2">
      <w:start w:val="1"/>
      <w:numFmt w:val="lowerRoman"/>
      <w:lvlText w:val="%3."/>
      <w:lvlJc w:val="right"/>
      <w:pPr>
        <w:ind w:left="1156" w:hanging="480"/>
      </w:pPr>
      <w:rPr>
        <w:rFonts w:hint="eastAsia"/>
      </w:rPr>
    </w:lvl>
    <w:lvl w:ilvl="3">
      <w:start w:val="1"/>
      <w:numFmt w:val="decimal"/>
      <w:lvlText w:val="%4."/>
      <w:lvlJc w:val="left"/>
      <w:pPr>
        <w:ind w:left="1636" w:hanging="480"/>
      </w:pPr>
      <w:rPr>
        <w:rFonts w:hint="eastAsia"/>
      </w:rPr>
    </w:lvl>
    <w:lvl w:ilvl="4">
      <w:start w:val="1"/>
      <w:numFmt w:val="ideographTraditional"/>
      <w:lvlText w:val="%5、"/>
      <w:lvlJc w:val="left"/>
      <w:pPr>
        <w:ind w:left="2116" w:hanging="480"/>
      </w:pPr>
      <w:rPr>
        <w:rFonts w:hint="eastAsia"/>
      </w:rPr>
    </w:lvl>
    <w:lvl w:ilvl="5">
      <w:start w:val="1"/>
      <w:numFmt w:val="lowerRoman"/>
      <w:lvlText w:val="%6."/>
      <w:lvlJc w:val="right"/>
      <w:pPr>
        <w:ind w:left="2596" w:hanging="480"/>
      </w:pPr>
      <w:rPr>
        <w:rFonts w:hint="eastAsia"/>
      </w:rPr>
    </w:lvl>
    <w:lvl w:ilvl="6">
      <w:start w:val="1"/>
      <w:numFmt w:val="decimal"/>
      <w:lvlText w:val="%7."/>
      <w:lvlJc w:val="left"/>
      <w:pPr>
        <w:ind w:left="3076" w:hanging="480"/>
      </w:pPr>
      <w:rPr>
        <w:rFonts w:hint="eastAsia"/>
      </w:rPr>
    </w:lvl>
    <w:lvl w:ilvl="7">
      <w:start w:val="1"/>
      <w:numFmt w:val="ideographTraditional"/>
      <w:lvlText w:val="%8、"/>
      <w:lvlJc w:val="left"/>
      <w:pPr>
        <w:ind w:left="3556" w:hanging="480"/>
      </w:pPr>
      <w:rPr>
        <w:rFonts w:hint="eastAsia"/>
      </w:rPr>
    </w:lvl>
    <w:lvl w:ilvl="8">
      <w:start w:val="1"/>
      <w:numFmt w:val="lowerRoman"/>
      <w:lvlText w:val="%9."/>
      <w:lvlJc w:val="right"/>
      <w:pPr>
        <w:ind w:left="4036" w:hanging="480"/>
      </w:pPr>
      <w:rPr>
        <w:rFonts w:hint="eastAsia"/>
      </w:rPr>
    </w:lvl>
  </w:abstractNum>
  <w:abstractNum w:abstractNumId="49" w15:restartNumberingAfterBreak="0">
    <w:nsid w:val="4E402566"/>
    <w:multiLevelType w:val="hybridMultilevel"/>
    <w:tmpl w:val="942A95D8"/>
    <w:lvl w:ilvl="0" w:tplc="3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51" w15:restartNumberingAfterBreak="0">
    <w:nsid w:val="52D9178E"/>
    <w:multiLevelType w:val="hybridMultilevel"/>
    <w:tmpl w:val="8ACA0AE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44110C8"/>
    <w:multiLevelType w:val="hybridMultilevel"/>
    <w:tmpl w:val="50B82000"/>
    <w:lvl w:ilvl="0" w:tplc="90A21EC0">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403F6A">
      <w:start w:val="1"/>
      <w:numFmt w:val="decimal"/>
      <w:lvlText w:val="%4."/>
      <w:lvlJc w:val="left"/>
      <w:pPr>
        <w:ind w:left="1920" w:hanging="480"/>
      </w:pPr>
      <w:rPr>
        <w:rFonts w:ascii="Times New Roman" w:hAnsi="Times New Roman" w:cs="Times New Roman" w:hint="default"/>
      </w:rPr>
    </w:lvl>
    <w:lvl w:ilvl="4" w:tplc="0409001B">
      <w:start w:val="1"/>
      <w:numFmt w:val="lowerRoman"/>
      <w:lvlText w:val="%5."/>
      <w:lvlJc w:val="righ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55027ECF"/>
    <w:multiLevelType w:val="hybridMultilevel"/>
    <w:tmpl w:val="76FE4AA6"/>
    <w:lvl w:ilvl="0" w:tplc="0409001B">
      <w:start w:val="1"/>
      <w:numFmt w:val="lowerRoman"/>
      <w:lvlText w:val="%1."/>
      <w:lvlJc w:val="right"/>
      <w:pPr>
        <w:ind w:left="905" w:hanging="480"/>
      </w:pPr>
    </w:lvl>
    <w:lvl w:ilvl="1" w:tplc="0409001B">
      <w:start w:val="1"/>
      <w:numFmt w:val="lowerRoman"/>
      <w:lvlText w:val="%2."/>
      <w:lvlJc w:val="righ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4" w15:restartNumberingAfterBreak="0">
    <w:nsid w:val="56067BF7"/>
    <w:multiLevelType w:val="hybridMultilevel"/>
    <w:tmpl w:val="1DFCD4B8"/>
    <w:lvl w:ilvl="0" w:tplc="3B28F464">
      <w:start w:val="11"/>
      <w:numFmt w:val="decimal"/>
      <w:lvlText w:val="%1."/>
      <w:lvlJc w:val="left"/>
      <w:pPr>
        <w:tabs>
          <w:tab w:val="num" w:pos="480"/>
        </w:tabs>
        <w:ind w:left="480" w:hanging="480"/>
      </w:pPr>
      <w:rPr>
        <w:rFonts w:ascii="Times New Roman" w:eastAsia="新細明體" w:hAnsi="Times New Roman" w:cs="Times New Roman" w:hint="default"/>
        <w:b/>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5A0E0E33"/>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A4F4102"/>
    <w:multiLevelType w:val="hybridMultilevel"/>
    <w:tmpl w:val="E5905DFE"/>
    <w:lvl w:ilvl="0" w:tplc="628AAED2">
      <w:start w:val="1"/>
      <w:numFmt w:val="decimal"/>
      <w:lvlText w:val="%1."/>
      <w:lvlJc w:val="left"/>
      <w:pPr>
        <w:ind w:left="19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961FF0"/>
    <w:multiLevelType w:val="hybridMultilevel"/>
    <w:tmpl w:val="F45C2DA4"/>
    <w:lvl w:ilvl="0" w:tplc="24EA8828">
      <w:start w:val="1"/>
      <w:numFmt w:val="decimal"/>
      <w:lvlText w:val="%1."/>
      <w:lvlJc w:val="left"/>
      <w:pPr>
        <w:ind w:left="1920" w:hanging="480"/>
      </w:pPr>
      <w:rPr>
        <w:rFonts w:ascii="Times New Roman" w:hAnsi="Times New Roman" w:cs="Times New Roman" w:hint="default"/>
        <w:b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9A2D8B"/>
    <w:multiLevelType w:val="hybridMultilevel"/>
    <w:tmpl w:val="C1F8F8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627C0C7A"/>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1419"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1" w15:restartNumberingAfterBreak="0">
    <w:nsid w:val="6E50545B"/>
    <w:multiLevelType w:val="hybridMultilevel"/>
    <w:tmpl w:val="EAD6C55E"/>
    <w:lvl w:ilvl="0" w:tplc="4844BE40">
      <w:start w:val="1"/>
      <w:numFmt w:val="decimal"/>
      <w:lvlText w:val="%1."/>
      <w:lvlJc w:val="left"/>
      <w:pPr>
        <w:ind w:left="764" w:hanging="48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FBE1E23"/>
    <w:multiLevelType w:val="hybridMultilevel"/>
    <w:tmpl w:val="AEA208D8"/>
    <w:lvl w:ilvl="0" w:tplc="8D4E5A6C">
      <w:start w:val="1"/>
      <w:numFmt w:val="decimal"/>
      <w:lvlText w:val="%1."/>
      <w:lvlJc w:val="left"/>
      <w:pPr>
        <w:ind w:left="1920" w:hanging="480"/>
      </w:pPr>
      <w:rPr>
        <w:rFonts w:ascii="Times New Roman" w:hAnsi="Times New Roman" w:cs="Times New Roman" w:hint="default"/>
        <w:b w:val="0"/>
        <w:i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05A01F0"/>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65" w15:restartNumberingAfterBreak="0">
    <w:nsid w:val="74B50721"/>
    <w:multiLevelType w:val="hybridMultilevel"/>
    <w:tmpl w:val="818A2196"/>
    <w:lvl w:ilvl="0" w:tplc="38626252">
      <w:start w:val="1"/>
      <w:numFmt w:val="decimal"/>
      <w:lvlText w:val="H4.%1."/>
      <w:lvlJc w:val="left"/>
      <w:pPr>
        <w:ind w:left="1200" w:hanging="360"/>
      </w:pPr>
      <w:rPr>
        <w:rFonts w:ascii="Times New Roman" w:eastAsiaTheme="minorEastAsia"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BA540B"/>
    <w:multiLevelType w:val="hybridMultilevel"/>
    <w:tmpl w:val="FC783572"/>
    <w:lvl w:ilvl="0" w:tplc="7846BAE2">
      <w:start w:val="11"/>
      <w:numFmt w:val="bullet"/>
      <w:lvlText w:val=""/>
      <w:lvlJc w:val="left"/>
      <w:pPr>
        <w:ind w:left="393" w:hanging="360"/>
      </w:pPr>
      <w:rPr>
        <w:rFonts w:ascii="Wingdings" w:eastAsia="標楷體" w:hAnsi="Wingdings" w:cs="Times New Roman" w:hint="default"/>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67" w15:restartNumberingAfterBreak="0">
    <w:nsid w:val="7C051F72"/>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CDA1757"/>
    <w:multiLevelType w:val="hybridMultilevel"/>
    <w:tmpl w:val="A4CA8090"/>
    <w:lvl w:ilvl="0" w:tplc="B080ABAE">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D0A3A53"/>
    <w:multiLevelType w:val="hybridMultilevel"/>
    <w:tmpl w:val="B5948514"/>
    <w:lvl w:ilvl="0" w:tplc="F06E6C7E">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70" w15:restartNumberingAfterBreak="0">
    <w:nsid w:val="7D6F5CE8"/>
    <w:multiLevelType w:val="hybridMultilevel"/>
    <w:tmpl w:val="976215C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1" w15:restartNumberingAfterBreak="0">
    <w:nsid w:val="7D7E2875"/>
    <w:multiLevelType w:val="hybridMultilevel"/>
    <w:tmpl w:val="2EBC4BC8"/>
    <w:lvl w:ilvl="0" w:tplc="7A6C1CC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start w:val="1"/>
      <w:numFmt w:val="ideographTraditional"/>
      <w:lvlText w:val="%2、"/>
      <w:lvlJc w:val="left"/>
      <w:pPr>
        <w:ind w:left="416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F136346"/>
    <w:multiLevelType w:val="hybridMultilevel"/>
    <w:tmpl w:val="D3200DB8"/>
    <w:lvl w:ilvl="0" w:tplc="A99C68E0">
      <w:start w:val="14"/>
      <w:numFmt w:val="bullet"/>
      <w:lvlText w:val=""/>
      <w:lvlJc w:val="left"/>
      <w:pPr>
        <w:ind w:left="720" w:hanging="360"/>
      </w:pPr>
      <w:rPr>
        <w:rFonts w:ascii="Symbol" w:eastAsia="標楷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873DCC"/>
    <w:multiLevelType w:val="hybridMultilevel"/>
    <w:tmpl w:val="0954354E"/>
    <w:lvl w:ilvl="0" w:tplc="9BBE5D4E">
      <w:start w:val="1"/>
      <w:numFmt w:val="decimal"/>
      <w:lvlText w:val="I%1."/>
      <w:lvlJc w:val="left"/>
      <w:pPr>
        <w:ind w:left="1342" w:hanging="360"/>
      </w:pPr>
      <w:rPr>
        <w:rFonts w:ascii="Times New Roman" w:eastAsiaTheme="minorEastAsia" w:hAnsi="Times New Roman" w:cs="Times New Roman" w:hint="default"/>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635525902">
    <w:abstractNumId w:val="26"/>
  </w:num>
  <w:num w:numId="2" w16cid:durableId="1365204609">
    <w:abstractNumId w:val="53"/>
  </w:num>
  <w:num w:numId="3" w16cid:durableId="1625378980">
    <w:abstractNumId w:val="54"/>
  </w:num>
  <w:num w:numId="4" w16cid:durableId="1282611153">
    <w:abstractNumId w:val="50"/>
    <w:lvlOverride w:ilvl="0">
      <w:startOverride w:val="1"/>
    </w:lvlOverride>
  </w:num>
  <w:num w:numId="5" w16cid:durableId="2055503365">
    <w:abstractNumId w:val="52"/>
  </w:num>
  <w:num w:numId="6" w16cid:durableId="1425802654">
    <w:abstractNumId w:val="43"/>
  </w:num>
  <w:num w:numId="7" w16cid:durableId="852838772">
    <w:abstractNumId w:val="21"/>
  </w:num>
  <w:num w:numId="8" w16cid:durableId="396127263">
    <w:abstractNumId w:val="10"/>
  </w:num>
  <w:num w:numId="9" w16cid:durableId="1871330923">
    <w:abstractNumId w:val="31"/>
  </w:num>
  <w:num w:numId="10" w16cid:durableId="1741559497">
    <w:abstractNumId w:val="40"/>
  </w:num>
  <w:num w:numId="11" w16cid:durableId="443041898">
    <w:abstractNumId w:val="15"/>
  </w:num>
  <w:num w:numId="12" w16cid:durableId="279147507">
    <w:abstractNumId w:val="44"/>
  </w:num>
  <w:num w:numId="13" w16cid:durableId="1829861398">
    <w:abstractNumId w:val="25"/>
  </w:num>
  <w:num w:numId="14" w16cid:durableId="1239242016">
    <w:abstractNumId w:val="39"/>
  </w:num>
  <w:num w:numId="15" w16cid:durableId="1356418848">
    <w:abstractNumId w:val="67"/>
  </w:num>
  <w:num w:numId="16" w16cid:durableId="1395815096">
    <w:abstractNumId w:val="52"/>
  </w:num>
  <w:num w:numId="17" w16cid:durableId="1128620136">
    <w:abstractNumId w:val="17"/>
  </w:num>
  <w:num w:numId="18" w16cid:durableId="1914048769">
    <w:abstractNumId w:val="51"/>
  </w:num>
  <w:num w:numId="19" w16cid:durableId="1644655947">
    <w:abstractNumId w:val="56"/>
  </w:num>
  <w:num w:numId="20" w16cid:durableId="1664430799">
    <w:abstractNumId w:val="57"/>
  </w:num>
  <w:num w:numId="21" w16cid:durableId="542712618">
    <w:abstractNumId w:val="20"/>
  </w:num>
  <w:num w:numId="22" w16cid:durableId="801773495">
    <w:abstractNumId w:val="3"/>
  </w:num>
  <w:num w:numId="23" w16cid:durableId="1876041526">
    <w:abstractNumId w:val="61"/>
  </w:num>
  <w:num w:numId="24" w16cid:durableId="2040274625">
    <w:abstractNumId w:val="62"/>
  </w:num>
  <w:num w:numId="25" w16cid:durableId="1942956359">
    <w:abstractNumId w:val="14"/>
  </w:num>
  <w:num w:numId="26" w16cid:durableId="1652636909">
    <w:abstractNumId w:val="42"/>
  </w:num>
  <w:num w:numId="27" w16cid:durableId="330791036">
    <w:abstractNumId w:val="71"/>
  </w:num>
  <w:num w:numId="28" w16cid:durableId="641810459">
    <w:abstractNumId w:val="60"/>
  </w:num>
  <w:num w:numId="29" w16cid:durableId="929897550">
    <w:abstractNumId w:val="66"/>
  </w:num>
  <w:num w:numId="30" w16cid:durableId="2028869491">
    <w:abstractNumId w:val="12"/>
  </w:num>
  <w:num w:numId="31" w16cid:durableId="1387491735">
    <w:abstractNumId w:val="30"/>
  </w:num>
  <w:num w:numId="32" w16cid:durableId="1737511814">
    <w:abstractNumId w:val="36"/>
  </w:num>
  <w:num w:numId="33" w16cid:durableId="1933472257">
    <w:abstractNumId w:val="19"/>
  </w:num>
  <w:num w:numId="34" w16cid:durableId="51658082">
    <w:abstractNumId w:val="22"/>
  </w:num>
  <w:num w:numId="35" w16cid:durableId="11147384">
    <w:abstractNumId w:val="34"/>
  </w:num>
  <w:num w:numId="36" w16cid:durableId="1798061807">
    <w:abstractNumId w:val="27"/>
  </w:num>
  <w:num w:numId="37" w16cid:durableId="470441846">
    <w:abstractNumId w:val="9"/>
  </w:num>
  <w:num w:numId="38" w16cid:durableId="587664607">
    <w:abstractNumId w:val="68"/>
  </w:num>
  <w:num w:numId="39" w16cid:durableId="544484608">
    <w:abstractNumId w:val="2"/>
  </w:num>
  <w:num w:numId="40" w16cid:durableId="244345991">
    <w:abstractNumId w:val="6"/>
  </w:num>
  <w:num w:numId="41" w16cid:durableId="411705576">
    <w:abstractNumId w:val="37"/>
  </w:num>
  <w:num w:numId="42" w16cid:durableId="1325402195">
    <w:abstractNumId w:val="63"/>
  </w:num>
  <w:num w:numId="43" w16cid:durableId="1125008599">
    <w:abstractNumId w:val="72"/>
  </w:num>
  <w:num w:numId="44" w16cid:durableId="96681436">
    <w:abstractNumId w:val="23"/>
  </w:num>
  <w:num w:numId="45" w16cid:durableId="2144692696">
    <w:abstractNumId w:val="55"/>
  </w:num>
  <w:num w:numId="46" w16cid:durableId="885801141">
    <w:abstractNumId w:val="48"/>
  </w:num>
  <w:num w:numId="47" w16cid:durableId="1779062878">
    <w:abstractNumId w:val="18"/>
  </w:num>
  <w:num w:numId="48" w16cid:durableId="924069903">
    <w:abstractNumId w:val="35"/>
  </w:num>
  <w:num w:numId="49" w16cid:durableId="2050907575">
    <w:abstractNumId w:val="59"/>
  </w:num>
  <w:num w:numId="50" w16cid:durableId="1482386925">
    <w:abstractNumId w:val="24"/>
  </w:num>
  <w:num w:numId="51" w16cid:durableId="86199211">
    <w:abstractNumId w:val="0"/>
  </w:num>
  <w:num w:numId="52" w16cid:durableId="1022702196">
    <w:abstractNumId w:val="46"/>
  </w:num>
  <w:num w:numId="53" w16cid:durableId="1200044219">
    <w:abstractNumId w:val="41"/>
  </w:num>
  <w:num w:numId="54" w16cid:durableId="390546948">
    <w:abstractNumId w:val="38"/>
  </w:num>
  <w:num w:numId="55" w16cid:durableId="1182235891">
    <w:abstractNumId w:val="32"/>
  </w:num>
  <w:num w:numId="56" w16cid:durableId="609435920">
    <w:abstractNumId w:val="45"/>
  </w:num>
  <w:num w:numId="57" w16cid:durableId="1122309068">
    <w:abstractNumId w:val="73"/>
  </w:num>
  <w:num w:numId="58" w16cid:durableId="288558233">
    <w:abstractNumId w:val="47"/>
  </w:num>
  <w:num w:numId="59" w16cid:durableId="867763118">
    <w:abstractNumId w:val="65"/>
  </w:num>
  <w:num w:numId="60" w16cid:durableId="1082138128">
    <w:abstractNumId w:val="8"/>
  </w:num>
  <w:num w:numId="61" w16cid:durableId="257295377">
    <w:abstractNumId w:val="33"/>
  </w:num>
  <w:num w:numId="62" w16cid:durableId="1018846879">
    <w:abstractNumId w:val="11"/>
  </w:num>
  <w:num w:numId="63" w16cid:durableId="4985091">
    <w:abstractNumId w:val="64"/>
  </w:num>
  <w:num w:numId="64" w16cid:durableId="851724108">
    <w:abstractNumId w:val="16"/>
  </w:num>
  <w:num w:numId="65" w16cid:durableId="413236906">
    <w:abstractNumId w:val="28"/>
  </w:num>
  <w:num w:numId="66" w16cid:durableId="1399476941">
    <w:abstractNumId w:val="69"/>
  </w:num>
  <w:num w:numId="67" w16cid:durableId="722219308">
    <w:abstractNumId w:val="13"/>
  </w:num>
  <w:num w:numId="68" w16cid:durableId="1039817511">
    <w:abstractNumId w:val="29"/>
  </w:num>
  <w:num w:numId="69" w16cid:durableId="413625182">
    <w:abstractNumId w:val="4"/>
  </w:num>
  <w:num w:numId="70" w16cid:durableId="1122654123">
    <w:abstractNumId w:val="1"/>
  </w:num>
  <w:num w:numId="71" w16cid:durableId="48237600">
    <w:abstractNumId w:val="58"/>
  </w:num>
  <w:num w:numId="72" w16cid:durableId="688920454">
    <w:abstractNumId w:val="70"/>
  </w:num>
  <w:num w:numId="73" w16cid:durableId="1552496164">
    <w:abstractNumId w:val="5"/>
  </w:num>
  <w:num w:numId="74" w16cid:durableId="163976722">
    <w:abstractNumId w:val="7"/>
  </w:num>
  <w:num w:numId="75" w16cid:durableId="1043866279">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en-HK" w:vendorID="64" w:dllVersion="6" w:nlCheck="1" w:checkStyle="0"/>
  <w:activeWritingStyle w:appName="MSWord" w:lang="en-GB" w:vendorID="64" w:dllVersion="6" w:nlCheck="1" w:checkStyle="0"/>
  <w:activeWritingStyle w:appName="MSWord" w:lang="zh-TW" w:vendorID="64" w:dllVersion="0" w:nlCheck="1" w:checkStyle="1"/>
  <w:activeWritingStyle w:appName="MSWord" w:lang="en-US" w:vendorID="64" w:dllVersion="0" w:nlCheck="1" w:checkStyle="0"/>
  <w:activeWritingStyle w:appName="MSWord" w:lang="en-HK" w:vendorID="64" w:dllVersion="0" w:nlCheck="1" w:checkStyle="0"/>
  <w:activeWritingStyle w:appName="MSWord" w:lang="en-GB" w:vendorID="64" w:dllVersion="0"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HK"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1C14"/>
    <w:rsid w:val="00001D16"/>
    <w:rsid w:val="00002229"/>
    <w:rsid w:val="0000477F"/>
    <w:rsid w:val="00006075"/>
    <w:rsid w:val="00010392"/>
    <w:rsid w:val="0001071F"/>
    <w:rsid w:val="000121EC"/>
    <w:rsid w:val="00012420"/>
    <w:rsid w:val="00015A89"/>
    <w:rsid w:val="0002033B"/>
    <w:rsid w:val="00021450"/>
    <w:rsid w:val="00021F58"/>
    <w:rsid w:val="00023AAA"/>
    <w:rsid w:val="00024DCD"/>
    <w:rsid w:val="00024FEB"/>
    <w:rsid w:val="0002616C"/>
    <w:rsid w:val="00026532"/>
    <w:rsid w:val="00026CBC"/>
    <w:rsid w:val="000270C3"/>
    <w:rsid w:val="00027F0A"/>
    <w:rsid w:val="000307F9"/>
    <w:rsid w:val="000333F2"/>
    <w:rsid w:val="000335D3"/>
    <w:rsid w:val="00035914"/>
    <w:rsid w:val="00040F48"/>
    <w:rsid w:val="00041C14"/>
    <w:rsid w:val="00044097"/>
    <w:rsid w:val="00045546"/>
    <w:rsid w:val="00047E2A"/>
    <w:rsid w:val="00047E94"/>
    <w:rsid w:val="000507FD"/>
    <w:rsid w:val="00052C6D"/>
    <w:rsid w:val="000530D1"/>
    <w:rsid w:val="00054E00"/>
    <w:rsid w:val="000555CD"/>
    <w:rsid w:val="000559B9"/>
    <w:rsid w:val="00055B88"/>
    <w:rsid w:val="000576B5"/>
    <w:rsid w:val="00060D47"/>
    <w:rsid w:val="0006105F"/>
    <w:rsid w:val="00061604"/>
    <w:rsid w:val="00062E52"/>
    <w:rsid w:val="00063200"/>
    <w:rsid w:val="00063992"/>
    <w:rsid w:val="00063C51"/>
    <w:rsid w:val="00064577"/>
    <w:rsid w:val="00064928"/>
    <w:rsid w:val="000663A0"/>
    <w:rsid w:val="000673E6"/>
    <w:rsid w:val="00070968"/>
    <w:rsid w:val="00070DFE"/>
    <w:rsid w:val="000716E4"/>
    <w:rsid w:val="00072497"/>
    <w:rsid w:val="000724B4"/>
    <w:rsid w:val="00072F38"/>
    <w:rsid w:val="00073374"/>
    <w:rsid w:val="00073F23"/>
    <w:rsid w:val="00074E46"/>
    <w:rsid w:val="00075C92"/>
    <w:rsid w:val="000769F0"/>
    <w:rsid w:val="00076BE2"/>
    <w:rsid w:val="00077583"/>
    <w:rsid w:val="0008041D"/>
    <w:rsid w:val="00080D2D"/>
    <w:rsid w:val="00081D58"/>
    <w:rsid w:val="00083BAF"/>
    <w:rsid w:val="0008489F"/>
    <w:rsid w:val="000853C7"/>
    <w:rsid w:val="00085C06"/>
    <w:rsid w:val="00085E33"/>
    <w:rsid w:val="00085E67"/>
    <w:rsid w:val="00086434"/>
    <w:rsid w:val="0008660D"/>
    <w:rsid w:val="00086E78"/>
    <w:rsid w:val="0009032A"/>
    <w:rsid w:val="00090461"/>
    <w:rsid w:val="0009185B"/>
    <w:rsid w:val="00092020"/>
    <w:rsid w:val="000926FC"/>
    <w:rsid w:val="000944EF"/>
    <w:rsid w:val="000953AC"/>
    <w:rsid w:val="00096790"/>
    <w:rsid w:val="000977A4"/>
    <w:rsid w:val="000A0161"/>
    <w:rsid w:val="000A0589"/>
    <w:rsid w:val="000A07BE"/>
    <w:rsid w:val="000A1019"/>
    <w:rsid w:val="000A121A"/>
    <w:rsid w:val="000A1C80"/>
    <w:rsid w:val="000A36CE"/>
    <w:rsid w:val="000A3853"/>
    <w:rsid w:val="000A3970"/>
    <w:rsid w:val="000A53A5"/>
    <w:rsid w:val="000A644E"/>
    <w:rsid w:val="000A6C16"/>
    <w:rsid w:val="000A77C5"/>
    <w:rsid w:val="000A7F3F"/>
    <w:rsid w:val="000B0789"/>
    <w:rsid w:val="000B0DC1"/>
    <w:rsid w:val="000B1B91"/>
    <w:rsid w:val="000B3DF2"/>
    <w:rsid w:val="000B556A"/>
    <w:rsid w:val="000B5D53"/>
    <w:rsid w:val="000C1B0F"/>
    <w:rsid w:val="000C1C1C"/>
    <w:rsid w:val="000C317B"/>
    <w:rsid w:val="000C3515"/>
    <w:rsid w:val="000C425C"/>
    <w:rsid w:val="000C44C7"/>
    <w:rsid w:val="000C7658"/>
    <w:rsid w:val="000D0D48"/>
    <w:rsid w:val="000D16CC"/>
    <w:rsid w:val="000D1E51"/>
    <w:rsid w:val="000D2376"/>
    <w:rsid w:val="000D2B41"/>
    <w:rsid w:val="000D45CA"/>
    <w:rsid w:val="000D4DA3"/>
    <w:rsid w:val="000D757D"/>
    <w:rsid w:val="000E0641"/>
    <w:rsid w:val="000E0A2A"/>
    <w:rsid w:val="000E1B46"/>
    <w:rsid w:val="000E2643"/>
    <w:rsid w:val="000E2E37"/>
    <w:rsid w:val="000E4BD3"/>
    <w:rsid w:val="000E571E"/>
    <w:rsid w:val="000E656E"/>
    <w:rsid w:val="000F1D1F"/>
    <w:rsid w:val="000F2222"/>
    <w:rsid w:val="000F234C"/>
    <w:rsid w:val="000F271D"/>
    <w:rsid w:val="000F2E3C"/>
    <w:rsid w:val="000F37AF"/>
    <w:rsid w:val="000F3C4B"/>
    <w:rsid w:val="000F4999"/>
    <w:rsid w:val="000F4C36"/>
    <w:rsid w:val="000F4DD2"/>
    <w:rsid w:val="000F5567"/>
    <w:rsid w:val="000F6EF8"/>
    <w:rsid w:val="000F6F6B"/>
    <w:rsid w:val="000F7AB9"/>
    <w:rsid w:val="001001E8"/>
    <w:rsid w:val="00101096"/>
    <w:rsid w:val="00102893"/>
    <w:rsid w:val="00103950"/>
    <w:rsid w:val="00104112"/>
    <w:rsid w:val="001048A2"/>
    <w:rsid w:val="00105187"/>
    <w:rsid w:val="00107C24"/>
    <w:rsid w:val="001100D0"/>
    <w:rsid w:val="00113289"/>
    <w:rsid w:val="001136FC"/>
    <w:rsid w:val="00115E2A"/>
    <w:rsid w:val="00117060"/>
    <w:rsid w:val="001170BF"/>
    <w:rsid w:val="001172C7"/>
    <w:rsid w:val="001173D7"/>
    <w:rsid w:val="00120EBB"/>
    <w:rsid w:val="00122F59"/>
    <w:rsid w:val="001239B3"/>
    <w:rsid w:val="001248DB"/>
    <w:rsid w:val="001253AA"/>
    <w:rsid w:val="00125EAA"/>
    <w:rsid w:val="00126EF8"/>
    <w:rsid w:val="0012746E"/>
    <w:rsid w:val="001279AE"/>
    <w:rsid w:val="00130590"/>
    <w:rsid w:val="00130AB4"/>
    <w:rsid w:val="00130EC4"/>
    <w:rsid w:val="0013117A"/>
    <w:rsid w:val="00131779"/>
    <w:rsid w:val="00131962"/>
    <w:rsid w:val="00132517"/>
    <w:rsid w:val="001340E2"/>
    <w:rsid w:val="00135903"/>
    <w:rsid w:val="00135953"/>
    <w:rsid w:val="00136C31"/>
    <w:rsid w:val="00137762"/>
    <w:rsid w:val="00137935"/>
    <w:rsid w:val="00137C03"/>
    <w:rsid w:val="00137CB9"/>
    <w:rsid w:val="0014197F"/>
    <w:rsid w:val="00141A2B"/>
    <w:rsid w:val="0014283B"/>
    <w:rsid w:val="00143076"/>
    <w:rsid w:val="00144B11"/>
    <w:rsid w:val="00145519"/>
    <w:rsid w:val="00145D05"/>
    <w:rsid w:val="00146111"/>
    <w:rsid w:val="001466AF"/>
    <w:rsid w:val="001467D2"/>
    <w:rsid w:val="00146CD1"/>
    <w:rsid w:val="00150722"/>
    <w:rsid w:val="00151681"/>
    <w:rsid w:val="001517E4"/>
    <w:rsid w:val="00152C4B"/>
    <w:rsid w:val="001533FC"/>
    <w:rsid w:val="001570D8"/>
    <w:rsid w:val="00161379"/>
    <w:rsid w:val="00162BE3"/>
    <w:rsid w:val="00165754"/>
    <w:rsid w:val="00165C7D"/>
    <w:rsid w:val="0016709B"/>
    <w:rsid w:val="00167BE3"/>
    <w:rsid w:val="00167CE0"/>
    <w:rsid w:val="00170904"/>
    <w:rsid w:val="001711D5"/>
    <w:rsid w:val="00172332"/>
    <w:rsid w:val="0017286D"/>
    <w:rsid w:val="001737F7"/>
    <w:rsid w:val="00173EFE"/>
    <w:rsid w:val="00174988"/>
    <w:rsid w:val="00175225"/>
    <w:rsid w:val="001767A7"/>
    <w:rsid w:val="001845E5"/>
    <w:rsid w:val="0018591A"/>
    <w:rsid w:val="00190183"/>
    <w:rsid w:val="0019202F"/>
    <w:rsid w:val="00193A15"/>
    <w:rsid w:val="001940EC"/>
    <w:rsid w:val="00194B59"/>
    <w:rsid w:val="00194F34"/>
    <w:rsid w:val="00196DCF"/>
    <w:rsid w:val="00197B84"/>
    <w:rsid w:val="001A0B4B"/>
    <w:rsid w:val="001A16C8"/>
    <w:rsid w:val="001A2DC5"/>
    <w:rsid w:val="001A36FF"/>
    <w:rsid w:val="001A76FE"/>
    <w:rsid w:val="001B0BAC"/>
    <w:rsid w:val="001B14B0"/>
    <w:rsid w:val="001B2F1C"/>
    <w:rsid w:val="001B30BB"/>
    <w:rsid w:val="001B3C26"/>
    <w:rsid w:val="001B3D12"/>
    <w:rsid w:val="001B5442"/>
    <w:rsid w:val="001B572A"/>
    <w:rsid w:val="001B619E"/>
    <w:rsid w:val="001B690D"/>
    <w:rsid w:val="001C027A"/>
    <w:rsid w:val="001C1BA9"/>
    <w:rsid w:val="001C2D94"/>
    <w:rsid w:val="001C36BA"/>
    <w:rsid w:val="001C4694"/>
    <w:rsid w:val="001C643D"/>
    <w:rsid w:val="001C68B0"/>
    <w:rsid w:val="001C6FCF"/>
    <w:rsid w:val="001C71AE"/>
    <w:rsid w:val="001D15D9"/>
    <w:rsid w:val="001D17D1"/>
    <w:rsid w:val="001D2D1B"/>
    <w:rsid w:val="001D397E"/>
    <w:rsid w:val="001D4002"/>
    <w:rsid w:val="001D4BF3"/>
    <w:rsid w:val="001D5B80"/>
    <w:rsid w:val="001D6116"/>
    <w:rsid w:val="001D63E7"/>
    <w:rsid w:val="001D6AAA"/>
    <w:rsid w:val="001D77FE"/>
    <w:rsid w:val="001E1233"/>
    <w:rsid w:val="001E275E"/>
    <w:rsid w:val="001E2931"/>
    <w:rsid w:val="001E3955"/>
    <w:rsid w:val="001E40B7"/>
    <w:rsid w:val="001E4DCE"/>
    <w:rsid w:val="001E4EAE"/>
    <w:rsid w:val="001E676F"/>
    <w:rsid w:val="001E7035"/>
    <w:rsid w:val="001E7648"/>
    <w:rsid w:val="001E7779"/>
    <w:rsid w:val="001E7FD0"/>
    <w:rsid w:val="001F0132"/>
    <w:rsid w:val="001F19EA"/>
    <w:rsid w:val="001F36B0"/>
    <w:rsid w:val="001F48C9"/>
    <w:rsid w:val="001F5197"/>
    <w:rsid w:val="001F57FA"/>
    <w:rsid w:val="001F77B5"/>
    <w:rsid w:val="001F7963"/>
    <w:rsid w:val="00200499"/>
    <w:rsid w:val="00200D30"/>
    <w:rsid w:val="00204D1C"/>
    <w:rsid w:val="00204D77"/>
    <w:rsid w:val="00207131"/>
    <w:rsid w:val="0020715E"/>
    <w:rsid w:val="00207FA4"/>
    <w:rsid w:val="002101A4"/>
    <w:rsid w:val="002112AA"/>
    <w:rsid w:val="002116E8"/>
    <w:rsid w:val="00212968"/>
    <w:rsid w:val="002140FE"/>
    <w:rsid w:val="0021536F"/>
    <w:rsid w:val="00215F9A"/>
    <w:rsid w:val="002160E6"/>
    <w:rsid w:val="00216274"/>
    <w:rsid w:val="0021765E"/>
    <w:rsid w:val="00217AFD"/>
    <w:rsid w:val="0022051E"/>
    <w:rsid w:val="00220933"/>
    <w:rsid w:val="00220B93"/>
    <w:rsid w:val="00220DFC"/>
    <w:rsid w:val="00220E85"/>
    <w:rsid w:val="0022254F"/>
    <w:rsid w:val="00222DEC"/>
    <w:rsid w:val="00222F17"/>
    <w:rsid w:val="00223F62"/>
    <w:rsid w:val="0022505D"/>
    <w:rsid w:val="002259D9"/>
    <w:rsid w:val="00225EB5"/>
    <w:rsid w:val="00226BAF"/>
    <w:rsid w:val="00230C5F"/>
    <w:rsid w:val="0023233E"/>
    <w:rsid w:val="00232851"/>
    <w:rsid w:val="00234705"/>
    <w:rsid w:val="00235813"/>
    <w:rsid w:val="002367AB"/>
    <w:rsid w:val="00236C1B"/>
    <w:rsid w:val="00237DF2"/>
    <w:rsid w:val="002403E9"/>
    <w:rsid w:val="00240CF7"/>
    <w:rsid w:val="0024135F"/>
    <w:rsid w:val="002440E1"/>
    <w:rsid w:val="00245A3A"/>
    <w:rsid w:val="002461A9"/>
    <w:rsid w:val="0024697B"/>
    <w:rsid w:val="00246ED8"/>
    <w:rsid w:val="00247AF5"/>
    <w:rsid w:val="00247F75"/>
    <w:rsid w:val="00250D5F"/>
    <w:rsid w:val="00251B21"/>
    <w:rsid w:val="00251E53"/>
    <w:rsid w:val="0025412B"/>
    <w:rsid w:val="0025415C"/>
    <w:rsid w:val="002542BE"/>
    <w:rsid w:val="00254A2F"/>
    <w:rsid w:val="0025537D"/>
    <w:rsid w:val="00255745"/>
    <w:rsid w:val="00257061"/>
    <w:rsid w:val="002574AE"/>
    <w:rsid w:val="00260A03"/>
    <w:rsid w:val="00260E03"/>
    <w:rsid w:val="002615C6"/>
    <w:rsid w:val="002620D6"/>
    <w:rsid w:val="00263B5B"/>
    <w:rsid w:val="00263FBA"/>
    <w:rsid w:val="002642F3"/>
    <w:rsid w:val="00266A15"/>
    <w:rsid w:val="00267265"/>
    <w:rsid w:val="0027058F"/>
    <w:rsid w:val="00270E62"/>
    <w:rsid w:val="0027202B"/>
    <w:rsid w:val="0027272C"/>
    <w:rsid w:val="002729E6"/>
    <w:rsid w:val="00273368"/>
    <w:rsid w:val="00273B30"/>
    <w:rsid w:val="00274AC2"/>
    <w:rsid w:val="00275972"/>
    <w:rsid w:val="0027631F"/>
    <w:rsid w:val="002768D1"/>
    <w:rsid w:val="00277DF4"/>
    <w:rsid w:val="00280A8A"/>
    <w:rsid w:val="00280CB0"/>
    <w:rsid w:val="00280DEE"/>
    <w:rsid w:val="002821F8"/>
    <w:rsid w:val="00283B0A"/>
    <w:rsid w:val="00283DFA"/>
    <w:rsid w:val="002869E1"/>
    <w:rsid w:val="00292FA3"/>
    <w:rsid w:val="00293735"/>
    <w:rsid w:val="00293D0A"/>
    <w:rsid w:val="0029526F"/>
    <w:rsid w:val="002958CB"/>
    <w:rsid w:val="0029644B"/>
    <w:rsid w:val="00296B82"/>
    <w:rsid w:val="00296D1E"/>
    <w:rsid w:val="002A05CF"/>
    <w:rsid w:val="002A13B8"/>
    <w:rsid w:val="002A1980"/>
    <w:rsid w:val="002A22CC"/>
    <w:rsid w:val="002A2FA1"/>
    <w:rsid w:val="002A3D97"/>
    <w:rsid w:val="002A48BB"/>
    <w:rsid w:val="002A7104"/>
    <w:rsid w:val="002A7507"/>
    <w:rsid w:val="002B0A5D"/>
    <w:rsid w:val="002B0E86"/>
    <w:rsid w:val="002B181E"/>
    <w:rsid w:val="002B2798"/>
    <w:rsid w:val="002B2C90"/>
    <w:rsid w:val="002B3103"/>
    <w:rsid w:val="002B3EA6"/>
    <w:rsid w:val="002B5554"/>
    <w:rsid w:val="002B6E68"/>
    <w:rsid w:val="002B6E8F"/>
    <w:rsid w:val="002B6FAF"/>
    <w:rsid w:val="002C0E05"/>
    <w:rsid w:val="002C1F1C"/>
    <w:rsid w:val="002C2EA4"/>
    <w:rsid w:val="002C3567"/>
    <w:rsid w:val="002C3D28"/>
    <w:rsid w:val="002C4C7F"/>
    <w:rsid w:val="002C51CF"/>
    <w:rsid w:val="002C5B0F"/>
    <w:rsid w:val="002C6341"/>
    <w:rsid w:val="002C6921"/>
    <w:rsid w:val="002C78B2"/>
    <w:rsid w:val="002D0A24"/>
    <w:rsid w:val="002D266B"/>
    <w:rsid w:val="002D2C5B"/>
    <w:rsid w:val="002D3258"/>
    <w:rsid w:val="002D34ED"/>
    <w:rsid w:val="002D6158"/>
    <w:rsid w:val="002D6346"/>
    <w:rsid w:val="002D6644"/>
    <w:rsid w:val="002D7185"/>
    <w:rsid w:val="002E1EAF"/>
    <w:rsid w:val="002E20E8"/>
    <w:rsid w:val="002E30B7"/>
    <w:rsid w:val="002E414B"/>
    <w:rsid w:val="002E4CF7"/>
    <w:rsid w:val="002E5E9F"/>
    <w:rsid w:val="002E6742"/>
    <w:rsid w:val="002E688C"/>
    <w:rsid w:val="002F1455"/>
    <w:rsid w:val="002F1ABC"/>
    <w:rsid w:val="002F300E"/>
    <w:rsid w:val="002F4E7D"/>
    <w:rsid w:val="002F5BE2"/>
    <w:rsid w:val="002F5F58"/>
    <w:rsid w:val="002F69BE"/>
    <w:rsid w:val="002F7BF1"/>
    <w:rsid w:val="0030045C"/>
    <w:rsid w:val="003012F0"/>
    <w:rsid w:val="00301C4D"/>
    <w:rsid w:val="003030C6"/>
    <w:rsid w:val="00304C58"/>
    <w:rsid w:val="00305EA7"/>
    <w:rsid w:val="00306FDB"/>
    <w:rsid w:val="00307152"/>
    <w:rsid w:val="003103C4"/>
    <w:rsid w:val="00310458"/>
    <w:rsid w:val="0031119B"/>
    <w:rsid w:val="00311CC6"/>
    <w:rsid w:val="003121DF"/>
    <w:rsid w:val="00312F4B"/>
    <w:rsid w:val="00315077"/>
    <w:rsid w:val="00315749"/>
    <w:rsid w:val="0031636D"/>
    <w:rsid w:val="003168CB"/>
    <w:rsid w:val="00317A1E"/>
    <w:rsid w:val="003201C8"/>
    <w:rsid w:val="00320649"/>
    <w:rsid w:val="003224AF"/>
    <w:rsid w:val="00323186"/>
    <w:rsid w:val="0032562E"/>
    <w:rsid w:val="00326E65"/>
    <w:rsid w:val="00330795"/>
    <w:rsid w:val="003311B3"/>
    <w:rsid w:val="003321FA"/>
    <w:rsid w:val="00334DDA"/>
    <w:rsid w:val="00335152"/>
    <w:rsid w:val="00341A21"/>
    <w:rsid w:val="00341A3A"/>
    <w:rsid w:val="00341A75"/>
    <w:rsid w:val="00342AA8"/>
    <w:rsid w:val="00344758"/>
    <w:rsid w:val="00344D95"/>
    <w:rsid w:val="0034593F"/>
    <w:rsid w:val="00345F3B"/>
    <w:rsid w:val="00347A91"/>
    <w:rsid w:val="00347D67"/>
    <w:rsid w:val="00350099"/>
    <w:rsid w:val="003507F3"/>
    <w:rsid w:val="00351221"/>
    <w:rsid w:val="00352677"/>
    <w:rsid w:val="003565CF"/>
    <w:rsid w:val="0035726E"/>
    <w:rsid w:val="0036116E"/>
    <w:rsid w:val="0036172E"/>
    <w:rsid w:val="003623F8"/>
    <w:rsid w:val="00362B65"/>
    <w:rsid w:val="00362ECE"/>
    <w:rsid w:val="0036473A"/>
    <w:rsid w:val="00365213"/>
    <w:rsid w:val="003668C2"/>
    <w:rsid w:val="00367E46"/>
    <w:rsid w:val="003706F5"/>
    <w:rsid w:val="00372307"/>
    <w:rsid w:val="003729C5"/>
    <w:rsid w:val="00372D04"/>
    <w:rsid w:val="0037326B"/>
    <w:rsid w:val="0037476D"/>
    <w:rsid w:val="00376C5B"/>
    <w:rsid w:val="003804E2"/>
    <w:rsid w:val="00380F40"/>
    <w:rsid w:val="00382B63"/>
    <w:rsid w:val="003838CF"/>
    <w:rsid w:val="00384BC5"/>
    <w:rsid w:val="0038533F"/>
    <w:rsid w:val="00385F0B"/>
    <w:rsid w:val="00387F40"/>
    <w:rsid w:val="003900C9"/>
    <w:rsid w:val="00390DBD"/>
    <w:rsid w:val="003915D9"/>
    <w:rsid w:val="00391B4B"/>
    <w:rsid w:val="00392199"/>
    <w:rsid w:val="003926F9"/>
    <w:rsid w:val="00392910"/>
    <w:rsid w:val="003958C7"/>
    <w:rsid w:val="0039643A"/>
    <w:rsid w:val="003969A8"/>
    <w:rsid w:val="00396AB3"/>
    <w:rsid w:val="003A099F"/>
    <w:rsid w:val="003A2CD5"/>
    <w:rsid w:val="003A4C63"/>
    <w:rsid w:val="003A60BD"/>
    <w:rsid w:val="003A6292"/>
    <w:rsid w:val="003A6AEB"/>
    <w:rsid w:val="003B08A4"/>
    <w:rsid w:val="003B0F93"/>
    <w:rsid w:val="003B14BD"/>
    <w:rsid w:val="003B23C7"/>
    <w:rsid w:val="003B2BE8"/>
    <w:rsid w:val="003B38A6"/>
    <w:rsid w:val="003B46D7"/>
    <w:rsid w:val="003B4C60"/>
    <w:rsid w:val="003B4CA7"/>
    <w:rsid w:val="003B5D7C"/>
    <w:rsid w:val="003B62C6"/>
    <w:rsid w:val="003B750B"/>
    <w:rsid w:val="003C0FB1"/>
    <w:rsid w:val="003C0FC8"/>
    <w:rsid w:val="003C316D"/>
    <w:rsid w:val="003C44E9"/>
    <w:rsid w:val="003C631F"/>
    <w:rsid w:val="003C6F87"/>
    <w:rsid w:val="003D0484"/>
    <w:rsid w:val="003D0F98"/>
    <w:rsid w:val="003D102A"/>
    <w:rsid w:val="003D28AC"/>
    <w:rsid w:val="003D2A92"/>
    <w:rsid w:val="003D3646"/>
    <w:rsid w:val="003D4D3A"/>
    <w:rsid w:val="003D51CD"/>
    <w:rsid w:val="003D567C"/>
    <w:rsid w:val="003D5FA9"/>
    <w:rsid w:val="003D60FA"/>
    <w:rsid w:val="003D6795"/>
    <w:rsid w:val="003D7A16"/>
    <w:rsid w:val="003E2042"/>
    <w:rsid w:val="003E2472"/>
    <w:rsid w:val="003E386E"/>
    <w:rsid w:val="003E485C"/>
    <w:rsid w:val="003E4F5E"/>
    <w:rsid w:val="003E52D9"/>
    <w:rsid w:val="003E564E"/>
    <w:rsid w:val="003E5818"/>
    <w:rsid w:val="003E7152"/>
    <w:rsid w:val="003F07DC"/>
    <w:rsid w:val="003F1502"/>
    <w:rsid w:val="003F1798"/>
    <w:rsid w:val="003F22F0"/>
    <w:rsid w:val="003F25A2"/>
    <w:rsid w:val="003F4F8F"/>
    <w:rsid w:val="003F5B50"/>
    <w:rsid w:val="003F6EE4"/>
    <w:rsid w:val="003F7396"/>
    <w:rsid w:val="003F7E6C"/>
    <w:rsid w:val="00400B24"/>
    <w:rsid w:val="00401600"/>
    <w:rsid w:val="0040626C"/>
    <w:rsid w:val="00406A15"/>
    <w:rsid w:val="00406C7E"/>
    <w:rsid w:val="00406E08"/>
    <w:rsid w:val="0040776F"/>
    <w:rsid w:val="004108D9"/>
    <w:rsid w:val="00411153"/>
    <w:rsid w:val="0041594C"/>
    <w:rsid w:val="004171AB"/>
    <w:rsid w:val="004201D7"/>
    <w:rsid w:val="00420D6C"/>
    <w:rsid w:val="00422F52"/>
    <w:rsid w:val="004233EC"/>
    <w:rsid w:val="00424940"/>
    <w:rsid w:val="004260C7"/>
    <w:rsid w:val="0042678A"/>
    <w:rsid w:val="00426A4C"/>
    <w:rsid w:val="004276B9"/>
    <w:rsid w:val="00433F28"/>
    <w:rsid w:val="004348C6"/>
    <w:rsid w:val="00434FF4"/>
    <w:rsid w:val="004356DC"/>
    <w:rsid w:val="00440499"/>
    <w:rsid w:val="0044098A"/>
    <w:rsid w:val="00440A49"/>
    <w:rsid w:val="00441C28"/>
    <w:rsid w:val="00442783"/>
    <w:rsid w:val="00444828"/>
    <w:rsid w:val="00444D08"/>
    <w:rsid w:val="0044616D"/>
    <w:rsid w:val="004466D1"/>
    <w:rsid w:val="00450638"/>
    <w:rsid w:val="00451477"/>
    <w:rsid w:val="004521AB"/>
    <w:rsid w:val="00452708"/>
    <w:rsid w:val="004529CF"/>
    <w:rsid w:val="00452DEA"/>
    <w:rsid w:val="004535AB"/>
    <w:rsid w:val="00454C92"/>
    <w:rsid w:val="00455707"/>
    <w:rsid w:val="00455F77"/>
    <w:rsid w:val="004565A7"/>
    <w:rsid w:val="004565AE"/>
    <w:rsid w:val="004574E1"/>
    <w:rsid w:val="00457D5A"/>
    <w:rsid w:val="0046154C"/>
    <w:rsid w:val="00464A15"/>
    <w:rsid w:val="00464DFE"/>
    <w:rsid w:val="004658E3"/>
    <w:rsid w:val="00465D27"/>
    <w:rsid w:val="00466F4F"/>
    <w:rsid w:val="00467319"/>
    <w:rsid w:val="004709C4"/>
    <w:rsid w:val="004753A3"/>
    <w:rsid w:val="004761BC"/>
    <w:rsid w:val="00476850"/>
    <w:rsid w:val="00477BF5"/>
    <w:rsid w:val="00480ADF"/>
    <w:rsid w:val="00480B33"/>
    <w:rsid w:val="0048324A"/>
    <w:rsid w:val="00484138"/>
    <w:rsid w:val="00484C0B"/>
    <w:rsid w:val="00484ED7"/>
    <w:rsid w:val="00485932"/>
    <w:rsid w:val="00485BED"/>
    <w:rsid w:val="00486F81"/>
    <w:rsid w:val="0048707B"/>
    <w:rsid w:val="00493345"/>
    <w:rsid w:val="004A08F0"/>
    <w:rsid w:val="004A3DA6"/>
    <w:rsid w:val="004A6059"/>
    <w:rsid w:val="004A60D7"/>
    <w:rsid w:val="004A6A63"/>
    <w:rsid w:val="004A7025"/>
    <w:rsid w:val="004B0610"/>
    <w:rsid w:val="004B0EA6"/>
    <w:rsid w:val="004B1BE8"/>
    <w:rsid w:val="004B2E38"/>
    <w:rsid w:val="004B3C31"/>
    <w:rsid w:val="004B3F5E"/>
    <w:rsid w:val="004B49FF"/>
    <w:rsid w:val="004B61DE"/>
    <w:rsid w:val="004B6FC2"/>
    <w:rsid w:val="004C06C2"/>
    <w:rsid w:val="004C24DA"/>
    <w:rsid w:val="004C408A"/>
    <w:rsid w:val="004C4431"/>
    <w:rsid w:val="004C4478"/>
    <w:rsid w:val="004C60F9"/>
    <w:rsid w:val="004C6790"/>
    <w:rsid w:val="004C67DC"/>
    <w:rsid w:val="004C6934"/>
    <w:rsid w:val="004C7FDC"/>
    <w:rsid w:val="004D057B"/>
    <w:rsid w:val="004D0FBC"/>
    <w:rsid w:val="004D1CC7"/>
    <w:rsid w:val="004D2289"/>
    <w:rsid w:val="004D2CAF"/>
    <w:rsid w:val="004D3F1B"/>
    <w:rsid w:val="004D4147"/>
    <w:rsid w:val="004D537A"/>
    <w:rsid w:val="004D7D17"/>
    <w:rsid w:val="004E4497"/>
    <w:rsid w:val="004E4C8B"/>
    <w:rsid w:val="004E5EDB"/>
    <w:rsid w:val="004E631E"/>
    <w:rsid w:val="004E647A"/>
    <w:rsid w:val="004E7F52"/>
    <w:rsid w:val="004F0D51"/>
    <w:rsid w:val="004F3068"/>
    <w:rsid w:val="004F30F5"/>
    <w:rsid w:val="004F4A79"/>
    <w:rsid w:val="004F53AE"/>
    <w:rsid w:val="004F5446"/>
    <w:rsid w:val="004F5D86"/>
    <w:rsid w:val="004F6F77"/>
    <w:rsid w:val="004F756B"/>
    <w:rsid w:val="004F7E00"/>
    <w:rsid w:val="0050067C"/>
    <w:rsid w:val="005009CB"/>
    <w:rsid w:val="00503BD7"/>
    <w:rsid w:val="00506D69"/>
    <w:rsid w:val="0050775A"/>
    <w:rsid w:val="005077B3"/>
    <w:rsid w:val="00507A61"/>
    <w:rsid w:val="005101E7"/>
    <w:rsid w:val="00511ACF"/>
    <w:rsid w:val="00512BD6"/>
    <w:rsid w:val="00513734"/>
    <w:rsid w:val="0051380C"/>
    <w:rsid w:val="00514054"/>
    <w:rsid w:val="00515AE1"/>
    <w:rsid w:val="00516530"/>
    <w:rsid w:val="00516D8B"/>
    <w:rsid w:val="00516FB6"/>
    <w:rsid w:val="00517151"/>
    <w:rsid w:val="00517EE2"/>
    <w:rsid w:val="00521B7F"/>
    <w:rsid w:val="00523B66"/>
    <w:rsid w:val="00524065"/>
    <w:rsid w:val="00525FD9"/>
    <w:rsid w:val="005305E1"/>
    <w:rsid w:val="0053144D"/>
    <w:rsid w:val="0053177E"/>
    <w:rsid w:val="005320D1"/>
    <w:rsid w:val="005325A1"/>
    <w:rsid w:val="00533059"/>
    <w:rsid w:val="0053325E"/>
    <w:rsid w:val="00533CFF"/>
    <w:rsid w:val="00536315"/>
    <w:rsid w:val="00536752"/>
    <w:rsid w:val="005367B2"/>
    <w:rsid w:val="00536A41"/>
    <w:rsid w:val="00541B91"/>
    <w:rsid w:val="005421B0"/>
    <w:rsid w:val="00542BB3"/>
    <w:rsid w:val="005434C1"/>
    <w:rsid w:val="0054437E"/>
    <w:rsid w:val="00545CAA"/>
    <w:rsid w:val="00546210"/>
    <w:rsid w:val="005479BC"/>
    <w:rsid w:val="0055032E"/>
    <w:rsid w:val="005503B0"/>
    <w:rsid w:val="005505FD"/>
    <w:rsid w:val="005508AC"/>
    <w:rsid w:val="00550C04"/>
    <w:rsid w:val="005551A8"/>
    <w:rsid w:val="00555E49"/>
    <w:rsid w:val="005578CA"/>
    <w:rsid w:val="00560CF0"/>
    <w:rsid w:val="005618BB"/>
    <w:rsid w:val="00561D8B"/>
    <w:rsid w:val="00562BD9"/>
    <w:rsid w:val="00562D7F"/>
    <w:rsid w:val="005638CD"/>
    <w:rsid w:val="00563EDE"/>
    <w:rsid w:val="00564DBA"/>
    <w:rsid w:val="0056529F"/>
    <w:rsid w:val="00565E56"/>
    <w:rsid w:val="00566146"/>
    <w:rsid w:val="00566923"/>
    <w:rsid w:val="005669A7"/>
    <w:rsid w:val="00566E74"/>
    <w:rsid w:val="0056761C"/>
    <w:rsid w:val="005677C0"/>
    <w:rsid w:val="005708ED"/>
    <w:rsid w:val="00573227"/>
    <w:rsid w:val="00573412"/>
    <w:rsid w:val="00573A82"/>
    <w:rsid w:val="00575BD4"/>
    <w:rsid w:val="00577EC5"/>
    <w:rsid w:val="00580B67"/>
    <w:rsid w:val="0058153D"/>
    <w:rsid w:val="005820D9"/>
    <w:rsid w:val="00582491"/>
    <w:rsid w:val="00582D8D"/>
    <w:rsid w:val="00583D71"/>
    <w:rsid w:val="005844CC"/>
    <w:rsid w:val="005856DA"/>
    <w:rsid w:val="00585DD8"/>
    <w:rsid w:val="0058693E"/>
    <w:rsid w:val="00586993"/>
    <w:rsid w:val="005906B3"/>
    <w:rsid w:val="00590777"/>
    <w:rsid w:val="005912EF"/>
    <w:rsid w:val="005916D8"/>
    <w:rsid w:val="00592080"/>
    <w:rsid w:val="005925A8"/>
    <w:rsid w:val="00592A1B"/>
    <w:rsid w:val="00593811"/>
    <w:rsid w:val="00596DE8"/>
    <w:rsid w:val="005973DB"/>
    <w:rsid w:val="005A042B"/>
    <w:rsid w:val="005A0EA4"/>
    <w:rsid w:val="005A18A3"/>
    <w:rsid w:val="005A2692"/>
    <w:rsid w:val="005A4D9A"/>
    <w:rsid w:val="005A5047"/>
    <w:rsid w:val="005A5B1B"/>
    <w:rsid w:val="005A6241"/>
    <w:rsid w:val="005A65A4"/>
    <w:rsid w:val="005B0B80"/>
    <w:rsid w:val="005B2F10"/>
    <w:rsid w:val="005B44D1"/>
    <w:rsid w:val="005B4662"/>
    <w:rsid w:val="005B46F5"/>
    <w:rsid w:val="005B5960"/>
    <w:rsid w:val="005B5BDD"/>
    <w:rsid w:val="005B5DC9"/>
    <w:rsid w:val="005B691B"/>
    <w:rsid w:val="005B6D92"/>
    <w:rsid w:val="005B75E0"/>
    <w:rsid w:val="005C085F"/>
    <w:rsid w:val="005C1C1F"/>
    <w:rsid w:val="005C25DD"/>
    <w:rsid w:val="005C2B7C"/>
    <w:rsid w:val="005C4BE7"/>
    <w:rsid w:val="005C579C"/>
    <w:rsid w:val="005C6280"/>
    <w:rsid w:val="005D0C77"/>
    <w:rsid w:val="005D17A0"/>
    <w:rsid w:val="005D1827"/>
    <w:rsid w:val="005D206F"/>
    <w:rsid w:val="005D2AD2"/>
    <w:rsid w:val="005D2C5C"/>
    <w:rsid w:val="005D2CA2"/>
    <w:rsid w:val="005D3EB2"/>
    <w:rsid w:val="005D5BDF"/>
    <w:rsid w:val="005D6786"/>
    <w:rsid w:val="005D6B7A"/>
    <w:rsid w:val="005D7034"/>
    <w:rsid w:val="005D7E33"/>
    <w:rsid w:val="005E1413"/>
    <w:rsid w:val="005E3145"/>
    <w:rsid w:val="005E3A18"/>
    <w:rsid w:val="005E5779"/>
    <w:rsid w:val="005E5BD9"/>
    <w:rsid w:val="005E6523"/>
    <w:rsid w:val="005E660F"/>
    <w:rsid w:val="005E669B"/>
    <w:rsid w:val="005E754B"/>
    <w:rsid w:val="005F170E"/>
    <w:rsid w:val="005F1E41"/>
    <w:rsid w:val="005F27A6"/>
    <w:rsid w:val="005F2CF0"/>
    <w:rsid w:val="005F3B8C"/>
    <w:rsid w:val="005F3F47"/>
    <w:rsid w:val="005F45C4"/>
    <w:rsid w:val="005F5C83"/>
    <w:rsid w:val="005F6F9B"/>
    <w:rsid w:val="00600D26"/>
    <w:rsid w:val="00601CDD"/>
    <w:rsid w:val="0060266A"/>
    <w:rsid w:val="00603A4F"/>
    <w:rsid w:val="00603C7E"/>
    <w:rsid w:val="006041D8"/>
    <w:rsid w:val="0060455C"/>
    <w:rsid w:val="00604DB6"/>
    <w:rsid w:val="00604F02"/>
    <w:rsid w:val="0060752B"/>
    <w:rsid w:val="00607B86"/>
    <w:rsid w:val="006119FC"/>
    <w:rsid w:val="00613448"/>
    <w:rsid w:val="0061383F"/>
    <w:rsid w:val="00613A22"/>
    <w:rsid w:val="00616D57"/>
    <w:rsid w:val="00617126"/>
    <w:rsid w:val="00621079"/>
    <w:rsid w:val="0062211D"/>
    <w:rsid w:val="006226A4"/>
    <w:rsid w:val="006238FF"/>
    <w:rsid w:val="006241AD"/>
    <w:rsid w:val="0062550B"/>
    <w:rsid w:val="006256C5"/>
    <w:rsid w:val="0062590E"/>
    <w:rsid w:val="006259C1"/>
    <w:rsid w:val="00625D00"/>
    <w:rsid w:val="0062743D"/>
    <w:rsid w:val="00627711"/>
    <w:rsid w:val="0062795B"/>
    <w:rsid w:val="006311DB"/>
    <w:rsid w:val="0063364E"/>
    <w:rsid w:val="00637CE8"/>
    <w:rsid w:val="006412FD"/>
    <w:rsid w:val="00641678"/>
    <w:rsid w:val="00641A79"/>
    <w:rsid w:val="0064344F"/>
    <w:rsid w:val="00643552"/>
    <w:rsid w:val="00643F25"/>
    <w:rsid w:val="00644644"/>
    <w:rsid w:val="0064545B"/>
    <w:rsid w:val="006463A9"/>
    <w:rsid w:val="006467B8"/>
    <w:rsid w:val="006475A5"/>
    <w:rsid w:val="00647BB7"/>
    <w:rsid w:val="00653F29"/>
    <w:rsid w:val="00655973"/>
    <w:rsid w:val="00656696"/>
    <w:rsid w:val="00656E92"/>
    <w:rsid w:val="00657571"/>
    <w:rsid w:val="006578CC"/>
    <w:rsid w:val="0066020B"/>
    <w:rsid w:val="00660970"/>
    <w:rsid w:val="00662386"/>
    <w:rsid w:val="00663083"/>
    <w:rsid w:val="00663A36"/>
    <w:rsid w:val="00663BBA"/>
    <w:rsid w:val="00663EAF"/>
    <w:rsid w:val="00664589"/>
    <w:rsid w:val="0066472E"/>
    <w:rsid w:val="00665324"/>
    <w:rsid w:val="00665F5B"/>
    <w:rsid w:val="006663B2"/>
    <w:rsid w:val="00667D6C"/>
    <w:rsid w:val="0067008E"/>
    <w:rsid w:val="00671661"/>
    <w:rsid w:val="006742E7"/>
    <w:rsid w:val="006746E8"/>
    <w:rsid w:val="00674C0A"/>
    <w:rsid w:val="00675726"/>
    <w:rsid w:val="00676E70"/>
    <w:rsid w:val="00677A80"/>
    <w:rsid w:val="00677C03"/>
    <w:rsid w:val="006838E2"/>
    <w:rsid w:val="006839CC"/>
    <w:rsid w:val="00683E2C"/>
    <w:rsid w:val="00685534"/>
    <w:rsid w:val="00685EDB"/>
    <w:rsid w:val="00686DB0"/>
    <w:rsid w:val="006904E3"/>
    <w:rsid w:val="006916AC"/>
    <w:rsid w:val="00691DE5"/>
    <w:rsid w:val="006926F2"/>
    <w:rsid w:val="006937B0"/>
    <w:rsid w:val="00694001"/>
    <w:rsid w:val="00695920"/>
    <w:rsid w:val="006965CF"/>
    <w:rsid w:val="00696D75"/>
    <w:rsid w:val="0069724B"/>
    <w:rsid w:val="006A0874"/>
    <w:rsid w:val="006A23DD"/>
    <w:rsid w:val="006A4B08"/>
    <w:rsid w:val="006A4C7D"/>
    <w:rsid w:val="006A548F"/>
    <w:rsid w:val="006A65C4"/>
    <w:rsid w:val="006A7C5F"/>
    <w:rsid w:val="006B04A1"/>
    <w:rsid w:val="006B3FD0"/>
    <w:rsid w:val="006B4664"/>
    <w:rsid w:val="006B4D27"/>
    <w:rsid w:val="006B587C"/>
    <w:rsid w:val="006B5FB1"/>
    <w:rsid w:val="006B6BD1"/>
    <w:rsid w:val="006B7744"/>
    <w:rsid w:val="006B7BF0"/>
    <w:rsid w:val="006C0279"/>
    <w:rsid w:val="006C1A0B"/>
    <w:rsid w:val="006C1AFC"/>
    <w:rsid w:val="006C2A34"/>
    <w:rsid w:val="006C599C"/>
    <w:rsid w:val="006C64A4"/>
    <w:rsid w:val="006C6535"/>
    <w:rsid w:val="006D004D"/>
    <w:rsid w:val="006D0D98"/>
    <w:rsid w:val="006D1307"/>
    <w:rsid w:val="006D2FE1"/>
    <w:rsid w:val="006D3152"/>
    <w:rsid w:val="006D4178"/>
    <w:rsid w:val="006D514E"/>
    <w:rsid w:val="006D690D"/>
    <w:rsid w:val="006D6D75"/>
    <w:rsid w:val="006D75C1"/>
    <w:rsid w:val="006D796D"/>
    <w:rsid w:val="006E12F6"/>
    <w:rsid w:val="006E15DC"/>
    <w:rsid w:val="006E2B96"/>
    <w:rsid w:val="006E2D00"/>
    <w:rsid w:val="006E3495"/>
    <w:rsid w:val="006E48DD"/>
    <w:rsid w:val="006E5DFD"/>
    <w:rsid w:val="006E6118"/>
    <w:rsid w:val="006E68CA"/>
    <w:rsid w:val="006E72E2"/>
    <w:rsid w:val="006F0F79"/>
    <w:rsid w:val="006F1335"/>
    <w:rsid w:val="006F2F48"/>
    <w:rsid w:val="006F34F5"/>
    <w:rsid w:val="006F4A8A"/>
    <w:rsid w:val="006F71F3"/>
    <w:rsid w:val="00700B3B"/>
    <w:rsid w:val="00700C4C"/>
    <w:rsid w:val="007014E2"/>
    <w:rsid w:val="0070272B"/>
    <w:rsid w:val="007027AC"/>
    <w:rsid w:val="0070341D"/>
    <w:rsid w:val="007036B8"/>
    <w:rsid w:val="00704775"/>
    <w:rsid w:val="007051F0"/>
    <w:rsid w:val="007051FA"/>
    <w:rsid w:val="00705D54"/>
    <w:rsid w:val="0070634D"/>
    <w:rsid w:val="00706CC3"/>
    <w:rsid w:val="00707879"/>
    <w:rsid w:val="00710BBF"/>
    <w:rsid w:val="00710E9B"/>
    <w:rsid w:val="00712B93"/>
    <w:rsid w:val="00715221"/>
    <w:rsid w:val="00715793"/>
    <w:rsid w:val="00715F9F"/>
    <w:rsid w:val="00716EC6"/>
    <w:rsid w:val="00717001"/>
    <w:rsid w:val="00717765"/>
    <w:rsid w:val="00720A33"/>
    <w:rsid w:val="00720AC2"/>
    <w:rsid w:val="00720B10"/>
    <w:rsid w:val="00720C88"/>
    <w:rsid w:val="007222AC"/>
    <w:rsid w:val="00723FA5"/>
    <w:rsid w:val="0072443F"/>
    <w:rsid w:val="00726BE6"/>
    <w:rsid w:val="00726E29"/>
    <w:rsid w:val="007313FE"/>
    <w:rsid w:val="00732C3A"/>
    <w:rsid w:val="00733472"/>
    <w:rsid w:val="0073515A"/>
    <w:rsid w:val="00735664"/>
    <w:rsid w:val="00740F81"/>
    <w:rsid w:val="007430C1"/>
    <w:rsid w:val="0074358B"/>
    <w:rsid w:val="00744969"/>
    <w:rsid w:val="00745EE0"/>
    <w:rsid w:val="00746645"/>
    <w:rsid w:val="00747E57"/>
    <w:rsid w:val="007503F7"/>
    <w:rsid w:val="0075119B"/>
    <w:rsid w:val="00752140"/>
    <w:rsid w:val="007524BC"/>
    <w:rsid w:val="007530D9"/>
    <w:rsid w:val="0075506D"/>
    <w:rsid w:val="0075530D"/>
    <w:rsid w:val="00755363"/>
    <w:rsid w:val="007556AB"/>
    <w:rsid w:val="00755798"/>
    <w:rsid w:val="00756190"/>
    <w:rsid w:val="0075737F"/>
    <w:rsid w:val="00757C19"/>
    <w:rsid w:val="007600EE"/>
    <w:rsid w:val="00760D8E"/>
    <w:rsid w:val="00760DCC"/>
    <w:rsid w:val="00761717"/>
    <w:rsid w:val="00762533"/>
    <w:rsid w:val="00762727"/>
    <w:rsid w:val="00763350"/>
    <w:rsid w:val="0076351D"/>
    <w:rsid w:val="0076378F"/>
    <w:rsid w:val="00763FFD"/>
    <w:rsid w:val="0076428D"/>
    <w:rsid w:val="007654AB"/>
    <w:rsid w:val="00771890"/>
    <w:rsid w:val="0077210F"/>
    <w:rsid w:val="00772BE3"/>
    <w:rsid w:val="007731AD"/>
    <w:rsid w:val="007733BD"/>
    <w:rsid w:val="00773643"/>
    <w:rsid w:val="00773E43"/>
    <w:rsid w:val="0077403D"/>
    <w:rsid w:val="007741EE"/>
    <w:rsid w:val="00774250"/>
    <w:rsid w:val="00774584"/>
    <w:rsid w:val="00774F0E"/>
    <w:rsid w:val="00777E20"/>
    <w:rsid w:val="007805AC"/>
    <w:rsid w:val="00780B6A"/>
    <w:rsid w:val="00784208"/>
    <w:rsid w:val="00785509"/>
    <w:rsid w:val="00785E09"/>
    <w:rsid w:val="00787DCF"/>
    <w:rsid w:val="00790EDE"/>
    <w:rsid w:val="00791306"/>
    <w:rsid w:val="0079347D"/>
    <w:rsid w:val="007940CA"/>
    <w:rsid w:val="0079478D"/>
    <w:rsid w:val="00794BEE"/>
    <w:rsid w:val="007950DD"/>
    <w:rsid w:val="00796FB4"/>
    <w:rsid w:val="007A0BDF"/>
    <w:rsid w:val="007A1716"/>
    <w:rsid w:val="007A1FDD"/>
    <w:rsid w:val="007A3928"/>
    <w:rsid w:val="007A490E"/>
    <w:rsid w:val="007A4FAE"/>
    <w:rsid w:val="007A739D"/>
    <w:rsid w:val="007A79F5"/>
    <w:rsid w:val="007A7B8E"/>
    <w:rsid w:val="007B184E"/>
    <w:rsid w:val="007B1920"/>
    <w:rsid w:val="007B2411"/>
    <w:rsid w:val="007B3020"/>
    <w:rsid w:val="007B3BC3"/>
    <w:rsid w:val="007B4C75"/>
    <w:rsid w:val="007B4D02"/>
    <w:rsid w:val="007B5115"/>
    <w:rsid w:val="007B5966"/>
    <w:rsid w:val="007B5D7D"/>
    <w:rsid w:val="007B5D8E"/>
    <w:rsid w:val="007B6DCD"/>
    <w:rsid w:val="007B7C53"/>
    <w:rsid w:val="007C2142"/>
    <w:rsid w:val="007C3801"/>
    <w:rsid w:val="007C3BE4"/>
    <w:rsid w:val="007C420E"/>
    <w:rsid w:val="007C59F1"/>
    <w:rsid w:val="007C64D7"/>
    <w:rsid w:val="007C68D2"/>
    <w:rsid w:val="007C7301"/>
    <w:rsid w:val="007D00A5"/>
    <w:rsid w:val="007D073C"/>
    <w:rsid w:val="007D0E5D"/>
    <w:rsid w:val="007D1792"/>
    <w:rsid w:val="007D181A"/>
    <w:rsid w:val="007D1A99"/>
    <w:rsid w:val="007D3A21"/>
    <w:rsid w:val="007D41F2"/>
    <w:rsid w:val="007D4D44"/>
    <w:rsid w:val="007D55C8"/>
    <w:rsid w:val="007D5D63"/>
    <w:rsid w:val="007D6C89"/>
    <w:rsid w:val="007D6F5F"/>
    <w:rsid w:val="007D7BD3"/>
    <w:rsid w:val="007E0086"/>
    <w:rsid w:val="007E068A"/>
    <w:rsid w:val="007E1044"/>
    <w:rsid w:val="007E18D2"/>
    <w:rsid w:val="007E217E"/>
    <w:rsid w:val="007E366C"/>
    <w:rsid w:val="007E4054"/>
    <w:rsid w:val="007E5ACE"/>
    <w:rsid w:val="007E6001"/>
    <w:rsid w:val="007E689D"/>
    <w:rsid w:val="007F2380"/>
    <w:rsid w:val="007F2C9D"/>
    <w:rsid w:val="007F41A2"/>
    <w:rsid w:val="007F4C89"/>
    <w:rsid w:val="007F4C94"/>
    <w:rsid w:val="007F55CF"/>
    <w:rsid w:val="007F6F87"/>
    <w:rsid w:val="007F7695"/>
    <w:rsid w:val="008001FD"/>
    <w:rsid w:val="008002D6"/>
    <w:rsid w:val="00800BC2"/>
    <w:rsid w:val="00800EF0"/>
    <w:rsid w:val="0080170C"/>
    <w:rsid w:val="0080171B"/>
    <w:rsid w:val="0080264F"/>
    <w:rsid w:val="00802A93"/>
    <w:rsid w:val="00802E38"/>
    <w:rsid w:val="00803C3D"/>
    <w:rsid w:val="00804D72"/>
    <w:rsid w:val="0081048B"/>
    <w:rsid w:val="00810878"/>
    <w:rsid w:val="00811240"/>
    <w:rsid w:val="00811CEF"/>
    <w:rsid w:val="008125EB"/>
    <w:rsid w:val="00812C11"/>
    <w:rsid w:val="00814098"/>
    <w:rsid w:val="00814431"/>
    <w:rsid w:val="00814744"/>
    <w:rsid w:val="00815D9C"/>
    <w:rsid w:val="00815FAC"/>
    <w:rsid w:val="0081672B"/>
    <w:rsid w:val="00816F01"/>
    <w:rsid w:val="00816F73"/>
    <w:rsid w:val="008178BB"/>
    <w:rsid w:val="00817CE8"/>
    <w:rsid w:val="0082176F"/>
    <w:rsid w:val="00821EA8"/>
    <w:rsid w:val="0082275A"/>
    <w:rsid w:val="00823B88"/>
    <w:rsid w:val="00825165"/>
    <w:rsid w:val="0082532A"/>
    <w:rsid w:val="00825561"/>
    <w:rsid w:val="0082564B"/>
    <w:rsid w:val="0082582A"/>
    <w:rsid w:val="008263D1"/>
    <w:rsid w:val="00827A8A"/>
    <w:rsid w:val="00827DA6"/>
    <w:rsid w:val="0083059A"/>
    <w:rsid w:val="00830FDB"/>
    <w:rsid w:val="0083134B"/>
    <w:rsid w:val="00832286"/>
    <w:rsid w:val="00832DFB"/>
    <w:rsid w:val="0083367C"/>
    <w:rsid w:val="00834FB4"/>
    <w:rsid w:val="0083594E"/>
    <w:rsid w:val="00836232"/>
    <w:rsid w:val="008374E0"/>
    <w:rsid w:val="00837595"/>
    <w:rsid w:val="00840012"/>
    <w:rsid w:val="008409B7"/>
    <w:rsid w:val="00840DEA"/>
    <w:rsid w:val="00842C27"/>
    <w:rsid w:val="00846411"/>
    <w:rsid w:val="008471E2"/>
    <w:rsid w:val="00847384"/>
    <w:rsid w:val="008474C2"/>
    <w:rsid w:val="00850738"/>
    <w:rsid w:val="00850874"/>
    <w:rsid w:val="008508FA"/>
    <w:rsid w:val="008508FF"/>
    <w:rsid w:val="00851255"/>
    <w:rsid w:val="00852054"/>
    <w:rsid w:val="0085232F"/>
    <w:rsid w:val="00852FF0"/>
    <w:rsid w:val="008532B8"/>
    <w:rsid w:val="00853F45"/>
    <w:rsid w:val="00854EED"/>
    <w:rsid w:val="0085553C"/>
    <w:rsid w:val="00855E17"/>
    <w:rsid w:val="00856BA0"/>
    <w:rsid w:val="0085740E"/>
    <w:rsid w:val="00857840"/>
    <w:rsid w:val="008579CB"/>
    <w:rsid w:val="008609AC"/>
    <w:rsid w:val="00860CBA"/>
    <w:rsid w:val="008641C3"/>
    <w:rsid w:val="0086458C"/>
    <w:rsid w:val="008645D3"/>
    <w:rsid w:val="008652B3"/>
    <w:rsid w:val="008666D2"/>
    <w:rsid w:val="008678C1"/>
    <w:rsid w:val="008700EC"/>
    <w:rsid w:val="008713B0"/>
    <w:rsid w:val="00872016"/>
    <w:rsid w:val="0087328E"/>
    <w:rsid w:val="008732FA"/>
    <w:rsid w:val="00873893"/>
    <w:rsid w:val="00873A63"/>
    <w:rsid w:val="00873ED1"/>
    <w:rsid w:val="00874EED"/>
    <w:rsid w:val="0087688E"/>
    <w:rsid w:val="00877297"/>
    <w:rsid w:val="008806F4"/>
    <w:rsid w:val="00880B55"/>
    <w:rsid w:val="00883448"/>
    <w:rsid w:val="00884247"/>
    <w:rsid w:val="00884B0D"/>
    <w:rsid w:val="00885134"/>
    <w:rsid w:val="00885329"/>
    <w:rsid w:val="008863C0"/>
    <w:rsid w:val="00887124"/>
    <w:rsid w:val="00887A43"/>
    <w:rsid w:val="008904F4"/>
    <w:rsid w:val="00890F27"/>
    <w:rsid w:val="008920DB"/>
    <w:rsid w:val="008923EC"/>
    <w:rsid w:val="00893812"/>
    <w:rsid w:val="008948E6"/>
    <w:rsid w:val="008952FA"/>
    <w:rsid w:val="008A032F"/>
    <w:rsid w:val="008A0BE2"/>
    <w:rsid w:val="008A2C8F"/>
    <w:rsid w:val="008A48F3"/>
    <w:rsid w:val="008A5464"/>
    <w:rsid w:val="008A5AD3"/>
    <w:rsid w:val="008A6942"/>
    <w:rsid w:val="008A77B7"/>
    <w:rsid w:val="008A7A0C"/>
    <w:rsid w:val="008B019D"/>
    <w:rsid w:val="008B0325"/>
    <w:rsid w:val="008B150E"/>
    <w:rsid w:val="008B4AF1"/>
    <w:rsid w:val="008B4EB5"/>
    <w:rsid w:val="008B50D8"/>
    <w:rsid w:val="008B51AB"/>
    <w:rsid w:val="008B76D6"/>
    <w:rsid w:val="008B7D2F"/>
    <w:rsid w:val="008C3F00"/>
    <w:rsid w:val="008C4B7E"/>
    <w:rsid w:val="008C4E09"/>
    <w:rsid w:val="008C5632"/>
    <w:rsid w:val="008C623D"/>
    <w:rsid w:val="008D0341"/>
    <w:rsid w:val="008D0A4C"/>
    <w:rsid w:val="008D1423"/>
    <w:rsid w:val="008D1BF0"/>
    <w:rsid w:val="008D36F4"/>
    <w:rsid w:val="008D4E5B"/>
    <w:rsid w:val="008D5CB4"/>
    <w:rsid w:val="008D674B"/>
    <w:rsid w:val="008D6AEF"/>
    <w:rsid w:val="008D6B23"/>
    <w:rsid w:val="008D7446"/>
    <w:rsid w:val="008E0959"/>
    <w:rsid w:val="008E0E06"/>
    <w:rsid w:val="008E111B"/>
    <w:rsid w:val="008E2069"/>
    <w:rsid w:val="008E20E7"/>
    <w:rsid w:val="008E234D"/>
    <w:rsid w:val="008E505A"/>
    <w:rsid w:val="008E5D33"/>
    <w:rsid w:val="008E5E09"/>
    <w:rsid w:val="008E6779"/>
    <w:rsid w:val="008E6BA8"/>
    <w:rsid w:val="008E6C9C"/>
    <w:rsid w:val="008E73C8"/>
    <w:rsid w:val="008F12A6"/>
    <w:rsid w:val="008F1491"/>
    <w:rsid w:val="008F1F9A"/>
    <w:rsid w:val="008F417D"/>
    <w:rsid w:val="008F6E25"/>
    <w:rsid w:val="008F7456"/>
    <w:rsid w:val="008F77C2"/>
    <w:rsid w:val="008F7CF5"/>
    <w:rsid w:val="0090118A"/>
    <w:rsid w:val="0090296F"/>
    <w:rsid w:val="00903541"/>
    <w:rsid w:val="009043CB"/>
    <w:rsid w:val="00904A35"/>
    <w:rsid w:val="00904A57"/>
    <w:rsid w:val="00905403"/>
    <w:rsid w:val="00905704"/>
    <w:rsid w:val="0090739E"/>
    <w:rsid w:val="00907733"/>
    <w:rsid w:val="00907A13"/>
    <w:rsid w:val="00910F8F"/>
    <w:rsid w:val="00912284"/>
    <w:rsid w:val="00912929"/>
    <w:rsid w:val="00913B08"/>
    <w:rsid w:val="00913F24"/>
    <w:rsid w:val="009146EC"/>
    <w:rsid w:val="009160F7"/>
    <w:rsid w:val="00916D7C"/>
    <w:rsid w:val="00916DA9"/>
    <w:rsid w:val="0091704C"/>
    <w:rsid w:val="009174FB"/>
    <w:rsid w:val="0091760D"/>
    <w:rsid w:val="00921B43"/>
    <w:rsid w:val="00922930"/>
    <w:rsid w:val="00923476"/>
    <w:rsid w:val="00925178"/>
    <w:rsid w:val="0092593B"/>
    <w:rsid w:val="00927386"/>
    <w:rsid w:val="00927B05"/>
    <w:rsid w:val="00930055"/>
    <w:rsid w:val="0093014D"/>
    <w:rsid w:val="00930440"/>
    <w:rsid w:val="009308D3"/>
    <w:rsid w:val="00930B64"/>
    <w:rsid w:val="00931DCC"/>
    <w:rsid w:val="00931DFA"/>
    <w:rsid w:val="0093228D"/>
    <w:rsid w:val="009325C8"/>
    <w:rsid w:val="00932E8F"/>
    <w:rsid w:val="009358F9"/>
    <w:rsid w:val="009368BA"/>
    <w:rsid w:val="009418C7"/>
    <w:rsid w:val="00942AB5"/>
    <w:rsid w:val="00942EFF"/>
    <w:rsid w:val="00943714"/>
    <w:rsid w:val="009444CA"/>
    <w:rsid w:val="00944A74"/>
    <w:rsid w:val="00944D23"/>
    <w:rsid w:val="00944D38"/>
    <w:rsid w:val="009452DA"/>
    <w:rsid w:val="00946195"/>
    <w:rsid w:val="00946393"/>
    <w:rsid w:val="009472B3"/>
    <w:rsid w:val="009504A1"/>
    <w:rsid w:val="00950680"/>
    <w:rsid w:val="00950F8E"/>
    <w:rsid w:val="0095117C"/>
    <w:rsid w:val="00951831"/>
    <w:rsid w:val="00952B1B"/>
    <w:rsid w:val="00953CDC"/>
    <w:rsid w:val="00954BB2"/>
    <w:rsid w:val="00955F6B"/>
    <w:rsid w:val="00956418"/>
    <w:rsid w:val="00956DA3"/>
    <w:rsid w:val="00957002"/>
    <w:rsid w:val="009605B5"/>
    <w:rsid w:val="009616F4"/>
    <w:rsid w:val="00963FAE"/>
    <w:rsid w:val="00966B48"/>
    <w:rsid w:val="00967455"/>
    <w:rsid w:val="00967864"/>
    <w:rsid w:val="00967DBE"/>
    <w:rsid w:val="00970E92"/>
    <w:rsid w:val="00972B26"/>
    <w:rsid w:val="00972BAA"/>
    <w:rsid w:val="00972BD4"/>
    <w:rsid w:val="0097311D"/>
    <w:rsid w:val="00973B3E"/>
    <w:rsid w:val="0097433B"/>
    <w:rsid w:val="00974955"/>
    <w:rsid w:val="00974CBB"/>
    <w:rsid w:val="00975267"/>
    <w:rsid w:val="00975B61"/>
    <w:rsid w:val="009765A3"/>
    <w:rsid w:val="00976759"/>
    <w:rsid w:val="0098097A"/>
    <w:rsid w:val="009819B0"/>
    <w:rsid w:val="00982167"/>
    <w:rsid w:val="009821D1"/>
    <w:rsid w:val="00982A3E"/>
    <w:rsid w:val="00983581"/>
    <w:rsid w:val="00984511"/>
    <w:rsid w:val="0098485A"/>
    <w:rsid w:val="00985542"/>
    <w:rsid w:val="00986181"/>
    <w:rsid w:val="009865D8"/>
    <w:rsid w:val="009903AC"/>
    <w:rsid w:val="00990824"/>
    <w:rsid w:val="00991501"/>
    <w:rsid w:val="009918E0"/>
    <w:rsid w:val="00992045"/>
    <w:rsid w:val="009946F5"/>
    <w:rsid w:val="0099643E"/>
    <w:rsid w:val="00997D19"/>
    <w:rsid w:val="009A1068"/>
    <w:rsid w:val="009A23FF"/>
    <w:rsid w:val="009A3A3C"/>
    <w:rsid w:val="009A4CF8"/>
    <w:rsid w:val="009A4D4D"/>
    <w:rsid w:val="009A4D75"/>
    <w:rsid w:val="009A56FE"/>
    <w:rsid w:val="009A5FEA"/>
    <w:rsid w:val="009A77FE"/>
    <w:rsid w:val="009B1A7A"/>
    <w:rsid w:val="009B200D"/>
    <w:rsid w:val="009B3141"/>
    <w:rsid w:val="009B3944"/>
    <w:rsid w:val="009B50DF"/>
    <w:rsid w:val="009B69DF"/>
    <w:rsid w:val="009B6C2F"/>
    <w:rsid w:val="009B71FD"/>
    <w:rsid w:val="009C05F9"/>
    <w:rsid w:val="009C190C"/>
    <w:rsid w:val="009C20BC"/>
    <w:rsid w:val="009C27B8"/>
    <w:rsid w:val="009C46BD"/>
    <w:rsid w:val="009C4888"/>
    <w:rsid w:val="009C4E0D"/>
    <w:rsid w:val="009C51FD"/>
    <w:rsid w:val="009C6015"/>
    <w:rsid w:val="009C624C"/>
    <w:rsid w:val="009C682D"/>
    <w:rsid w:val="009C68E6"/>
    <w:rsid w:val="009C7BBC"/>
    <w:rsid w:val="009C7E9A"/>
    <w:rsid w:val="009D0566"/>
    <w:rsid w:val="009D0DF8"/>
    <w:rsid w:val="009D2111"/>
    <w:rsid w:val="009D34E7"/>
    <w:rsid w:val="009D3517"/>
    <w:rsid w:val="009D3BEC"/>
    <w:rsid w:val="009D5AA7"/>
    <w:rsid w:val="009D5C13"/>
    <w:rsid w:val="009D5F49"/>
    <w:rsid w:val="009E0CE9"/>
    <w:rsid w:val="009E268E"/>
    <w:rsid w:val="009E2939"/>
    <w:rsid w:val="009E31C9"/>
    <w:rsid w:val="009E53B5"/>
    <w:rsid w:val="009E5BE8"/>
    <w:rsid w:val="009E713F"/>
    <w:rsid w:val="009E7E16"/>
    <w:rsid w:val="009F0D47"/>
    <w:rsid w:val="009F1700"/>
    <w:rsid w:val="009F1DC6"/>
    <w:rsid w:val="009F1FCB"/>
    <w:rsid w:val="009F232F"/>
    <w:rsid w:val="009F29FD"/>
    <w:rsid w:val="009F2C19"/>
    <w:rsid w:val="009F3F15"/>
    <w:rsid w:val="009F4263"/>
    <w:rsid w:val="009F4BD1"/>
    <w:rsid w:val="009F54A0"/>
    <w:rsid w:val="009F7143"/>
    <w:rsid w:val="00A00B40"/>
    <w:rsid w:val="00A012F1"/>
    <w:rsid w:val="00A04500"/>
    <w:rsid w:val="00A0556F"/>
    <w:rsid w:val="00A05C8E"/>
    <w:rsid w:val="00A05E30"/>
    <w:rsid w:val="00A05E91"/>
    <w:rsid w:val="00A0680D"/>
    <w:rsid w:val="00A104F2"/>
    <w:rsid w:val="00A12579"/>
    <w:rsid w:val="00A125A4"/>
    <w:rsid w:val="00A1281A"/>
    <w:rsid w:val="00A12BAF"/>
    <w:rsid w:val="00A12D91"/>
    <w:rsid w:val="00A12F31"/>
    <w:rsid w:val="00A13222"/>
    <w:rsid w:val="00A136A7"/>
    <w:rsid w:val="00A1513C"/>
    <w:rsid w:val="00A15318"/>
    <w:rsid w:val="00A15415"/>
    <w:rsid w:val="00A160E8"/>
    <w:rsid w:val="00A1692B"/>
    <w:rsid w:val="00A172E9"/>
    <w:rsid w:val="00A17446"/>
    <w:rsid w:val="00A179C3"/>
    <w:rsid w:val="00A17BB2"/>
    <w:rsid w:val="00A20EE6"/>
    <w:rsid w:val="00A214BE"/>
    <w:rsid w:val="00A2233C"/>
    <w:rsid w:val="00A230AD"/>
    <w:rsid w:val="00A23A19"/>
    <w:rsid w:val="00A23CBF"/>
    <w:rsid w:val="00A248D6"/>
    <w:rsid w:val="00A250D8"/>
    <w:rsid w:val="00A252AA"/>
    <w:rsid w:val="00A26F0E"/>
    <w:rsid w:val="00A2717C"/>
    <w:rsid w:val="00A27995"/>
    <w:rsid w:val="00A30F64"/>
    <w:rsid w:val="00A31674"/>
    <w:rsid w:val="00A32516"/>
    <w:rsid w:val="00A32819"/>
    <w:rsid w:val="00A3286B"/>
    <w:rsid w:val="00A33509"/>
    <w:rsid w:val="00A33A90"/>
    <w:rsid w:val="00A33C31"/>
    <w:rsid w:val="00A35A43"/>
    <w:rsid w:val="00A36354"/>
    <w:rsid w:val="00A403B7"/>
    <w:rsid w:val="00A4229D"/>
    <w:rsid w:val="00A427EF"/>
    <w:rsid w:val="00A43275"/>
    <w:rsid w:val="00A43B19"/>
    <w:rsid w:val="00A447F0"/>
    <w:rsid w:val="00A45018"/>
    <w:rsid w:val="00A4653F"/>
    <w:rsid w:val="00A468C2"/>
    <w:rsid w:val="00A5319A"/>
    <w:rsid w:val="00A5335D"/>
    <w:rsid w:val="00A54F10"/>
    <w:rsid w:val="00A554D4"/>
    <w:rsid w:val="00A571C6"/>
    <w:rsid w:val="00A57364"/>
    <w:rsid w:val="00A573FE"/>
    <w:rsid w:val="00A57800"/>
    <w:rsid w:val="00A57FEB"/>
    <w:rsid w:val="00A6149C"/>
    <w:rsid w:val="00A62CA1"/>
    <w:rsid w:val="00A63BC4"/>
    <w:rsid w:val="00A64D13"/>
    <w:rsid w:val="00A66335"/>
    <w:rsid w:val="00A66AC5"/>
    <w:rsid w:val="00A7280A"/>
    <w:rsid w:val="00A72F7E"/>
    <w:rsid w:val="00A7334F"/>
    <w:rsid w:val="00A76B40"/>
    <w:rsid w:val="00A76CDB"/>
    <w:rsid w:val="00A770DE"/>
    <w:rsid w:val="00A80A43"/>
    <w:rsid w:val="00A80D91"/>
    <w:rsid w:val="00A815A2"/>
    <w:rsid w:val="00A825CD"/>
    <w:rsid w:val="00A8358A"/>
    <w:rsid w:val="00A8403E"/>
    <w:rsid w:val="00A85908"/>
    <w:rsid w:val="00A85B47"/>
    <w:rsid w:val="00A86820"/>
    <w:rsid w:val="00A868D0"/>
    <w:rsid w:val="00A9051E"/>
    <w:rsid w:val="00A91477"/>
    <w:rsid w:val="00A929E9"/>
    <w:rsid w:val="00A934B1"/>
    <w:rsid w:val="00A948FB"/>
    <w:rsid w:val="00A95FDC"/>
    <w:rsid w:val="00AA0268"/>
    <w:rsid w:val="00AA0D29"/>
    <w:rsid w:val="00AA0DE2"/>
    <w:rsid w:val="00AA37AF"/>
    <w:rsid w:val="00AA469C"/>
    <w:rsid w:val="00AA49AA"/>
    <w:rsid w:val="00AB08FF"/>
    <w:rsid w:val="00AB0979"/>
    <w:rsid w:val="00AB0C20"/>
    <w:rsid w:val="00AB2EC9"/>
    <w:rsid w:val="00AB31E4"/>
    <w:rsid w:val="00AB3E57"/>
    <w:rsid w:val="00AB428F"/>
    <w:rsid w:val="00AB4448"/>
    <w:rsid w:val="00AB687F"/>
    <w:rsid w:val="00AB6926"/>
    <w:rsid w:val="00AB75DF"/>
    <w:rsid w:val="00AC0011"/>
    <w:rsid w:val="00AC1D9E"/>
    <w:rsid w:val="00AC2282"/>
    <w:rsid w:val="00AC2356"/>
    <w:rsid w:val="00AC24DF"/>
    <w:rsid w:val="00AC3DD3"/>
    <w:rsid w:val="00AC4016"/>
    <w:rsid w:val="00AC55FF"/>
    <w:rsid w:val="00AC61E9"/>
    <w:rsid w:val="00AC7CEC"/>
    <w:rsid w:val="00AD0A88"/>
    <w:rsid w:val="00AD0DAC"/>
    <w:rsid w:val="00AD1360"/>
    <w:rsid w:val="00AD14C7"/>
    <w:rsid w:val="00AD14FF"/>
    <w:rsid w:val="00AD1636"/>
    <w:rsid w:val="00AD316D"/>
    <w:rsid w:val="00AD32C3"/>
    <w:rsid w:val="00AD3C1B"/>
    <w:rsid w:val="00AD5322"/>
    <w:rsid w:val="00AD60F4"/>
    <w:rsid w:val="00AD6796"/>
    <w:rsid w:val="00AD69D6"/>
    <w:rsid w:val="00AE1643"/>
    <w:rsid w:val="00AE1911"/>
    <w:rsid w:val="00AE1CD9"/>
    <w:rsid w:val="00AE3E8B"/>
    <w:rsid w:val="00AE53EC"/>
    <w:rsid w:val="00AE57AA"/>
    <w:rsid w:val="00AE621A"/>
    <w:rsid w:val="00AE6360"/>
    <w:rsid w:val="00AE6389"/>
    <w:rsid w:val="00AE6879"/>
    <w:rsid w:val="00AF0528"/>
    <w:rsid w:val="00AF0AC1"/>
    <w:rsid w:val="00AF0E48"/>
    <w:rsid w:val="00AF25C1"/>
    <w:rsid w:val="00AF3009"/>
    <w:rsid w:val="00AF395A"/>
    <w:rsid w:val="00AF5803"/>
    <w:rsid w:val="00AF649F"/>
    <w:rsid w:val="00AF7F2A"/>
    <w:rsid w:val="00B0092E"/>
    <w:rsid w:val="00B01A21"/>
    <w:rsid w:val="00B01BFB"/>
    <w:rsid w:val="00B0285E"/>
    <w:rsid w:val="00B0389F"/>
    <w:rsid w:val="00B051BF"/>
    <w:rsid w:val="00B06121"/>
    <w:rsid w:val="00B066C8"/>
    <w:rsid w:val="00B0718E"/>
    <w:rsid w:val="00B07625"/>
    <w:rsid w:val="00B07FD3"/>
    <w:rsid w:val="00B1022F"/>
    <w:rsid w:val="00B10BE4"/>
    <w:rsid w:val="00B125FD"/>
    <w:rsid w:val="00B164B5"/>
    <w:rsid w:val="00B1795C"/>
    <w:rsid w:val="00B20F9F"/>
    <w:rsid w:val="00B2104B"/>
    <w:rsid w:val="00B213C1"/>
    <w:rsid w:val="00B222A8"/>
    <w:rsid w:val="00B22B79"/>
    <w:rsid w:val="00B249F3"/>
    <w:rsid w:val="00B2523A"/>
    <w:rsid w:val="00B2573A"/>
    <w:rsid w:val="00B266BE"/>
    <w:rsid w:val="00B27CF4"/>
    <w:rsid w:val="00B30273"/>
    <w:rsid w:val="00B31DA9"/>
    <w:rsid w:val="00B34BC1"/>
    <w:rsid w:val="00B34DEE"/>
    <w:rsid w:val="00B36887"/>
    <w:rsid w:val="00B36BFB"/>
    <w:rsid w:val="00B411A0"/>
    <w:rsid w:val="00B446D7"/>
    <w:rsid w:val="00B460D6"/>
    <w:rsid w:val="00B4652E"/>
    <w:rsid w:val="00B4687D"/>
    <w:rsid w:val="00B476A9"/>
    <w:rsid w:val="00B4793B"/>
    <w:rsid w:val="00B50B0F"/>
    <w:rsid w:val="00B50C27"/>
    <w:rsid w:val="00B51B21"/>
    <w:rsid w:val="00B51D44"/>
    <w:rsid w:val="00B5582B"/>
    <w:rsid w:val="00B55D68"/>
    <w:rsid w:val="00B607DE"/>
    <w:rsid w:val="00B621E0"/>
    <w:rsid w:val="00B6252C"/>
    <w:rsid w:val="00B64072"/>
    <w:rsid w:val="00B65A24"/>
    <w:rsid w:val="00B70AEF"/>
    <w:rsid w:val="00B70E59"/>
    <w:rsid w:val="00B70F3D"/>
    <w:rsid w:val="00B714EA"/>
    <w:rsid w:val="00B755D4"/>
    <w:rsid w:val="00B76049"/>
    <w:rsid w:val="00B7643E"/>
    <w:rsid w:val="00B7756E"/>
    <w:rsid w:val="00B82F63"/>
    <w:rsid w:val="00B833B9"/>
    <w:rsid w:val="00B850AA"/>
    <w:rsid w:val="00B852A4"/>
    <w:rsid w:val="00B857E0"/>
    <w:rsid w:val="00B85837"/>
    <w:rsid w:val="00B85FB0"/>
    <w:rsid w:val="00B864A3"/>
    <w:rsid w:val="00B87E97"/>
    <w:rsid w:val="00B909DD"/>
    <w:rsid w:val="00B92A4D"/>
    <w:rsid w:val="00B92EFE"/>
    <w:rsid w:val="00B942AD"/>
    <w:rsid w:val="00B943B6"/>
    <w:rsid w:val="00B944E9"/>
    <w:rsid w:val="00B9540B"/>
    <w:rsid w:val="00B95E6D"/>
    <w:rsid w:val="00B9780D"/>
    <w:rsid w:val="00BA073A"/>
    <w:rsid w:val="00BA0B79"/>
    <w:rsid w:val="00BA15D7"/>
    <w:rsid w:val="00BA17CF"/>
    <w:rsid w:val="00BA1DFD"/>
    <w:rsid w:val="00BA23B2"/>
    <w:rsid w:val="00BA3B76"/>
    <w:rsid w:val="00BA3D50"/>
    <w:rsid w:val="00BA5A6E"/>
    <w:rsid w:val="00BA5AA8"/>
    <w:rsid w:val="00BA5ECE"/>
    <w:rsid w:val="00BA7201"/>
    <w:rsid w:val="00BA7ABB"/>
    <w:rsid w:val="00BB0EB0"/>
    <w:rsid w:val="00BB10C3"/>
    <w:rsid w:val="00BB1B4A"/>
    <w:rsid w:val="00BB1FBD"/>
    <w:rsid w:val="00BB212F"/>
    <w:rsid w:val="00BB2400"/>
    <w:rsid w:val="00BB423A"/>
    <w:rsid w:val="00BB5E1B"/>
    <w:rsid w:val="00BB76F9"/>
    <w:rsid w:val="00BC02E7"/>
    <w:rsid w:val="00BC0885"/>
    <w:rsid w:val="00BC177A"/>
    <w:rsid w:val="00BC21D9"/>
    <w:rsid w:val="00BC3152"/>
    <w:rsid w:val="00BC3652"/>
    <w:rsid w:val="00BC5AA4"/>
    <w:rsid w:val="00BC62A0"/>
    <w:rsid w:val="00BC72FC"/>
    <w:rsid w:val="00BC7B1A"/>
    <w:rsid w:val="00BC7F1B"/>
    <w:rsid w:val="00BC7FDF"/>
    <w:rsid w:val="00BD0A6F"/>
    <w:rsid w:val="00BD2BFF"/>
    <w:rsid w:val="00BD2DCD"/>
    <w:rsid w:val="00BD2E0B"/>
    <w:rsid w:val="00BD3290"/>
    <w:rsid w:val="00BD3DA2"/>
    <w:rsid w:val="00BD4D5B"/>
    <w:rsid w:val="00BD5565"/>
    <w:rsid w:val="00BD59B9"/>
    <w:rsid w:val="00BD605B"/>
    <w:rsid w:val="00BD747F"/>
    <w:rsid w:val="00BD7A30"/>
    <w:rsid w:val="00BE27F8"/>
    <w:rsid w:val="00BE2FE8"/>
    <w:rsid w:val="00BE3E1E"/>
    <w:rsid w:val="00BE474F"/>
    <w:rsid w:val="00BE47D4"/>
    <w:rsid w:val="00BE5F7B"/>
    <w:rsid w:val="00BE60B4"/>
    <w:rsid w:val="00BE62BA"/>
    <w:rsid w:val="00BE718D"/>
    <w:rsid w:val="00BE7401"/>
    <w:rsid w:val="00BF0605"/>
    <w:rsid w:val="00BF06D9"/>
    <w:rsid w:val="00BF0E62"/>
    <w:rsid w:val="00BF1398"/>
    <w:rsid w:val="00BF4910"/>
    <w:rsid w:val="00BF5227"/>
    <w:rsid w:val="00BF57A0"/>
    <w:rsid w:val="00BF5C9E"/>
    <w:rsid w:val="00BF5EF4"/>
    <w:rsid w:val="00BF70A5"/>
    <w:rsid w:val="00C021E0"/>
    <w:rsid w:val="00C02B7E"/>
    <w:rsid w:val="00C0327A"/>
    <w:rsid w:val="00C035AE"/>
    <w:rsid w:val="00C039DF"/>
    <w:rsid w:val="00C03B4D"/>
    <w:rsid w:val="00C049EB"/>
    <w:rsid w:val="00C04CB9"/>
    <w:rsid w:val="00C06A33"/>
    <w:rsid w:val="00C06DEA"/>
    <w:rsid w:val="00C10766"/>
    <w:rsid w:val="00C11A94"/>
    <w:rsid w:val="00C11D2B"/>
    <w:rsid w:val="00C12676"/>
    <w:rsid w:val="00C12FB8"/>
    <w:rsid w:val="00C13383"/>
    <w:rsid w:val="00C14D6A"/>
    <w:rsid w:val="00C15D36"/>
    <w:rsid w:val="00C16F4F"/>
    <w:rsid w:val="00C17B14"/>
    <w:rsid w:val="00C20F4D"/>
    <w:rsid w:val="00C22584"/>
    <w:rsid w:val="00C22AD6"/>
    <w:rsid w:val="00C22C40"/>
    <w:rsid w:val="00C22D93"/>
    <w:rsid w:val="00C231BE"/>
    <w:rsid w:val="00C237E7"/>
    <w:rsid w:val="00C23C7F"/>
    <w:rsid w:val="00C24546"/>
    <w:rsid w:val="00C2494B"/>
    <w:rsid w:val="00C2699F"/>
    <w:rsid w:val="00C27D60"/>
    <w:rsid w:val="00C27E52"/>
    <w:rsid w:val="00C306AE"/>
    <w:rsid w:val="00C32771"/>
    <w:rsid w:val="00C32C10"/>
    <w:rsid w:val="00C33993"/>
    <w:rsid w:val="00C340E9"/>
    <w:rsid w:val="00C3521B"/>
    <w:rsid w:val="00C3702D"/>
    <w:rsid w:val="00C37AC6"/>
    <w:rsid w:val="00C37D07"/>
    <w:rsid w:val="00C401B8"/>
    <w:rsid w:val="00C404DF"/>
    <w:rsid w:val="00C4208A"/>
    <w:rsid w:val="00C4282D"/>
    <w:rsid w:val="00C42875"/>
    <w:rsid w:val="00C43751"/>
    <w:rsid w:val="00C46583"/>
    <w:rsid w:val="00C4671B"/>
    <w:rsid w:val="00C50B20"/>
    <w:rsid w:val="00C50FA7"/>
    <w:rsid w:val="00C523C9"/>
    <w:rsid w:val="00C524A9"/>
    <w:rsid w:val="00C5324D"/>
    <w:rsid w:val="00C547AF"/>
    <w:rsid w:val="00C54D6B"/>
    <w:rsid w:val="00C55357"/>
    <w:rsid w:val="00C553A7"/>
    <w:rsid w:val="00C555DB"/>
    <w:rsid w:val="00C5566A"/>
    <w:rsid w:val="00C55A27"/>
    <w:rsid w:val="00C56017"/>
    <w:rsid w:val="00C5631D"/>
    <w:rsid w:val="00C5719A"/>
    <w:rsid w:val="00C575EF"/>
    <w:rsid w:val="00C60A98"/>
    <w:rsid w:val="00C61665"/>
    <w:rsid w:val="00C627E8"/>
    <w:rsid w:val="00C64B3C"/>
    <w:rsid w:val="00C6546A"/>
    <w:rsid w:val="00C66045"/>
    <w:rsid w:val="00C6764E"/>
    <w:rsid w:val="00C71A29"/>
    <w:rsid w:val="00C74A9B"/>
    <w:rsid w:val="00C77630"/>
    <w:rsid w:val="00C77E87"/>
    <w:rsid w:val="00C82919"/>
    <w:rsid w:val="00C82F07"/>
    <w:rsid w:val="00C83298"/>
    <w:rsid w:val="00C84819"/>
    <w:rsid w:val="00C85A1F"/>
    <w:rsid w:val="00C865B5"/>
    <w:rsid w:val="00C87FEE"/>
    <w:rsid w:val="00C90D93"/>
    <w:rsid w:val="00C9113A"/>
    <w:rsid w:val="00C92105"/>
    <w:rsid w:val="00C92657"/>
    <w:rsid w:val="00C93076"/>
    <w:rsid w:val="00C95161"/>
    <w:rsid w:val="00C96FF2"/>
    <w:rsid w:val="00CA07E3"/>
    <w:rsid w:val="00CA2136"/>
    <w:rsid w:val="00CA35C9"/>
    <w:rsid w:val="00CB2EBC"/>
    <w:rsid w:val="00CB2FDE"/>
    <w:rsid w:val="00CB3E7E"/>
    <w:rsid w:val="00CB42CC"/>
    <w:rsid w:val="00CB5B63"/>
    <w:rsid w:val="00CB6E47"/>
    <w:rsid w:val="00CB7CDD"/>
    <w:rsid w:val="00CC2CD0"/>
    <w:rsid w:val="00CC3214"/>
    <w:rsid w:val="00CC5BE6"/>
    <w:rsid w:val="00CC6CB0"/>
    <w:rsid w:val="00CD00FD"/>
    <w:rsid w:val="00CD2E93"/>
    <w:rsid w:val="00CD34E0"/>
    <w:rsid w:val="00CD4FED"/>
    <w:rsid w:val="00CD64FE"/>
    <w:rsid w:val="00CD6581"/>
    <w:rsid w:val="00CD70B4"/>
    <w:rsid w:val="00CE00D9"/>
    <w:rsid w:val="00CE02E3"/>
    <w:rsid w:val="00CE16C6"/>
    <w:rsid w:val="00CE1818"/>
    <w:rsid w:val="00CE1BA4"/>
    <w:rsid w:val="00CE2555"/>
    <w:rsid w:val="00CE35D0"/>
    <w:rsid w:val="00CE5189"/>
    <w:rsid w:val="00CE5BA1"/>
    <w:rsid w:val="00CE5BA9"/>
    <w:rsid w:val="00CE6ADE"/>
    <w:rsid w:val="00CE6D63"/>
    <w:rsid w:val="00CF281D"/>
    <w:rsid w:val="00CF3FA0"/>
    <w:rsid w:val="00CF47C8"/>
    <w:rsid w:val="00CF5807"/>
    <w:rsid w:val="00CF7535"/>
    <w:rsid w:val="00CF75C7"/>
    <w:rsid w:val="00CF77EE"/>
    <w:rsid w:val="00D02145"/>
    <w:rsid w:val="00D05459"/>
    <w:rsid w:val="00D058FC"/>
    <w:rsid w:val="00D0626F"/>
    <w:rsid w:val="00D07749"/>
    <w:rsid w:val="00D07E49"/>
    <w:rsid w:val="00D10E00"/>
    <w:rsid w:val="00D12969"/>
    <w:rsid w:val="00D132C2"/>
    <w:rsid w:val="00D13592"/>
    <w:rsid w:val="00D13DA4"/>
    <w:rsid w:val="00D14156"/>
    <w:rsid w:val="00D14DBA"/>
    <w:rsid w:val="00D1519A"/>
    <w:rsid w:val="00D24234"/>
    <w:rsid w:val="00D247B0"/>
    <w:rsid w:val="00D25166"/>
    <w:rsid w:val="00D25424"/>
    <w:rsid w:val="00D25FEE"/>
    <w:rsid w:val="00D27385"/>
    <w:rsid w:val="00D27616"/>
    <w:rsid w:val="00D30E52"/>
    <w:rsid w:val="00D3228D"/>
    <w:rsid w:val="00D3265E"/>
    <w:rsid w:val="00D34F36"/>
    <w:rsid w:val="00D35962"/>
    <w:rsid w:val="00D36CAD"/>
    <w:rsid w:val="00D36E08"/>
    <w:rsid w:val="00D37BC1"/>
    <w:rsid w:val="00D40129"/>
    <w:rsid w:val="00D40747"/>
    <w:rsid w:val="00D410C3"/>
    <w:rsid w:val="00D41EEF"/>
    <w:rsid w:val="00D42DAE"/>
    <w:rsid w:val="00D4399E"/>
    <w:rsid w:val="00D43A08"/>
    <w:rsid w:val="00D44C2B"/>
    <w:rsid w:val="00D45829"/>
    <w:rsid w:val="00D45EEC"/>
    <w:rsid w:val="00D51971"/>
    <w:rsid w:val="00D51B3E"/>
    <w:rsid w:val="00D521C9"/>
    <w:rsid w:val="00D52428"/>
    <w:rsid w:val="00D5348C"/>
    <w:rsid w:val="00D53FAC"/>
    <w:rsid w:val="00D54BE4"/>
    <w:rsid w:val="00D55DD4"/>
    <w:rsid w:val="00D56557"/>
    <w:rsid w:val="00D61074"/>
    <w:rsid w:val="00D63BEE"/>
    <w:rsid w:val="00D63E2E"/>
    <w:rsid w:val="00D645AD"/>
    <w:rsid w:val="00D66DBE"/>
    <w:rsid w:val="00D7037E"/>
    <w:rsid w:val="00D70718"/>
    <w:rsid w:val="00D72215"/>
    <w:rsid w:val="00D728BD"/>
    <w:rsid w:val="00D72D14"/>
    <w:rsid w:val="00D7344E"/>
    <w:rsid w:val="00D7370A"/>
    <w:rsid w:val="00D73887"/>
    <w:rsid w:val="00D743C8"/>
    <w:rsid w:val="00D7442E"/>
    <w:rsid w:val="00D745A9"/>
    <w:rsid w:val="00D75107"/>
    <w:rsid w:val="00D75396"/>
    <w:rsid w:val="00D778D0"/>
    <w:rsid w:val="00D8176E"/>
    <w:rsid w:val="00D81CA3"/>
    <w:rsid w:val="00D8269C"/>
    <w:rsid w:val="00D82A73"/>
    <w:rsid w:val="00D83AE7"/>
    <w:rsid w:val="00D83F57"/>
    <w:rsid w:val="00D84290"/>
    <w:rsid w:val="00D84EB6"/>
    <w:rsid w:val="00D852BA"/>
    <w:rsid w:val="00D85E39"/>
    <w:rsid w:val="00D8624D"/>
    <w:rsid w:val="00D87530"/>
    <w:rsid w:val="00D90AC4"/>
    <w:rsid w:val="00D94F34"/>
    <w:rsid w:val="00D95BB3"/>
    <w:rsid w:val="00D95C81"/>
    <w:rsid w:val="00DA14DB"/>
    <w:rsid w:val="00DA46FA"/>
    <w:rsid w:val="00DA4B0B"/>
    <w:rsid w:val="00DA4C30"/>
    <w:rsid w:val="00DA4C33"/>
    <w:rsid w:val="00DA56F3"/>
    <w:rsid w:val="00DA5B50"/>
    <w:rsid w:val="00DA5FFB"/>
    <w:rsid w:val="00DA7470"/>
    <w:rsid w:val="00DB0797"/>
    <w:rsid w:val="00DB1CC7"/>
    <w:rsid w:val="00DB3883"/>
    <w:rsid w:val="00DB3D54"/>
    <w:rsid w:val="00DB3F17"/>
    <w:rsid w:val="00DB4875"/>
    <w:rsid w:val="00DB4A6B"/>
    <w:rsid w:val="00DB4FAC"/>
    <w:rsid w:val="00DB5514"/>
    <w:rsid w:val="00DB587B"/>
    <w:rsid w:val="00DB71B6"/>
    <w:rsid w:val="00DB79AB"/>
    <w:rsid w:val="00DC0270"/>
    <w:rsid w:val="00DC0728"/>
    <w:rsid w:val="00DC089D"/>
    <w:rsid w:val="00DC0B84"/>
    <w:rsid w:val="00DC18C2"/>
    <w:rsid w:val="00DC1BA4"/>
    <w:rsid w:val="00DC2393"/>
    <w:rsid w:val="00DC7134"/>
    <w:rsid w:val="00DC7182"/>
    <w:rsid w:val="00DD0793"/>
    <w:rsid w:val="00DD1BAD"/>
    <w:rsid w:val="00DD2973"/>
    <w:rsid w:val="00DD33F4"/>
    <w:rsid w:val="00DD608E"/>
    <w:rsid w:val="00DD644E"/>
    <w:rsid w:val="00DD6587"/>
    <w:rsid w:val="00DE08E4"/>
    <w:rsid w:val="00DE0981"/>
    <w:rsid w:val="00DE1A6E"/>
    <w:rsid w:val="00DE3C20"/>
    <w:rsid w:val="00DE40C5"/>
    <w:rsid w:val="00DE4772"/>
    <w:rsid w:val="00DE52CD"/>
    <w:rsid w:val="00DE6C19"/>
    <w:rsid w:val="00DE7241"/>
    <w:rsid w:val="00DE7993"/>
    <w:rsid w:val="00DF00BD"/>
    <w:rsid w:val="00DF240D"/>
    <w:rsid w:val="00DF2E8F"/>
    <w:rsid w:val="00DF45E1"/>
    <w:rsid w:val="00DF58CF"/>
    <w:rsid w:val="00DF5C89"/>
    <w:rsid w:val="00DF7370"/>
    <w:rsid w:val="00DF7778"/>
    <w:rsid w:val="00E00D50"/>
    <w:rsid w:val="00E03C94"/>
    <w:rsid w:val="00E071F6"/>
    <w:rsid w:val="00E0762B"/>
    <w:rsid w:val="00E07EAB"/>
    <w:rsid w:val="00E11E65"/>
    <w:rsid w:val="00E122C7"/>
    <w:rsid w:val="00E127A7"/>
    <w:rsid w:val="00E146BF"/>
    <w:rsid w:val="00E14A16"/>
    <w:rsid w:val="00E152F2"/>
    <w:rsid w:val="00E158B8"/>
    <w:rsid w:val="00E164AA"/>
    <w:rsid w:val="00E16969"/>
    <w:rsid w:val="00E248C1"/>
    <w:rsid w:val="00E2733E"/>
    <w:rsid w:val="00E30E8B"/>
    <w:rsid w:val="00E31106"/>
    <w:rsid w:val="00E31A7E"/>
    <w:rsid w:val="00E31BC7"/>
    <w:rsid w:val="00E334ED"/>
    <w:rsid w:val="00E33801"/>
    <w:rsid w:val="00E33BB3"/>
    <w:rsid w:val="00E33CA9"/>
    <w:rsid w:val="00E34790"/>
    <w:rsid w:val="00E34BB2"/>
    <w:rsid w:val="00E355BE"/>
    <w:rsid w:val="00E35B09"/>
    <w:rsid w:val="00E376A4"/>
    <w:rsid w:val="00E409F3"/>
    <w:rsid w:val="00E40E02"/>
    <w:rsid w:val="00E410AB"/>
    <w:rsid w:val="00E426E0"/>
    <w:rsid w:val="00E42DEE"/>
    <w:rsid w:val="00E43070"/>
    <w:rsid w:val="00E4394D"/>
    <w:rsid w:val="00E45B88"/>
    <w:rsid w:val="00E4630F"/>
    <w:rsid w:val="00E46CE9"/>
    <w:rsid w:val="00E47726"/>
    <w:rsid w:val="00E5195D"/>
    <w:rsid w:val="00E51ACA"/>
    <w:rsid w:val="00E53252"/>
    <w:rsid w:val="00E54219"/>
    <w:rsid w:val="00E561DD"/>
    <w:rsid w:val="00E562C9"/>
    <w:rsid w:val="00E569CD"/>
    <w:rsid w:val="00E5705A"/>
    <w:rsid w:val="00E579D9"/>
    <w:rsid w:val="00E57D14"/>
    <w:rsid w:val="00E6054C"/>
    <w:rsid w:val="00E60868"/>
    <w:rsid w:val="00E61FB2"/>
    <w:rsid w:val="00E6247F"/>
    <w:rsid w:val="00E65410"/>
    <w:rsid w:val="00E6757F"/>
    <w:rsid w:val="00E67693"/>
    <w:rsid w:val="00E70E71"/>
    <w:rsid w:val="00E70FF9"/>
    <w:rsid w:val="00E71044"/>
    <w:rsid w:val="00E71561"/>
    <w:rsid w:val="00E71EF6"/>
    <w:rsid w:val="00E72929"/>
    <w:rsid w:val="00E72A54"/>
    <w:rsid w:val="00E73121"/>
    <w:rsid w:val="00E73190"/>
    <w:rsid w:val="00E737A0"/>
    <w:rsid w:val="00E73E86"/>
    <w:rsid w:val="00E74C6E"/>
    <w:rsid w:val="00E753B2"/>
    <w:rsid w:val="00E761D4"/>
    <w:rsid w:val="00E77B23"/>
    <w:rsid w:val="00E8037A"/>
    <w:rsid w:val="00E81765"/>
    <w:rsid w:val="00E8306F"/>
    <w:rsid w:val="00E84E53"/>
    <w:rsid w:val="00E87FCB"/>
    <w:rsid w:val="00E90A2B"/>
    <w:rsid w:val="00E91CAD"/>
    <w:rsid w:val="00E93CC8"/>
    <w:rsid w:val="00E93E1F"/>
    <w:rsid w:val="00E94695"/>
    <w:rsid w:val="00E94BAF"/>
    <w:rsid w:val="00E95A63"/>
    <w:rsid w:val="00E97334"/>
    <w:rsid w:val="00EA12B1"/>
    <w:rsid w:val="00EA26CD"/>
    <w:rsid w:val="00EA2D8A"/>
    <w:rsid w:val="00EA33D5"/>
    <w:rsid w:val="00EB0F0F"/>
    <w:rsid w:val="00EB1206"/>
    <w:rsid w:val="00EB3950"/>
    <w:rsid w:val="00EB3D00"/>
    <w:rsid w:val="00EB4B29"/>
    <w:rsid w:val="00EB55FC"/>
    <w:rsid w:val="00EB700D"/>
    <w:rsid w:val="00EC0131"/>
    <w:rsid w:val="00EC3CDB"/>
    <w:rsid w:val="00EC55F1"/>
    <w:rsid w:val="00EC6084"/>
    <w:rsid w:val="00EC67AF"/>
    <w:rsid w:val="00EC7219"/>
    <w:rsid w:val="00EC7FC5"/>
    <w:rsid w:val="00ED0285"/>
    <w:rsid w:val="00ED0791"/>
    <w:rsid w:val="00ED1C13"/>
    <w:rsid w:val="00ED2072"/>
    <w:rsid w:val="00ED3A5D"/>
    <w:rsid w:val="00ED40E1"/>
    <w:rsid w:val="00ED4E35"/>
    <w:rsid w:val="00ED5A16"/>
    <w:rsid w:val="00ED6265"/>
    <w:rsid w:val="00ED64AE"/>
    <w:rsid w:val="00EE2CBC"/>
    <w:rsid w:val="00EE555B"/>
    <w:rsid w:val="00EE5B27"/>
    <w:rsid w:val="00EE7518"/>
    <w:rsid w:val="00EF1A14"/>
    <w:rsid w:val="00EF3A79"/>
    <w:rsid w:val="00EF4AD0"/>
    <w:rsid w:val="00F003C7"/>
    <w:rsid w:val="00F032D1"/>
    <w:rsid w:val="00F039ED"/>
    <w:rsid w:val="00F0565A"/>
    <w:rsid w:val="00F05A2C"/>
    <w:rsid w:val="00F05CB7"/>
    <w:rsid w:val="00F0742E"/>
    <w:rsid w:val="00F10637"/>
    <w:rsid w:val="00F10700"/>
    <w:rsid w:val="00F13F48"/>
    <w:rsid w:val="00F14293"/>
    <w:rsid w:val="00F144D5"/>
    <w:rsid w:val="00F14BC9"/>
    <w:rsid w:val="00F14E2A"/>
    <w:rsid w:val="00F1645C"/>
    <w:rsid w:val="00F16A8B"/>
    <w:rsid w:val="00F20C70"/>
    <w:rsid w:val="00F20FBE"/>
    <w:rsid w:val="00F235F8"/>
    <w:rsid w:val="00F23B8C"/>
    <w:rsid w:val="00F24AC8"/>
    <w:rsid w:val="00F24EB0"/>
    <w:rsid w:val="00F25591"/>
    <w:rsid w:val="00F2678A"/>
    <w:rsid w:val="00F27066"/>
    <w:rsid w:val="00F27D22"/>
    <w:rsid w:val="00F307EF"/>
    <w:rsid w:val="00F30F24"/>
    <w:rsid w:val="00F31173"/>
    <w:rsid w:val="00F314AC"/>
    <w:rsid w:val="00F314C9"/>
    <w:rsid w:val="00F3150A"/>
    <w:rsid w:val="00F3225F"/>
    <w:rsid w:val="00F32674"/>
    <w:rsid w:val="00F33201"/>
    <w:rsid w:val="00F338CC"/>
    <w:rsid w:val="00F33E72"/>
    <w:rsid w:val="00F34227"/>
    <w:rsid w:val="00F356F6"/>
    <w:rsid w:val="00F36345"/>
    <w:rsid w:val="00F37675"/>
    <w:rsid w:val="00F37691"/>
    <w:rsid w:val="00F40C89"/>
    <w:rsid w:val="00F410A9"/>
    <w:rsid w:val="00F415A2"/>
    <w:rsid w:val="00F42A3C"/>
    <w:rsid w:val="00F4337D"/>
    <w:rsid w:val="00F43E8D"/>
    <w:rsid w:val="00F44DE6"/>
    <w:rsid w:val="00F460F4"/>
    <w:rsid w:val="00F47DB2"/>
    <w:rsid w:val="00F500C0"/>
    <w:rsid w:val="00F51134"/>
    <w:rsid w:val="00F51EE3"/>
    <w:rsid w:val="00F528B4"/>
    <w:rsid w:val="00F544B2"/>
    <w:rsid w:val="00F55E61"/>
    <w:rsid w:val="00F5710B"/>
    <w:rsid w:val="00F57621"/>
    <w:rsid w:val="00F57E39"/>
    <w:rsid w:val="00F60631"/>
    <w:rsid w:val="00F622F7"/>
    <w:rsid w:val="00F62414"/>
    <w:rsid w:val="00F62749"/>
    <w:rsid w:val="00F63272"/>
    <w:rsid w:val="00F63571"/>
    <w:rsid w:val="00F635CE"/>
    <w:rsid w:val="00F65B89"/>
    <w:rsid w:val="00F65CFC"/>
    <w:rsid w:val="00F66CBC"/>
    <w:rsid w:val="00F66DB4"/>
    <w:rsid w:val="00F67049"/>
    <w:rsid w:val="00F6749E"/>
    <w:rsid w:val="00F67A58"/>
    <w:rsid w:val="00F67C91"/>
    <w:rsid w:val="00F71048"/>
    <w:rsid w:val="00F724D2"/>
    <w:rsid w:val="00F74D18"/>
    <w:rsid w:val="00F74EFE"/>
    <w:rsid w:val="00F76036"/>
    <w:rsid w:val="00F77ED6"/>
    <w:rsid w:val="00F80AAB"/>
    <w:rsid w:val="00F80C5C"/>
    <w:rsid w:val="00F8146B"/>
    <w:rsid w:val="00F8146D"/>
    <w:rsid w:val="00F822F5"/>
    <w:rsid w:val="00F826B2"/>
    <w:rsid w:val="00F82B03"/>
    <w:rsid w:val="00F8314F"/>
    <w:rsid w:val="00F856D3"/>
    <w:rsid w:val="00F85F44"/>
    <w:rsid w:val="00F86086"/>
    <w:rsid w:val="00F86E11"/>
    <w:rsid w:val="00F90C7D"/>
    <w:rsid w:val="00F93B66"/>
    <w:rsid w:val="00F942C5"/>
    <w:rsid w:val="00F945BF"/>
    <w:rsid w:val="00F951FB"/>
    <w:rsid w:val="00F962E7"/>
    <w:rsid w:val="00F96D8D"/>
    <w:rsid w:val="00F973C6"/>
    <w:rsid w:val="00FA0410"/>
    <w:rsid w:val="00FA1EA1"/>
    <w:rsid w:val="00FA313C"/>
    <w:rsid w:val="00FA5CB5"/>
    <w:rsid w:val="00FA5EE3"/>
    <w:rsid w:val="00FA6A9E"/>
    <w:rsid w:val="00FA6FD5"/>
    <w:rsid w:val="00FA7215"/>
    <w:rsid w:val="00FA774C"/>
    <w:rsid w:val="00FA790A"/>
    <w:rsid w:val="00FB04E3"/>
    <w:rsid w:val="00FB2894"/>
    <w:rsid w:val="00FB2D51"/>
    <w:rsid w:val="00FB37AE"/>
    <w:rsid w:val="00FB5765"/>
    <w:rsid w:val="00FB63E2"/>
    <w:rsid w:val="00FB6AEB"/>
    <w:rsid w:val="00FC116B"/>
    <w:rsid w:val="00FC1E0A"/>
    <w:rsid w:val="00FC225A"/>
    <w:rsid w:val="00FC2C91"/>
    <w:rsid w:val="00FC31B1"/>
    <w:rsid w:val="00FC3365"/>
    <w:rsid w:val="00FC3587"/>
    <w:rsid w:val="00FC3F70"/>
    <w:rsid w:val="00FC44E0"/>
    <w:rsid w:val="00FC5C45"/>
    <w:rsid w:val="00FC64D5"/>
    <w:rsid w:val="00FC6834"/>
    <w:rsid w:val="00FC6EE9"/>
    <w:rsid w:val="00FC7E7F"/>
    <w:rsid w:val="00FD0ACA"/>
    <w:rsid w:val="00FD0F47"/>
    <w:rsid w:val="00FD1846"/>
    <w:rsid w:val="00FD2993"/>
    <w:rsid w:val="00FD2CC2"/>
    <w:rsid w:val="00FD4817"/>
    <w:rsid w:val="00FD5543"/>
    <w:rsid w:val="00FD7D46"/>
    <w:rsid w:val="00FD7E61"/>
    <w:rsid w:val="00FE1285"/>
    <w:rsid w:val="00FE1CE5"/>
    <w:rsid w:val="00FE2028"/>
    <w:rsid w:val="00FE303A"/>
    <w:rsid w:val="00FE638A"/>
    <w:rsid w:val="00FE6951"/>
    <w:rsid w:val="00FE6FEA"/>
    <w:rsid w:val="00FE7FEB"/>
    <w:rsid w:val="00FF04B5"/>
    <w:rsid w:val="00FF0FB0"/>
    <w:rsid w:val="00FF1B72"/>
    <w:rsid w:val="00FF211B"/>
    <w:rsid w:val="00FF22BF"/>
    <w:rsid w:val="00FF2E69"/>
    <w:rsid w:val="00FF346E"/>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13D40FA4"/>
  <w15:docId w15:val="{156124FE-76BA-4DE4-976B-3FF9A5D8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270"/>
    <w:pPr>
      <w:widowControl w:val="0"/>
      <w:spacing w:beforeLines="100" w:line="240" w:lineRule="exact"/>
      <w:jc w:val="both"/>
    </w:pPr>
    <w:rPr>
      <w:rFonts w:ascii="Calibri" w:eastAsia="新細明體" w:hAnsi="Calibri" w:cs="Times New Roman"/>
    </w:rPr>
  </w:style>
  <w:style w:type="paragraph" w:styleId="1">
    <w:name w:val="heading 1"/>
    <w:basedOn w:val="a"/>
    <w:next w:val="a"/>
    <w:link w:val="10"/>
    <w:uiPriority w:val="9"/>
    <w:qFormat/>
    <w:rsid w:val="001F48C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E8037A"/>
    <w:pPr>
      <w:keepNext/>
      <w:spacing w:line="720" w:lineRule="atLeast"/>
      <w:outlineLvl w:val="1"/>
    </w:pPr>
    <w:rPr>
      <w:rFonts w:ascii="Arial" w:hAnsi="Arial"/>
      <w:b/>
      <w:bCs/>
      <w:sz w:val="48"/>
      <w:szCs w:val="48"/>
    </w:rPr>
  </w:style>
  <w:style w:type="paragraph" w:styleId="3">
    <w:name w:val="heading 3"/>
    <w:basedOn w:val="a"/>
    <w:next w:val="a"/>
    <w:link w:val="30"/>
    <w:uiPriority w:val="9"/>
    <w:unhideWhenUsed/>
    <w:qFormat/>
    <w:rsid w:val="003351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0"/>
    <w:link w:val="50"/>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6">
    <w:name w:val="heading 6"/>
    <w:basedOn w:val="a"/>
    <w:next w:val="a0"/>
    <w:link w:val="60"/>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7">
    <w:name w:val="heading 7"/>
    <w:basedOn w:val="a"/>
    <w:next w:val="a0"/>
    <w:link w:val="70"/>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9">
    <w:name w:val="heading 9"/>
    <w:basedOn w:val="a"/>
    <w:next w:val="a"/>
    <w:link w:val="90"/>
    <w:uiPriority w:val="99"/>
    <w:qFormat/>
    <w:rsid w:val="00E8037A"/>
    <w:pPr>
      <w:keepNext/>
      <w:spacing w:line="720" w:lineRule="atLeast"/>
      <w:ind w:leftChars="400" w:left="400"/>
      <w:outlineLvl w:val="8"/>
    </w:pPr>
    <w:rPr>
      <w:rFonts w:ascii="Cambria" w:hAnsi="Cambr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820D9"/>
    <w:pPr>
      <w:tabs>
        <w:tab w:val="center" w:pos="4153"/>
        <w:tab w:val="right" w:pos="8306"/>
      </w:tabs>
      <w:snapToGrid w:val="0"/>
    </w:pPr>
    <w:rPr>
      <w:sz w:val="20"/>
      <w:szCs w:val="20"/>
    </w:rPr>
  </w:style>
  <w:style w:type="character" w:customStyle="1" w:styleId="a5">
    <w:name w:val="頁首 字元"/>
    <w:basedOn w:val="a1"/>
    <w:link w:val="a4"/>
    <w:uiPriority w:val="99"/>
    <w:rsid w:val="005820D9"/>
    <w:rPr>
      <w:rFonts w:ascii="Calibri" w:eastAsia="新細明體" w:hAnsi="Calibri" w:cs="Times New Roman"/>
      <w:sz w:val="20"/>
      <w:szCs w:val="20"/>
    </w:rPr>
  </w:style>
  <w:style w:type="paragraph" w:styleId="a6">
    <w:name w:val="footer"/>
    <w:basedOn w:val="a"/>
    <w:link w:val="a7"/>
    <w:uiPriority w:val="99"/>
    <w:unhideWhenUsed/>
    <w:rsid w:val="005820D9"/>
    <w:pPr>
      <w:tabs>
        <w:tab w:val="center" w:pos="4153"/>
        <w:tab w:val="right" w:pos="8306"/>
      </w:tabs>
      <w:snapToGrid w:val="0"/>
    </w:pPr>
    <w:rPr>
      <w:sz w:val="20"/>
      <w:szCs w:val="20"/>
    </w:rPr>
  </w:style>
  <w:style w:type="character" w:customStyle="1" w:styleId="a7">
    <w:name w:val="頁尾 字元"/>
    <w:basedOn w:val="a1"/>
    <w:link w:val="a6"/>
    <w:uiPriority w:val="99"/>
    <w:rsid w:val="005820D9"/>
    <w:rPr>
      <w:rFonts w:ascii="Calibri" w:eastAsia="新細明體" w:hAnsi="Calibri" w:cs="Times New Roman"/>
      <w:sz w:val="20"/>
      <w:szCs w:val="20"/>
    </w:rPr>
  </w:style>
  <w:style w:type="paragraph" w:styleId="a8">
    <w:name w:val="List Paragraph"/>
    <w:basedOn w:val="a"/>
    <w:link w:val="a9"/>
    <w:uiPriority w:val="34"/>
    <w:qFormat/>
    <w:rsid w:val="005820D9"/>
    <w:pPr>
      <w:ind w:leftChars="200" w:left="480"/>
    </w:pPr>
  </w:style>
  <w:style w:type="character" w:styleId="aa">
    <w:name w:val="Hyperlink"/>
    <w:rsid w:val="005820D9"/>
    <w:rPr>
      <w:color w:val="0000FF"/>
      <w:u w:val="single"/>
    </w:rPr>
  </w:style>
  <w:style w:type="character" w:customStyle="1" w:styleId="20">
    <w:name w:val="標題 2 字元"/>
    <w:basedOn w:val="a1"/>
    <w:link w:val="2"/>
    <w:rsid w:val="00E8037A"/>
    <w:rPr>
      <w:rFonts w:ascii="Arial" w:eastAsia="新細明體" w:hAnsi="Arial" w:cs="Times New Roman"/>
      <w:b/>
      <w:bCs/>
      <w:sz w:val="48"/>
      <w:szCs w:val="48"/>
    </w:rPr>
  </w:style>
  <w:style w:type="character" w:customStyle="1" w:styleId="50">
    <w:name w:val="標題 5 字元"/>
    <w:basedOn w:val="a1"/>
    <w:link w:val="5"/>
    <w:uiPriority w:val="99"/>
    <w:rsid w:val="00E8037A"/>
    <w:rPr>
      <w:rFonts w:ascii="Times New Roman" w:eastAsia="新細明體" w:hAnsi="Times New Roman" w:cs="Times New Roman"/>
      <w:color w:val="000000"/>
      <w:kern w:val="0"/>
      <w:sz w:val="20"/>
      <w:szCs w:val="20"/>
      <w:u w:val="single"/>
    </w:rPr>
  </w:style>
  <w:style w:type="character" w:customStyle="1" w:styleId="60">
    <w:name w:val="標題 6 字元"/>
    <w:basedOn w:val="a1"/>
    <w:link w:val="6"/>
    <w:uiPriority w:val="99"/>
    <w:rsid w:val="00E8037A"/>
    <w:rPr>
      <w:rFonts w:ascii="Times New Roman" w:eastAsia="新細明體" w:hAnsi="Times New Roman" w:cs="Times New Roman"/>
      <w:b/>
      <w:color w:val="000000"/>
      <w:kern w:val="0"/>
      <w:sz w:val="20"/>
      <w:szCs w:val="20"/>
    </w:rPr>
  </w:style>
  <w:style w:type="character" w:customStyle="1" w:styleId="70">
    <w:name w:val="標題 7 字元"/>
    <w:basedOn w:val="a1"/>
    <w:link w:val="7"/>
    <w:uiPriority w:val="99"/>
    <w:rsid w:val="00E8037A"/>
    <w:rPr>
      <w:rFonts w:ascii="Times New Roman" w:eastAsia="新細明體" w:hAnsi="Times New Roman" w:cs="Times New Roman"/>
      <w:b/>
      <w:color w:val="000000"/>
      <w:kern w:val="0"/>
      <w:sz w:val="20"/>
      <w:szCs w:val="20"/>
      <w:u w:val="single"/>
    </w:rPr>
  </w:style>
  <w:style w:type="character" w:customStyle="1" w:styleId="90">
    <w:name w:val="標題 9 字元"/>
    <w:basedOn w:val="a1"/>
    <w:link w:val="9"/>
    <w:uiPriority w:val="99"/>
    <w:rsid w:val="00E8037A"/>
    <w:rPr>
      <w:rFonts w:ascii="Cambria" w:eastAsia="新細明體" w:hAnsi="Cambria" w:cs="Times New Roman"/>
      <w:kern w:val="0"/>
      <w:sz w:val="36"/>
      <w:szCs w:val="36"/>
    </w:rPr>
  </w:style>
  <w:style w:type="table" w:styleId="ab">
    <w:name w:val="Table Grid"/>
    <w:basedOn w:val="a2"/>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uiPriority w:val="99"/>
    <w:rsid w:val="00E8037A"/>
    <w:rPr>
      <w:rFonts w:cs="Times New Roman"/>
      <w:vertAlign w:val="superscript"/>
    </w:rPr>
  </w:style>
  <w:style w:type="paragraph" w:styleId="ad">
    <w:name w:val="footnote text"/>
    <w:aliases w:val="fn"/>
    <w:basedOn w:val="a"/>
    <w:link w:val="ae"/>
    <w:uiPriority w:val="99"/>
    <w:rsid w:val="00E8037A"/>
    <w:pPr>
      <w:snapToGrid w:val="0"/>
      <w:spacing w:beforeLines="0" w:line="240" w:lineRule="auto"/>
      <w:jc w:val="left"/>
    </w:pPr>
    <w:rPr>
      <w:rFonts w:ascii="Times New Roman" w:hAnsi="Times New Roman"/>
      <w:kern w:val="0"/>
      <w:sz w:val="20"/>
      <w:szCs w:val="20"/>
    </w:rPr>
  </w:style>
  <w:style w:type="character" w:customStyle="1" w:styleId="ae">
    <w:name w:val="註腳文字 字元"/>
    <w:aliases w:val="fn 字元"/>
    <w:basedOn w:val="a1"/>
    <w:link w:val="ad"/>
    <w:uiPriority w:val="99"/>
    <w:rsid w:val="00E8037A"/>
    <w:rPr>
      <w:rFonts w:ascii="Times New Roman" w:eastAsia="新細明體" w:hAnsi="Times New Roman" w:cs="Times New Roman"/>
      <w:kern w:val="0"/>
      <w:sz w:val="20"/>
      <w:szCs w:val="20"/>
    </w:rPr>
  </w:style>
  <w:style w:type="paragraph" w:styleId="a0">
    <w:name w:val="Normal Indent"/>
    <w:basedOn w:val="a"/>
    <w:uiPriority w:val="99"/>
    <w:semiHidden/>
    <w:rsid w:val="00E8037A"/>
    <w:pPr>
      <w:ind w:leftChars="200" w:left="480"/>
    </w:pPr>
  </w:style>
  <w:style w:type="paragraph" w:styleId="21">
    <w:name w:val="Body Text Indent 2"/>
    <w:basedOn w:val="a"/>
    <w:link w:val="22"/>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22">
    <w:name w:val="本文縮排 2 字元"/>
    <w:basedOn w:val="a1"/>
    <w:link w:val="21"/>
    <w:rsid w:val="00E8037A"/>
    <w:rPr>
      <w:rFonts w:ascii="Times New Roman" w:eastAsia="新細明體" w:hAnsi="Times New Roman" w:cs="Times New Roman"/>
      <w:kern w:val="0"/>
      <w:szCs w:val="20"/>
    </w:rPr>
  </w:style>
  <w:style w:type="paragraph" w:styleId="af">
    <w:name w:val="Balloon Text"/>
    <w:basedOn w:val="a"/>
    <w:link w:val="af0"/>
    <w:uiPriority w:val="99"/>
    <w:semiHidden/>
    <w:unhideWhenUsed/>
    <w:rsid w:val="00E8037A"/>
    <w:pPr>
      <w:spacing w:line="240" w:lineRule="auto"/>
    </w:pPr>
    <w:rPr>
      <w:rFonts w:ascii="Cambria" w:hAnsi="Cambria"/>
      <w:sz w:val="18"/>
      <w:szCs w:val="18"/>
    </w:rPr>
  </w:style>
  <w:style w:type="character" w:customStyle="1" w:styleId="af0">
    <w:name w:val="註解方塊文字 字元"/>
    <w:basedOn w:val="a1"/>
    <w:link w:val="af"/>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af1">
    <w:name w:val="Body Text Indent"/>
    <w:basedOn w:val="a"/>
    <w:link w:val="af2"/>
    <w:uiPriority w:val="99"/>
    <w:unhideWhenUsed/>
    <w:rsid w:val="00E8037A"/>
    <w:pPr>
      <w:spacing w:after="120"/>
      <w:ind w:leftChars="200" w:left="480"/>
    </w:pPr>
  </w:style>
  <w:style w:type="character" w:customStyle="1" w:styleId="af2">
    <w:name w:val="本文縮排 字元"/>
    <w:basedOn w:val="a1"/>
    <w:link w:val="af1"/>
    <w:uiPriority w:val="99"/>
    <w:rsid w:val="00E8037A"/>
    <w:rPr>
      <w:rFonts w:ascii="Calibri" w:eastAsia="新細明體" w:hAnsi="Calibri" w:cs="Times New Roman"/>
    </w:rPr>
  </w:style>
  <w:style w:type="paragraph" w:styleId="af3">
    <w:name w:val="Note Heading"/>
    <w:basedOn w:val="a"/>
    <w:next w:val="a"/>
    <w:link w:val="af4"/>
    <w:uiPriority w:val="99"/>
    <w:unhideWhenUsed/>
    <w:rsid w:val="00E8037A"/>
    <w:pPr>
      <w:jc w:val="center"/>
    </w:pPr>
    <w:rPr>
      <w:rFonts w:eastAsia="標楷體"/>
      <w:u w:val="single"/>
    </w:rPr>
  </w:style>
  <w:style w:type="character" w:customStyle="1" w:styleId="af4">
    <w:name w:val="註釋標題 字元"/>
    <w:basedOn w:val="a1"/>
    <w:link w:val="af3"/>
    <w:uiPriority w:val="99"/>
    <w:rsid w:val="00E8037A"/>
    <w:rPr>
      <w:rFonts w:ascii="Calibri" w:eastAsia="標楷體" w:hAnsi="Calibri" w:cs="Times New Roman"/>
      <w:u w:val="single"/>
    </w:rPr>
  </w:style>
  <w:style w:type="paragraph" w:styleId="af5">
    <w:name w:val="Closing"/>
    <w:basedOn w:val="a"/>
    <w:link w:val="af6"/>
    <w:uiPriority w:val="99"/>
    <w:unhideWhenUsed/>
    <w:rsid w:val="00E8037A"/>
    <w:pPr>
      <w:ind w:leftChars="1800" w:left="100"/>
    </w:pPr>
    <w:rPr>
      <w:rFonts w:eastAsia="標楷體"/>
      <w:u w:val="single"/>
    </w:rPr>
  </w:style>
  <w:style w:type="character" w:customStyle="1" w:styleId="af6">
    <w:name w:val="結語 字元"/>
    <w:basedOn w:val="a1"/>
    <w:link w:val="af5"/>
    <w:uiPriority w:val="99"/>
    <w:rsid w:val="00E8037A"/>
    <w:rPr>
      <w:rFonts w:ascii="Calibri" w:eastAsia="標楷體" w:hAnsi="Calibri" w:cs="Times New Roman"/>
      <w:u w:val="single"/>
    </w:rPr>
  </w:style>
  <w:style w:type="character" w:styleId="af7">
    <w:name w:val="annotation reference"/>
    <w:uiPriority w:val="99"/>
    <w:semiHidden/>
    <w:rsid w:val="00E8037A"/>
    <w:rPr>
      <w:sz w:val="18"/>
      <w:szCs w:val="18"/>
    </w:rPr>
  </w:style>
  <w:style w:type="paragraph" w:styleId="af8">
    <w:name w:val="annotation text"/>
    <w:basedOn w:val="a"/>
    <w:link w:val="af9"/>
    <w:uiPriority w:val="99"/>
    <w:rsid w:val="00E8037A"/>
    <w:pPr>
      <w:jc w:val="left"/>
    </w:pPr>
  </w:style>
  <w:style w:type="character" w:customStyle="1" w:styleId="af9">
    <w:name w:val="註解文字 字元"/>
    <w:basedOn w:val="a1"/>
    <w:link w:val="af8"/>
    <w:uiPriority w:val="99"/>
    <w:rsid w:val="00E8037A"/>
    <w:rPr>
      <w:rFonts w:ascii="Calibri" w:eastAsia="新細明體" w:hAnsi="Calibri" w:cs="Times New Roman"/>
    </w:rPr>
  </w:style>
  <w:style w:type="paragraph" w:styleId="afa">
    <w:name w:val="annotation subject"/>
    <w:basedOn w:val="af8"/>
    <w:next w:val="af8"/>
    <w:link w:val="afb"/>
    <w:semiHidden/>
    <w:rsid w:val="00E8037A"/>
    <w:rPr>
      <w:b/>
      <w:bCs/>
    </w:rPr>
  </w:style>
  <w:style w:type="character" w:customStyle="1" w:styleId="afb">
    <w:name w:val="註解主旨 字元"/>
    <w:basedOn w:val="af9"/>
    <w:link w:val="afa"/>
    <w:semiHidden/>
    <w:rsid w:val="00E8037A"/>
    <w:rPr>
      <w:rFonts w:ascii="Calibri" w:eastAsia="新細明體" w:hAnsi="Calibri" w:cs="Times New Roman"/>
      <w:b/>
      <w:bCs/>
    </w:rPr>
  </w:style>
  <w:style w:type="character" w:customStyle="1" w:styleId="st">
    <w:name w:val="st"/>
    <w:rsid w:val="00E8037A"/>
  </w:style>
  <w:style w:type="paragraph" w:styleId="afc">
    <w:name w:val="Revision"/>
    <w:hidden/>
    <w:uiPriority w:val="99"/>
    <w:semiHidden/>
    <w:rsid w:val="005B2F10"/>
    <w:rPr>
      <w:rFonts w:ascii="Calibri" w:eastAsia="新細明體" w:hAnsi="Calibri" w:cs="Times New Roman"/>
    </w:rPr>
  </w:style>
  <w:style w:type="paragraph" w:styleId="afd">
    <w:name w:val="endnote text"/>
    <w:basedOn w:val="a"/>
    <w:link w:val="afe"/>
    <w:uiPriority w:val="99"/>
    <w:semiHidden/>
    <w:unhideWhenUsed/>
    <w:rsid w:val="00AB0C20"/>
    <w:pPr>
      <w:snapToGrid w:val="0"/>
      <w:jc w:val="left"/>
    </w:pPr>
  </w:style>
  <w:style w:type="character" w:customStyle="1" w:styleId="afe">
    <w:name w:val="章節附註文字 字元"/>
    <w:basedOn w:val="a1"/>
    <w:link w:val="afd"/>
    <w:uiPriority w:val="99"/>
    <w:semiHidden/>
    <w:rsid w:val="00AB0C20"/>
    <w:rPr>
      <w:rFonts w:ascii="Calibri" w:eastAsia="新細明體" w:hAnsi="Calibri" w:cs="Times New Roman"/>
    </w:rPr>
  </w:style>
  <w:style w:type="character" w:styleId="aff">
    <w:name w:val="endnote reference"/>
    <w:basedOn w:val="a1"/>
    <w:uiPriority w:val="99"/>
    <w:semiHidden/>
    <w:unhideWhenUsed/>
    <w:rsid w:val="00AB0C20"/>
    <w:rPr>
      <w:vertAlign w:val="superscript"/>
    </w:rPr>
  </w:style>
  <w:style w:type="character" w:customStyle="1" w:styleId="a9">
    <w:name w:val="清單段落 字元"/>
    <w:link w:val="a8"/>
    <w:uiPriority w:val="34"/>
    <w:locked/>
    <w:rsid w:val="00D7442E"/>
    <w:rPr>
      <w:rFonts w:ascii="Calibri" w:eastAsia="新細明體" w:hAnsi="Calibri" w:cs="Times New Roman"/>
    </w:rPr>
  </w:style>
  <w:style w:type="character" w:customStyle="1" w:styleId="10">
    <w:name w:val="標題 1 字元"/>
    <w:basedOn w:val="a1"/>
    <w:link w:val="1"/>
    <w:uiPriority w:val="9"/>
    <w:rsid w:val="001F48C9"/>
    <w:rPr>
      <w:rFonts w:asciiTheme="majorHAnsi" w:eastAsiaTheme="majorEastAsia" w:hAnsiTheme="majorHAnsi" w:cstheme="majorBidi"/>
      <w:b/>
      <w:bCs/>
      <w:kern w:val="52"/>
      <w:sz w:val="52"/>
      <w:szCs w:val="52"/>
    </w:rPr>
  </w:style>
  <w:style w:type="character" w:styleId="aff0">
    <w:name w:val="Strong"/>
    <w:basedOn w:val="a1"/>
    <w:uiPriority w:val="22"/>
    <w:qFormat/>
    <w:rsid w:val="001F48C9"/>
    <w:rPr>
      <w:b/>
      <w:bCs/>
    </w:rPr>
  </w:style>
  <w:style w:type="paragraph" w:customStyle="1" w:styleId="Default">
    <w:name w:val="Default"/>
    <w:rsid w:val="00AF0E48"/>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5D7E33"/>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aff1">
    <w:name w:val="No Spacing"/>
    <w:uiPriority w:val="1"/>
    <w:qFormat/>
    <w:rsid w:val="00D728BD"/>
    <w:pPr>
      <w:widowControl w:val="0"/>
      <w:spacing w:beforeLines="100"/>
      <w:jc w:val="both"/>
    </w:pPr>
    <w:rPr>
      <w:rFonts w:ascii="Calibri" w:eastAsia="新細明體" w:hAnsi="Calibri" w:cs="Times New Roman"/>
    </w:rPr>
  </w:style>
  <w:style w:type="character" w:styleId="aff2">
    <w:name w:val="FollowedHyperlink"/>
    <w:basedOn w:val="a1"/>
    <w:uiPriority w:val="99"/>
    <w:semiHidden/>
    <w:unhideWhenUsed/>
    <w:rsid w:val="00710E9B"/>
    <w:rPr>
      <w:color w:val="800080" w:themeColor="followedHyperlink"/>
      <w:u w:val="single"/>
    </w:rPr>
  </w:style>
  <w:style w:type="character" w:customStyle="1" w:styleId="30">
    <w:name w:val="標題 3 字元"/>
    <w:basedOn w:val="a1"/>
    <w:link w:val="3"/>
    <w:uiPriority w:val="9"/>
    <w:rsid w:val="00335152"/>
    <w:rPr>
      <w:rFonts w:asciiTheme="majorHAnsi" w:eastAsiaTheme="majorEastAsia" w:hAnsiTheme="majorHAnsi" w:cstheme="majorBidi"/>
      <w:color w:val="243F60" w:themeColor="accent1" w:themeShade="7F"/>
      <w:szCs w:val="24"/>
    </w:rPr>
  </w:style>
  <w:style w:type="character" w:styleId="aff3">
    <w:name w:val="Emphasis"/>
    <w:basedOn w:val="a1"/>
    <w:uiPriority w:val="20"/>
    <w:qFormat/>
    <w:rsid w:val="00972BAA"/>
    <w:rPr>
      <w:i/>
      <w:iCs/>
    </w:rPr>
  </w:style>
  <w:style w:type="table" w:customStyle="1" w:styleId="TableGrid1">
    <w:name w:val="Table Grid1"/>
    <w:basedOn w:val="a2"/>
    <w:next w:val="ab"/>
    <w:uiPriority w:val="99"/>
    <w:rsid w:val="00916D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rsid w:val="001C36BA"/>
    <w:rPr>
      <w:rFonts w:ascii="Microsoft JhengHei UI" w:eastAsia="Microsoft JhengHei UI" w:hAnsi="Microsoft Jheng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8802">
      <w:bodyDiv w:val="1"/>
      <w:marLeft w:val="0"/>
      <w:marRight w:val="0"/>
      <w:marTop w:val="0"/>
      <w:marBottom w:val="0"/>
      <w:divBdr>
        <w:top w:val="none" w:sz="0" w:space="0" w:color="auto"/>
        <w:left w:val="none" w:sz="0" w:space="0" w:color="auto"/>
        <w:bottom w:val="none" w:sz="0" w:space="0" w:color="auto"/>
        <w:right w:val="none" w:sz="0" w:space="0" w:color="auto"/>
      </w:divBdr>
    </w:div>
    <w:div w:id="73825133">
      <w:bodyDiv w:val="1"/>
      <w:marLeft w:val="0"/>
      <w:marRight w:val="0"/>
      <w:marTop w:val="0"/>
      <w:marBottom w:val="0"/>
      <w:divBdr>
        <w:top w:val="none" w:sz="0" w:space="0" w:color="auto"/>
        <w:left w:val="none" w:sz="0" w:space="0" w:color="auto"/>
        <w:bottom w:val="none" w:sz="0" w:space="0" w:color="auto"/>
        <w:right w:val="none" w:sz="0" w:space="0" w:color="auto"/>
      </w:divBdr>
      <w:divsChild>
        <w:div w:id="1440298958">
          <w:marLeft w:val="1714"/>
          <w:marRight w:val="0"/>
          <w:marTop w:val="0"/>
          <w:marBottom w:val="0"/>
          <w:divBdr>
            <w:top w:val="none" w:sz="0" w:space="0" w:color="auto"/>
            <w:left w:val="none" w:sz="0" w:space="0" w:color="auto"/>
            <w:bottom w:val="none" w:sz="0" w:space="0" w:color="auto"/>
            <w:right w:val="none" w:sz="0" w:space="0" w:color="auto"/>
          </w:divBdr>
        </w:div>
      </w:divsChild>
    </w:div>
    <w:div w:id="88430942">
      <w:bodyDiv w:val="1"/>
      <w:marLeft w:val="0"/>
      <w:marRight w:val="0"/>
      <w:marTop w:val="0"/>
      <w:marBottom w:val="0"/>
      <w:divBdr>
        <w:top w:val="none" w:sz="0" w:space="0" w:color="auto"/>
        <w:left w:val="none" w:sz="0" w:space="0" w:color="auto"/>
        <w:bottom w:val="none" w:sz="0" w:space="0" w:color="auto"/>
        <w:right w:val="none" w:sz="0" w:space="0" w:color="auto"/>
      </w:divBdr>
    </w:div>
    <w:div w:id="177159995">
      <w:bodyDiv w:val="1"/>
      <w:marLeft w:val="0"/>
      <w:marRight w:val="0"/>
      <w:marTop w:val="0"/>
      <w:marBottom w:val="0"/>
      <w:divBdr>
        <w:top w:val="none" w:sz="0" w:space="0" w:color="auto"/>
        <w:left w:val="none" w:sz="0" w:space="0" w:color="auto"/>
        <w:bottom w:val="none" w:sz="0" w:space="0" w:color="auto"/>
        <w:right w:val="none" w:sz="0" w:space="0" w:color="auto"/>
      </w:divBdr>
    </w:div>
    <w:div w:id="20618139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435953969">
      <w:bodyDiv w:val="1"/>
      <w:marLeft w:val="0"/>
      <w:marRight w:val="0"/>
      <w:marTop w:val="0"/>
      <w:marBottom w:val="0"/>
      <w:divBdr>
        <w:top w:val="none" w:sz="0" w:space="0" w:color="auto"/>
        <w:left w:val="none" w:sz="0" w:space="0" w:color="auto"/>
        <w:bottom w:val="none" w:sz="0" w:space="0" w:color="auto"/>
        <w:right w:val="none" w:sz="0" w:space="0" w:color="auto"/>
      </w:divBdr>
    </w:div>
    <w:div w:id="468287245">
      <w:bodyDiv w:val="1"/>
      <w:marLeft w:val="0"/>
      <w:marRight w:val="0"/>
      <w:marTop w:val="0"/>
      <w:marBottom w:val="0"/>
      <w:divBdr>
        <w:top w:val="none" w:sz="0" w:space="0" w:color="auto"/>
        <w:left w:val="none" w:sz="0" w:space="0" w:color="auto"/>
        <w:bottom w:val="none" w:sz="0" w:space="0" w:color="auto"/>
        <w:right w:val="none" w:sz="0" w:space="0" w:color="auto"/>
      </w:divBdr>
      <w:divsChild>
        <w:div w:id="1266187343">
          <w:marLeft w:val="1714"/>
          <w:marRight w:val="0"/>
          <w:marTop w:val="0"/>
          <w:marBottom w:val="0"/>
          <w:divBdr>
            <w:top w:val="none" w:sz="0" w:space="0" w:color="auto"/>
            <w:left w:val="none" w:sz="0" w:space="0" w:color="auto"/>
            <w:bottom w:val="none" w:sz="0" w:space="0" w:color="auto"/>
            <w:right w:val="none" w:sz="0" w:space="0" w:color="auto"/>
          </w:divBdr>
        </w:div>
      </w:divsChild>
    </w:div>
    <w:div w:id="550380679">
      <w:bodyDiv w:val="1"/>
      <w:marLeft w:val="0"/>
      <w:marRight w:val="0"/>
      <w:marTop w:val="0"/>
      <w:marBottom w:val="0"/>
      <w:divBdr>
        <w:top w:val="none" w:sz="0" w:space="0" w:color="auto"/>
        <w:left w:val="none" w:sz="0" w:space="0" w:color="auto"/>
        <w:bottom w:val="none" w:sz="0" w:space="0" w:color="auto"/>
        <w:right w:val="none" w:sz="0" w:space="0" w:color="auto"/>
      </w:divBdr>
    </w:div>
    <w:div w:id="563374004">
      <w:bodyDiv w:val="1"/>
      <w:marLeft w:val="0"/>
      <w:marRight w:val="0"/>
      <w:marTop w:val="0"/>
      <w:marBottom w:val="0"/>
      <w:divBdr>
        <w:top w:val="none" w:sz="0" w:space="0" w:color="auto"/>
        <w:left w:val="none" w:sz="0" w:space="0" w:color="auto"/>
        <w:bottom w:val="none" w:sz="0" w:space="0" w:color="auto"/>
        <w:right w:val="none" w:sz="0" w:space="0" w:color="auto"/>
      </w:divBdr>
    </w:div>
    <w:div w:id="599721314">
      <w:bodyDiv w:val="1"/>
      <w:marLeft w:val="0"/>
      <w:marRight w:val="0"/>
      <w:marTop w:val="0"/>
      <w:marBottom w:val="0"/>
      <w:divBdr>
        <w:top w:val="none" w:sz="0" w:space="0" w:color="auto"/>
        <w:left w:val="none" w:sz="0" w:space="0" w:color="auto"/>
        <w:bottom w:val="none" w:sz="0" w:space="0" w:color="auto"/>
        <w:right w:val="none" w:sz="0" w:space="0" w:color="auto"/>
      </w:divBdr>
    </w:div>
    <w:div w:id="624822257">
      <w:bodyDiv w:val="1"/>
      <w:marLeft w:val="0"/>
      <w:marRight w:val="0"/>
      <w:marTop w:val="0"/>
      <w:marBottom w:val="0"/>
      <w:divBdr>
        <w:top w:val="none" w:sz="0" w:space="0" w:color="auto"/>
        <w:left w:val="none" w:sz="0" w:space="0" w:color="auto"/>
        <w:bottom w:val="none" w:sz="0" w:space="0" w:color="auto"/>
        <w:right w:val="none" w:sz="0" w:space="0" w:color="auto"/>
      </w:divBdr>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711806059">
      <w:bodyDiv w:val="1"/>
      <w:marLeft w:val="0"/>
      <w:marRight w:val="0"/>
      <w:marTop w:val="0"/>
      <w:marBottom w:val="0"/>
      <w:divBdr>
        <w:top w:val="none" w:sz="0" w:space="0" w:color="auto"/>
        <w:left w:val="none" w:sz="0" w:space="0" w:color="auto"/>
        <w:bottom w:val="none" w:sz="0" w:space="0" w:color="auto"/>
        <w:right w:val="none" w:sz="0" w:space="0" w:color="auto"/>
      </w:divBdr>
    </w:div>
    <w:div w:id="1026832907">
      <w:bodyDiv w:val="1"/>
      <w:marLeft w:val="0"/>
      <w:marRight w:val="0"/>
      <w:marTop w:val="0"/>
      <w:marBottom w:val="0"/>
      <w:divBdr>
        <w:top w:val="none" w:sz="0" w:space="0" w:color="auto"/>
        <w:left w:val="none" w:sz="0" w:space="0" w:color="auto"/>
        <w:bottom w:val="none" w:sz="0" w:space="0" w:color="auto"/>
        <w:right w:val="none" w:sz="0" w:space="0" w:color="auto"/>
      </w:divBdr>
    </w:div>
    <w:div w:id="1061295698">
      <w:bodyDiv w:val="1"/>
      <w:marLeft w:val="0"/>
      <w:marRight w:val="0"/>
      <w:marTop w:val="0"/>
      <w:marBottom w:val="0"/>
      <w:divBdr>
        <w:top w:val="none" w:sz="0" w:space="0" w:color="auto"/>
        <w:left w:val="none" w:sz="0" w:space="0" w:color="auto"/>
        <w:bottom w:val="none" w:sz="0" w:space="0" w:color="auto"/>
        <w:right w:val="none" w:sz="0" w:space="0" w:color="auto"/>
      </w:divBdr>
    </w:div>
    <w:div w:id="1077825847">
      <w:bodyDiv w:val="1"/>
      <w:marLeft w:val="0"/>
      <w:marRight w:val="0"/>
      <w:marTop w:val="0"/>
      <w:marBottom w:val="0"/>
      <w:divBdr>
        <w:top w:val="none" w:sz="0" w:space="0" w:color="auto"/>
        <w:left w:val="none" w:sz="0" w:space="0" w:color="auto"/>
        <w:bottom w:val="none" w:sz="0" w:space="0" w:color="auto"/>
        <w:right w:val="none" w:sz="0" w:space="0" w:color="auto"/>
      </w:divBdr>
    </w:div>
    <w:div w:id="1132358191">
      <w:bodyDiv w:val="1"/>
      <w:marLeft w:val="0"/>
      <w:marRight w:val="0"/>
      <w:marTop w:val="0"/>
      <w:marBottom w:val="0"/>
      <w:divBdr>
        <w:top w:val="none" w:sz="0" w:space="0" w:color="auto"/>
        <w:left w:val="none" w:sz="0" w:space="0" w:color="auto"/>
        <w:bottom w:val="none" w:sz="0" w:space="0" w:color="auto"/>
        <w:right w:val="none" w:sz="0" w:space="0" w:color="auto"/>
      </w:divBdr>
      <w:divsChild>
        <w:div w:id="1287003763">
          <w:marLeft w:val="1714"/>
          <w:marRight w:val="0"/>
          <w:marTop w:val="0"/>
          <w:marBottom w:val="0"/>
          <w:divBdr>
            <w:top w:val="none" w:sz="0" w:space="0" w:color="auto"/>
            <w:left w:val="none" w:sz="0" w:space="0" w:color="auto"/>
            <w:bottom w:val="none" w:sz="0" w:space="0" w:color="auto"/>
            <w:right w:val="none" w:sz="0" w:space="0" w:color="auto"/>
          </w:divBdr>
        </w:div>
      </w:divsChild>
    </w:div>
    <w:div w:id="1163012194">
      <w:bodyDiv w:val="1"/>
      <w:marLeft w:val="0"/>
      <w:marRight w:val="0"/>
      <w:marTop w:val="0"/>
      <w:marBottom w:val="0"/>
      <w:divBdr>
        <w:top w:val="none" w:sz="0" w:space="0" w:color="auto"/>
        <w:left w:val="none" w:sz="0" w:space="0" w:color="auto"/>
        <w:bottom w:val="none" w:sz="0" w:space="0" w:color="auto"/>
        <w:right w:val="none" w:sz="0" w:space="0" w:color="auto"/>
      </w:divBdr>
    </w:div>
    <w:div w:id="1163474243">
      <w:bodyDiv w:val="1"/>
      <w:marLeft w:val="0"/>
      <w:marRight w:val="0"/>
      <w:marTop w:val="0"/>
      <w:marBottom w:val="0"/>
      <w:divBdr>
        <w:top w:val="none" w:sz="0" w:space="0" w:color="auto"/>
        <w:left w:val="none" w:sz="0" w:space="0" w:color="auto"/>
        <w:bottom w:val="none" w:sz="0" w:space="0" w:color="auto"/>
        <w:right w:val="none" w:sz="0" w:space="0" w:color="auto"/>
      </w:divBdr>
    </w:div>
    <w:div w:id="1225524317">
      <w:bodyDiv w:val="1"/>
      <w:marLeft w:val="0"/>
      <w:marRight w:val="0"/>
      <w:marTop w:val="0"/>
      <w:marBottom w:val="0"/>
      <w:divBdr>
        <w:top w:val="none" w:sz="0" w:space="0" w:color="auto"/>
        <w:left w:val="none" w:sz="0" w:space="0" w:color="auto"/>
        <w:bottom w:val="none" w:sz="0" w:space="0" w:color="auto"/>
        <w:right w:val="none" w:sz="0" w:space="0" w:color="auto"/>
      </w:divBdr>
    </w:div>
    <w:div w:id="1267688338">
      <w:bodyDiv w:val="1"/>
      <w:marLeft w:val="0"/>
      <w:marRight w:val="0"/>
      <w:marTop w:val="0"/>
      <w:marBottom w:val="0"/>
      <w:divBdr>
        <w:top w:val="none" w:sz="0" w:space="0" w:color="auto"/>
        <w:left w:val="none" w:sz="0" w:space="0" w:color="auto"/>
        <w:bottom w:val="none" w:sz="0" w:space="0" w:color="auto"/>
        <w:right w:val="none" w:sz="0" w:space="0" w:color="auto"/>
      </w:divBdr>
    </w:div>
    <w:div w:id="1442065762">
      <w:bodyDiv w:val="1"/>
      <w:marLeft w:val="0"/>
      <w:marRight w:val="0"/>
      <w:marTop w:val="0"/>
      <w:marBottom w:val="0"/>
      <w:divBdr>
        <w:top w:val="none" w:sz="0" w:space="0" w:color="auto"/>
        <w:left w:val="none" w:sz="0" w:space="0" w:color="auto"/>
        <w:bottom w:val="none" w:sz="0" w:space="0" w:color="auto"/>
        <w:right w:val="none" w:sz="0" w:space="0" w:color="auto"/>
      </w:divBdr>
    </w:div>
    <w:div w:id="1471287809">
      <w:bodyDiv w:val="1"/>
      <w:marLeft w:val="0"/>
      <w:marRight w:val="0"/>
      <w:marTop w:val="0"/>
      <w:marBottom w:val="0"/>
      <w:divBdr>
        <w:top w:val="none" w:sz="0" w:space="0" w:color="auto"/>
        <w:left w:val="none" w:sz="0" w:space="0" w:color="auto"/>
        <w:bottom w:val="none" w:sz="0" w:space="0" w:color="auto"/>
        <w:right w:val="none" w:sz="0" w:space="0" w:color="auto"/>
      </w:divBdr>
    </w:div>
    <w:div w:id="1511750088">
      <w:bodyDiv w:val="1"/>
      <w:marLeft w:val="0"/>
      <w:marRight w:val="0"/>
      <w:marTop w:val="0"/>
      <w:marBottom w:val="0"/>
      <w:divBdr>
        <w:top w:val="none" w:sz="0" w:space="0" w:color="auto"/>
        <w:left w:val="none" w:sz="0" w:space="0" w:color="auto"/>
        <w:bottom w:val="none" w:sz="0" w:space="0" w:color="auto"/>
        <w:right w:val="none" w:sz="0" w:space="0" w:color="auto"/>
      </w:divBdr>
    </w:div>
    <w:div w:id="1525093833">
      <w:bodyDiv w:val="1"/>
      <w:marLeft w:val="0"/>
      <w:marRight w:val="0"/>
      <w:marTop w:val="0"/>
      <w:marBottom w:val="0"/>
      <w:divBdr>
        <w:top w:val="none" w:sz="0" w:space="0" w:color="auto"/>
        <w:left w:val="none" w:sz="0" w:space="0" w:color="auto"/>
        <w:bottom w:val="none" w:sz="0" w:space="0" w:color="auto"/>
        <w:right w:val="none" w:sz="0" w:space="0" w:color="auto"/>
      </w:divBdr>
    </w:div>
    <w:div w:id="1724597124">
      <w:bodyDiv w:val="1"/>
      <w:marLeft w:val="0"/>
      <w:marRight w:val="0"/>
      <w:marTop w:val="0"/>
      <w:marBottom w:val="0"/>
      <w:divBdr>
        <w:top w:val="none" w:sz="0" w:space="0" w:color="auto"/>
        <w:left w:val="none" w:sz="0" w:space="0" w:color="auto"/>
        <w:bottom w:val="none" w:sz="0" w:space="0" w:color="auto"/>
        <w:right w:val="none" w:sz="0" w:space="0" w:color="auto"/>
      </w:divBdr>
    </w:div>
    <w:div w:id="1729065286">
      <w:bodyDiv w:val="1"/>
      <w:marLeft w:val="0"/>
      <w:marRight w:val="0"/>
      <w:marTop w:val="0"/>
      <w:marBottom w:val="0"/>
      <w:divBdr>
        <w:top w:val="none" w:sz="0" w:space="0" w:color="auto"/>
        <w:left w:val="none" w:sz="0" w:space="0" w:color="auto"/>
        <w:bottom w:val="none" w:sz="0" w:space="0" w:color="auto"/>
        <w:right w:val="none" w:sz="0" w:space="0" w:color="auto"/>
      </w:divBdr>
    </w:div>
    <w:div w:id="1769499214">
      <w:bodyDiv w:val="1"/>
      <w:marLeft w:val="0"/>
      <w:marRight w:val="0"/>
      <w:marTop w:val="0"/>
      <w:marBottom w:val="0"/>
      <w:divBdr>
        <w:top w:val="none" w:sz="0" w:space="0" w:color="auto"/>
        <w:left w:val="none" w:sz="0" w:space="0" w:color="auto"/>
        <w:bottom w:val="none" w:sz="0" w:space="0" w:color="auto"/>
        <w:right w:val="none" w:sz="0" w:space="0" w:color="auto"/>
      </w:divBdr>
    </w:div>
    <w:div w:id="1776245135">
      <w:bodyDiv w:val="1"/>
      <w:marLeft w:val="0"/>
      <w:marRight w:val="0"/>
      <w:marTop w:val="0"/>
      <w:marBottom w:val="0"/>
      <w:divBdr>
        <w:top w:val="none" w:sz="0" w:space="0" w:color="auto"/>
        <w:left w:val="none" w:sz="0" w:space="0" w:color="auto"/>
        <w:bottom w:val="none" w:sz="0" w:space="0" w:color="auto"/>
        <w:right w:val="none" w:sz="0" w:space="0" w:color="auto"/>
      </w:divBdr>
    </w:div>
    <w:div w:id="1895463553">
      <w:bodyDiv w:val="1"/>
      <w:marLeft w:val="0"/>
      <w:marRight w:val="0"/>
      <w:marTop w:val="0"/>
      <w:marBottom w:val="0"/>
      <w:divBdr>
        <w:top w:val="none" w:sz="0" w:space="0" w:color="auto"/>
        <w:left w:val="none" w:sz="0" w:space="0" w:color="auto"/>
        <w:bottom w:val="none" w:sz="0" w:space="0" w:color="auto"/>
        <w:right w:val="none" w:sz="0" w:space="0" w:color="auto"/>
      </w:divBdr>
    </w:div>
    <w:div w:id="1921985389">
      <w:bodyDiv w:val="1"/>
      <w:marLeft w:val="0"/>
      <w:marRight w:val="0"/>
      <w:marTop w:val="0"/>
      <w:marBottom w:val="0"/>
      <w:divBdr>
        <w:top w:val="none" w:sz="0" w:space="0" w:color="auto"/>
        <w:left w:val="none" w:sz="0" w:space="0" w:color="auto"/>
        <w:bottom w:val="none" w:sz="0" w:space="0" w:color="auto"/>
        <w:right w:val="none" w:sz="0" w:space="0" w:color="auto"/>
      </w:divBdr>
      <w:divsChild>
        <w:div w:id="1816943405">
          <w:marLeft w:val="1714"/>
          <w:marRight w:val="0"/>
          <w:marTop w:val="0"/>
          <w:marBottom w:val="0"/>
          <w:divBdr>
            <w:top w:val="none" w:sz="0" w:space="0" w:color="auto"/>
            <w:left w:val="none" w:sz="0" w:space="0" w:color="auto"/>
            <w:bottom w:val="none" w:sz="0" w:space="0" w:color="auto"/>
            <w:right w:val="none" w:sz="0" w:space="0" w:color="auto"/>
          </w:divBdr>
        </w:div>
      </w:divsChild>
    </w:div>
    <w:div w:id="2104765223">
      <w:bodyDiv w:val="1"/>
      <w:marLeft w:val="0"/>
      <w:marRight w:val="0"/>
      <w:marTop w:val="0"/>
      <w:marBottom w:val="0"/>
      <w:divBdr>
        <w:top w:val="none" w:sz="0" w:space="0" w:color="auto"/>
        <w:left w:val="none" w:sz="0" w:space="0" w:color="auto"/>
        <w:bottom w:val="none" w:sz="0" w:space="0" w:color="auto"/>
        <w:right w:val="none" w:sz="0" w:space="0" w:color="auto"/>
      </w:divBdr>
    </w:div>
    <w:div w:id="2122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recyclingfund.h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cyclingfund.h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C3986A74FE4780A2C736A7466DBDDC"/>
        <w:category>
          <w:name w:val="General"/>
          <w:gallery w:val="placeholder"/>
        </w:category>
        <w:types>
          <w:type w:val="bbPlcHdr"/>
        </w:types>
        <w:behaviors>
          <w:behavior w:val="content"/>
        </w:behaviors>
        <w:guid w:val="{F00D017A-5D82-467E-8FF8-0146DD3C5065}"/>
      </w:docPartPr>
      <w:docPartBody>
        <w:p w:rsidR="000A4E3B" w:rsidRDefault="00CF64D8" w:rsidP="00CF64D8">
          <w:pPr>
            <w:pStyle w:val="96C3986A74FE4780A2C736A7466DBDD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微軟正黑體"/>
    <w:panose1 w:val="020B0604020202020204"/>
    <w:charset w:val="88"/>
    <w:family w:val="swiss"/>
    <w:pitch w:val="variable"/>
    <w:sig w:usb0="F7FFAFFF" w:usb1="E9DFFFFF" w:usb2="0000003F" w:usb3="00000000" w:csb0="003F01FF" w:csb1="00000000"/>
  </w:font>
  <w:font w:name="標楷體">
    <w:altName w:val="..."/>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D8"/>
    <w:rsid w:val="00010C5C"/>
    <w:rsid w:val="000950D4"/>
    <w:rsid w:val="000A4E3B"/>
    <w:rsid w:val="00183CE9"/>
    <w:rsid w:val="001C6837"/>
    <w:rsid w:val="001D356F"/>
    <w:rsid w:val="00375429"/>
    <w:rsid w:val="00421713"/>
    <w:rsid w:val="0047005E"/>
    <w:rsid w:val="005B1C95"/>
    <w:rsid w:val="005D2763"/>
    <w:rsid w:val="006619AC"/>
    <w:rsid w:val="00677D2F"/>
    <w:rsid w:val="006B4FDC"/>
    <w:rsid w:val="007C0D5C"/>
    <w:rsid w:val="007D08AD"/>
    <w:rsid w:val="00874EED"/>
    <w:rsid w:val="008F4F86"/>
    <w:rsid w:val="0095287B"/>
    <w:rsid w:val="00973D0D"/>
    <w:rsid w:val="00B150B8"/>
    <w:rsid w:val="00B621E0"/>
    <w:rsid w:val="00BC0D1A"/>
    <w:rsid w:val="00BD1FB2"/>
    <w:rsid w:val="00C10766"/>
    <w:rsid w:val="00C15C31"/>
    <w:rsid w:val="00C43AC7"/>
    <w:rsid w:val="00C875FF"/>
    <w:rsid w:val="00CF64D8"/>
    <w:rsid w:val="00D66A03"/>
    <w:rsid w:val="00D8269C"/>
    <w:rsid w:val="00DE7F1E"/>
    <w:rsid w:val="00E13FC3"/>
    <w:rsid w:val="00E44EEA"/>
    <w:rsid w:val="00F00347"/>
    <w:rsid w:val="00FA2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C3986A74FE4780A2C736A7466DBDDC">
    <w:name w:val="96C3986A74FE4780A2C736A7466DBDDC"/>
    <w:rsid w:val="00CF6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D78C-A5D3-4079-BAC4-790293BA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6720</Words>
  <Characters>38307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標準項目申請表格 Standard Project Application Form</vt:lpstr>
    </vt:vector>
  </TitlesOfParts>
  <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標準項目申請表格 Standard Project Application Form</dc:title>
  <dc:creator>香港生產力促進局 Hong Kong Productivity Council</dc:creator>
  <cp:lastModifiedBy>Daphine LAM</cp:lastModifiedBy>
  <cp:revision>3</cp:revision>
  <cp:lastPrinted>2019-02-26T02:11:00Z</cp:lastPrinted>
  <dcterms:created xsi:type="dcterms:W3CDTF">2024-10-07T08:58:00Z</dcterms:created>
  <dcterms:modified xsi:type="dcterms:W3CDTF">2024-10-07T09:41:00Z</dcterms:modified>
</cp:coreProperties>
</file>