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DFE4" w14:textId="77777777" w:rsidR="004F26FE" w:rsidRPr="00812A90" w:rsidRDefault="004F26FE" w:rsidP="004F26FE">
      <w:pPr>
        <w:pStyle w:val="a3"/>
        <w:spacing w:beforeLines="0" w:line="280" w:lineRule="exact"/>
        <w:ind w:leftChars="0" w:rightChars="44" w:right="106" w:firstLine="480"/>
        <w:jc w:val="right"/>
        <w:rPr>
          <w:rFonts w:ascii="Times New Roman" w:eastAsia="標楷體" w:hAnsi="Times New Roman"/>
          <w:szCs w:val="24"/>
        </w:rPr>
      </w:pPr>
    </w:p>
    <w:p w14:paraId="6EDE9035" w14:textId="53F757F0" w:rsidR="004F26FE" w:rsidRPr="005E7E5F" w:rsidRDefault="00A307DB" w:rsidP="005E7E5F">
      <w:pPr>
        <w:pStyle w:val="1"/>
        <w:spacing w:beforeLines="0" w:before="0"/>
        <w:rPr>
          <w:rFonts w:ascii="Times New Roman" w:hAnsi="Times New Roman" w:cs="Times New Roman"/>
          <w:b/>
          <w:color w:val="auto"/>
          <w:sz w:val="22"/>
          <w:szCs w:val="28"/>
        </w:rPr>
      </w:pPr>
      <w:r w:rsidRPr="005E7E5F">
        <w:rPr>
          <w:rFonts w:ascii="Times New Roman" w:hAnsi="Times New Roman" w:cs="Times New Roman"/>
          <w:b/>
          <w:color w:val="auto"/>
          <w:sz w:val="24"/>
        </w:rPr>
        <w:t>The Recycling Fund (</w:t>
      </w:r>
      <w:r w:rsidRPr="005E7E5F">
        <w:rPr>
          <w:rFonts w:ascii="Times New Roman" w:hAnsi="Times New Roman" w:cs="Times New Roman"/>
          <w:b/>
          <w:color w:val="auto"/>
          <w:sz w:val="24"/>
          <w:lang w:eastAsia="zh-HK"/>
        </w:rPr>
        <w:t>Industry Support Programme</w:t>
      </w:r>
      <w:r w:rsidRPr="005E7E5F">
        <w:rPr>
          <w:rFonts w:ascii="Times New Roman" w:hAnsi="Times New Roman" w:cs="Times New Roman"/>
          <w:b/>
          <w:color w:val="auto"/>
          <w:sz w:val="24"/>
        </w:rPr>
        <w:t xml:space="preserve">) – </w:t>
      </w:r>
      <w:r w:rsidRPr="005E7E5F">
        <w:rPr>
          <w:rFonts w:ascii="Times New Roman" w:hAnsi="Times New Roman" w:cs="Times New Roman"/>
          <w:b/>
          <w:color w:val="auto"/>
          <w:sz w:val="24"/>
          <w:lang w:eastAsia="zh-HK"/>
        </w:rPr>
        <w:t>Checklist of Supporting Documents Required for Application</w:t>
      </w:r>
    </w:p>
    <w:p w14:paraId="6B4F317F" w14:textId="7ED8F917" w:rsidR="004F26FE" w:rsidRPr="00812A90" w:rsidRDefault="004F26FE" w:rsidP="005E7E5F">
      <w:pPr>
        <w:widowControl/>
        <w:spacing w:beforeLines="0"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11591245" w14:textId="76318528" w:rsidR="00E66466" w:rsidRDefault="004F26FE" w:rsidP="00957F84">
      <w:pPr>
        <w:spacing w:beforeLines="50" w:before="120"/>
        <w:rPr>
          <w:rFonts w:ascii="Times New Roman" w:eastAsiaTheme="majorEastAsia" w:hAnsi="Times New Roman"/>
          <w:sz w:val="22"/>
          <w:lang w:eastAsia="zh-HK"/>
        </w:rPr>
      </w:pPr>
      <w:r w:rsidRPr="00812A90">
        <w:rPr>
          <w:rFonts w:ascii="Times New Roman" w:eastAsiaTheme="majorEastAsia" w:hAnsi="Times New Roman"/>
          <w:sz w:val="22"/>
        </w:rPr>
        <w:t>Please put a “</w:t>
      </w:r>
      <w:sdt>
        <w:sdtPr>
          <w:rPr>
            <w:rFonts w:ascii="Times New Roman" w:eastAsia="標楷體" w:hAnsi="Times New Roman"/>
            <w:sz w:val="22"/>
          </w:rPr>
          <w:id w:val="-119283597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Pr="00812A90">
            <w:rPr>
              <w:rFonts w:ascii="Times New Roman" w:eastAsia="標楷體" w:hAnsi="Times New Roman"/>
              <w:sz w:val="22"/>
            </w:rPr>
            <w:sym w:font="Wingdings" w:char="F0FE"/>
          </w:r>
        </w:sdtContent>
      </w:sdt>
      <w:r w:rsidRPr="00812A90">
        <w:rPr>
          <w:rFonts w:ascii="Times New Roman" w:eastAsiaTheme="majorEastAsia" w:hAnsi="Times New Roman"/>
          <w:sz w:val="22"/>
        </w:rPr>
        <w:t xml:space="preserve">” in the appropriate boxes to indicate that copies of the relevant documents will be submitted together with this Application to the </w:t>
      </w:r>
      <w:r w:rsidRPr="00812A90">
        <w:rPr>
          <w:rFonts w:ascii="Times New Roman" w:eastAsiaTheme="majorEastAsia" w:hAnsi="Times New Roman"/>
          <w:sz w:val="22"/>
          <w:lang w:eastAsia="zh-HK"/>
        </w:rPr>
        <w:t>Recycling Fund</w:t>
      </w:r>
      <w:r w:rsidRPr="00812A90">
        <w:rPr>
          <w:rFonts w:ascii="Times New Roman" w:eastAsiaTheme="majorEastAsia" w:hAnsi="Times New Roman"/>
          <w:sz w:val="22"/>
        </w:rPr>
        <w:t xml:space="preserve"> Secretariat.</w:t>
      </w:r>
      <w:r w:rsidRPr="00812A90">
        <w:rPr>
          <w:rFonts w:ascii="Times New Roman" w:hAnsi="Times New Roman"/>
          <w:sz w:val="22"/>
        </w:rPr>
        <w:t xml:space="preserve"> </w:t>
      </w:r>
    </w:p>
    <w:p w14:paraId="64CE3A74" w14:textId="77777777" w:rsidR="00957F84" w:rsidRPr="00957F84" w:rsidRDefault="00957F84" w:rsidP="00957F84">
      <w:pPr>
        <w:spacing w:beforeLines="50" w:before="120"/>
        <w:rPr>
          <w:rFonts w:ascii="Times New Roman" w:eastAsiaTheme="majorEastAsia" w:hAnsi="Times New Roman"/>
          <w:sz w:val="22"/>
          <w:lang w:eastAsia="zh-HK"/>
        </w:rPr>
      </w:pPr>
    </w:p>
    <w:p w14:paraId="2723C7E0" w14:textId="77777777" w:rsidR="008D4ABC" w:rsidRDefault="00FB34CC" w:rsidP="00FB34CC">
      <w:pPr>
        <w:spacing w:beforeLines="0"/>
        <w:rPr>
          <w:rFonts w:ascii="Times New Roman" w:eastAsia="標楷體" w:hAnsi="Times New Roman"/>
          <w:sz w:val="22"/>
        </w:rPr>
      </w:pPr>
      <w:sdt>
        <w:sdtPr>
          <w:rPr>
            <w:rFonts w:ascii="Times New Roman" w:eastAsia="標楷體" w:hAnsi="Times New Roman"/>
            <w:sz w:val="22"/>
          </w:rPr>
          <w:alias w:val="Copy of the Registration Certificate of the Applicant (if applicable)"/>
          <w:tag w:val="Copy of the Registration Certificate of the Applicant (if applicable)"/>
          <w:id w:val="11616612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Segoe UI Symbol" w:eastAsia="標楷體" w:hAnsi="Segoe UI Symbol" w:cs="Segoe UI Symbol"/>
          <w:sz w:val="22"/>
        </w:rPr>
        <w:t xml:space="preserve"> </w:t>
      </w:r>
      <w:r w:rsidR="00957F84" w:rsidRPr="00957F84">
        <w:rPr>
          <w:rFonts w:ascii="Times New Roman" w:eastAsia="標楷體" w:hAnsi="Times New Roman"/>
          <w:sz w:val="22"/>
        </w:rPr>
        <w:tab/>
      </w:r>
      <w:r w:rsidR="008D4ABC" w:rsidRPr="00FB34CC">
        <w:rPr>
          <w:rFonts w:ascii="Times New Roman" w:eastAsia="標楷體" w:hAnsi="Times New Roman"/>
          <w:sz w:val="22"/>
        </w:rPr>
        <w:t xml:space="preserve">Appendix I - Agreement on safeguarding national security (Please refer to section 2 of “Guide to Application </w:t>
      </w:r>
      <w:r w:rsidR="008D4ABC">
        <w:rPr>
          <w:rFonts w:ascii="Times New Roman" w:eastAsia="標楷體" w:hAnsi="Times New Roman" w:hint="eastAsia"/>
          <w:sz w:val="22"/>
        </w:rPr>
        <w:t xml:space="preserve">                 </w:t>
      </w:r>
    </w:p>
    <w:p w14:paraId="48261D52" w14:textId="64270B70" w:rsidR="008D4ABC" w:rsidRPr="00FB34CC" w:rsidRDefault="008D4ABC" w:rsidP="00FB34CC">
      <w:pPr>
        <w:spacing w:beforeLines="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            </w:t>
      </w:r>
      <w:r w:rsidRPr="00FB34CC">
        <w:rPr>
          <w:rFonts w:ascii="Times New Roman" w:eastAsia="標楷體" w:hAnsi="Times New Roman"/>
          <w:sz w:val="22"/>
        </w:rPr>
        <w:t xml:space="preserve">(Industry Support </w:t>
      </w:r>
      <w:proofErr w:type="spellStart"/>
      <w:r w:rsidRPr="00FB34CC">
        <w:rPr>
          <w:rFonts w:ascii="Times New Roman" w:eastAsia="標楷體" w:hAnsi="Times New Roman"/>
          <w:sz w:val="22"/>
        </w:rPr>
        <w:t>Programme</w:t>
      </w:r>
      <w:proofErr w:type="spellEnd"/>
      <w:r w:rsidRPr="00FB34CC">
        <w:rPr>
          <w:rFonts w:ascii="Times New Roman" w:eastAsia="標楷體" w:hAnsi="Times New Roman"/>
          <w:sz w:val="22"/>
        </w:rPr>
        <w:t>)”</w:t>
      </w:r>
    </w:p>
    <w:p w14:paraId="20D7F823" w14:textId="37CE77F3" w:rsidR="00957F84" w:rsidRPr="00957F84" w:rsidRDefault="00FB34CC" w:rsidP="00957F84">
      <w:pPr>
        <w:spacing w:before="240"/>
        <w:rPr>
          <w:rFonts w:ascii="Times New Roman" w:eastAsia="標楷體" w:hAnsi="Times New Roman"/>
          <w:sz w:val="22"/>
        </w:rPr>
      </w:pPr>
      <w:sdt>
        <w:sdtPr>
          <w:rPr>
            <w:rFonts w:ascii="Times New Roman" w:eastAsia="標楷體" w:hAnsi="Times New Roman"/>
            <w:sz w:val="22"/>
          </w:rPr>
          <w:alias w:val="Copy of the Registration Certificate of the Applicant (if applicable)"/>
          <w:tag w:val="Copy of the Registration Certificate of the Applicant (if applicable)"/>
          <w:id w:val="10784874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4A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4ABC" w:rsidRPr="00957F84">
        <w:rPr>
          <w:rFonts w:ascii="Segoe UI Symbol" w:eastAsia="標楷體" w:hAnsi="Segoe UI Symbol" w:cs="Segoe UI Symbol"/>
          <w:sz w:val="22"/>
        </w:rPr>
        <w:t xml:space="preserve"> </w:t>
      </w:r>
      <w:r w:rsidR="008D4ABC">
        <w:rPr>
          <w:rFonts w:ascii="Segoe UI Symbol" w:eastAsia="標楷體" w:hAnsi="Segoe UI Symbol" w:cs="Segoe UI Symbol" w:hint="eastAsia"/>
          <w:sz w:val="22"/>
        </w:rPr>
        <w:t xml:space="preserve">       </w:t>
      </w:r>
      <w:r w:rsidR="00957F84" w:rsidRPr="00957F84">
        <w:rPr>
          <w:rFonts w:ascii="Times New Roman" w:eastAsia="標楷體" w:hAnsi="Times New Roman"/>
          <w:sz w:val="22"/>
        </w:rPr>
        <w:t>Copy of the Registration Certificate of the Applicant (if applicable)</w:t>
      </w:r>
    </w:p>
    <w:p w14:paraId="35D877F0" w14:textId="1E6244BB" w:rsidR="00957F84" w:rsidRPr="00957F84" w:rsidRDefault="00FB34CC" w:rsidP="00957F84">
      <w:pPr>
        <w:spacing w:before="240"/>
        <w:rPr>
          <w:rFonts w:ascii="Times New Roman" w:eastAsia="標楷體" w:hAnsi="Times New Roman"/>
          <w:sz w:val="22"/>
        </w:rPr>
      </w:pPr>
      <w:sdt>
        <w:sdtPr>
          <w:rPr>
            <w:rFonts w:ascii="Times New Roman" w:eastAsia="標楷體" w:hAnsi="Times New Roman"/>
            <w:sz w:val="22"/>
          </w:rPr>
          <w:alias w:val="Copy of the Certificate of Incorporation and Articles of Association"/>
          <w:tag w:val="Copy of the Certificate of Incorporation and Articles of Association"/>
          <w:id w:val="16554064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Segoe UI Symbol" w:eastAsia="標楷體" w:hAnsi="Segoe UI Symbol" w:cs="Segoe UI Symbol"/>
          <w:sz w:val="22"/>
        </w:rPr>
        <w:t xml:space="preserve"> </w:t>
      </w:r>
      <w:r w:rsidR="00957F84" w:rsidRPr="00957F84">
        <w:rPr>
          <w:rFonts w:ascii="Times New Roman" w:eastAsia="標楷體" w:hAnsi="Times New Roman"/>
          <w:sz w:val="22"/>
        </w:rPr>
        <w:tab/>
        <w:t>Copy of the Certificate of Incorporation and Articles of Association</w:t>
      </w:r>
    </w:p>
    <w:p w14:paraId="5CBF6836" w14:textId="7C4D970F" w:rsidR="00957F84" w:rsidRPr="00957F84" w:rsidRDefault="00FB34CC" w:rsidP="00957F84">
      <w:pPr>
        <w:spacing w:before="240"/>
        <w:rPr>
          <w:rFonts w:ascii="Times New Roman" w:eastAsia="標楷體" w:hAnsi="Times New Roman"/>
          <w:sz w:val="22"/>
        </w:rPr>
      </w:pPr>
      <w:sdt>
        <w:sdtPr>
          <w:rPr>
            <w:rFonts w:ascii="Times New Roman" w:eastAsia="標楷體" w:hAnsi="Times New Roman"/>
            <w:sz w:val="22"/>
          </w:rPr>
          <w:alias w:val="Copy of the documentary proof of the owners/shareholders of the Applicant (if applicable)"/>
          <w:tag w:val="Copy of the documentary proof of the owners/shareholders of the Applicant (if applicable)"/>
          <w:id w:val="-314178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7F84" w:rsidRPr="00812A90">
            <w:rPr>
              <w:rFonts w:ascii="MS Gothic" w:eastAsia="MS Gothic" w:hAnsi="MS Gothic"/>
              <w:sz w:val="22"/>
            </w:rPr>
            <w:t>☐</w:t>
          </w:r>
        </w:sdtContent>
      </w:sdt>
      <w:r w:rsidR="00957F84" w:rsidRPr="00957F84">
        <w:rPr>
          <w:rFonts w:ascii="Segoe UI Symbol" w:eastAsia="標楷體" w:hAnsi="Segoe UI Symbol" w:cs="Segoe UI Symbol"/>
          <w:sz w:val="22"/>
        </w:rPr>
        <w:t xml:space="preserve"> </w:t>
      </w:r>
      <w:r w:rsidR="00957F84" w:rsidRPr="00957F84">
        <w:rPr>
          <w:rFonts w:ascii="Times New Roman" w:eastAsia="標楷體" w:hAnsi="Times New Roman"/>
          <w:sz w:val="22"/>
        </w:rPr>
        <w:tab/>
        <w:t>Copy of the documentary proof of the owners/shareholders of the Applicant (if applicable)</w:t>
      </w:r>
    </w:p>
    <w:p w14:paraId="58416FEB" w14:textId="3C0B74C6" w:rsidR="00957F84" w:rsidRPr="00957F84" w:rsidRDefault="00FB34CC" w:rsidP="00957F84">
      <w:pPr>
        <w:spacing w:before="240"/>
        <w:ind w:left="720" w:hanging="720"/>
        <w:rPr>
          <w:rFonts w:ascii="Times New Roman" w:eastAsia="標楷體" w:hAnsi="Times New Roman"/>
          <w:sz w:val="22"/>
        </w:rPr>
      </w:pPr>
      <w:sdt>
        <w:sdtPr>
          <w:rPr>
            <w:rFonts w:ascii="Times New Roman" w:eastAsia="標楷體" w:hAnsi="Times New Roman"/>
            <w:sz w:val="22"/>
          </w:rPr>
          <w:alias w:val="Curriculum Vitae of the project coordinator, deputy project coordinator, key management and technical staff of the project team"/>
          <w:tag w:val="Curriculum Vitae of the project coordinator, deputy project coordinator, key management and technical staff of the project team"/>
          <w:id w:val="15244426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7F84" w:rsidRPr="00812A90">
            <w:rPr>
              <w:rFonts w:ascii="MS Gothic" w:eastAsia="MS Gothic" w:hAnsi="MS Gothic"/>
              <w:sz w:val="22"/>
            </w:rPr>
            <w:t>☐</w:t>
          </w:r>
        </w:sdtContent>
      </w:sdt>
      <w:r w:rsidR="00957F84" w:rsidRPr="00957F84">
        <w:rPr>
          <w:rFonts w:ascii="Times New Roman" w:eastAsia="標楷體" w:hAnsi="Times New Roman"/>
          <w:sz w:val="22"/>
        </w:rPr>
        <w:tab/>
      </w:r>
      <w:r w:rsidR="00550BC8">
        <w:rPr>
          <w:rFonts w:ascii="Times New Roman" w:eastAsia="標楷體" w:hAnsi="Times New Roman" w:hint="eastAsia"/>
          <w:sz w:val="22"/>
        </w:rPr>
        <w:t xml:space="preserve">Appendix II - </w:t>
      </w:r>
      <w:r w:rsidR="00957F84" w:rsidRPr="00957F84">
        <w:rPr>
          <w:rFonts w:ascii="Times New Roman" w:eastAsia="標楷體" w:hAnsi="Times New Roman"/>
          <w:sz w:val="22"/>
        </w:rPr>
        <w:t>Curriculum Vitae of the project coordinator, deputy project coordinator, key management and</w:t>
      </w:r>
      <w:r w:rsidR="00957F84" w:rsidRPr="00957F84">
        <w:rPr>
          <w:rFonts w:ascii="Times New Roman" w:eastAsia="標楷體" w:hAnsi="Times New Roman"/>
          <w:sz w:val="22"/>
        </w:rPr>
        <w:br/>
        <w:t>technical staff of the project team</w:t>
      </w:r>
    </w:p>
    <w:p w14:paraId="08E5C2FC" w14:textId="1D870567" w:rsidR="00957F84" w:rsidRPr="00957F84" w:rsidRDefault="00FB34CC" w:rsidP="00957F84">
      <w:pPr>
        <w:spacing w:before="240"/>
        <w:rPr>
          <w:rFonts w:ascii="Times New Roman" w:eastAsia="標楷體" w:hAnsi="Times New Roman"/>
          <w:sz w:val="22"/>
        </w:rPr>
      </w:pPr>
      <w:sdt>
        <w:sdtPr>
          <w:rPr>
            <w:rFonts w:ascii="Times New Roman" w:eastAsia="標楷體" w:hAnsi="Times New Roman"/>
            <w:sz w:val="22"/>
          </w:rPr>
          <w:alias w:val="Copy of the Applicant’s past record of applications (if applicable)"/>
          <w:tag w:val="Copy of the Applicant’s past record of applications (if applicable)"/>
          <w:id w:val="-3126377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Times New Roman" w:eastAsia="標楷體" w:hAnsi="Times New Roman"/>
          <w:sz w:val="22"/>
        </w:rPr>
        <w:tab/>
        <w:t>Copy of the Applicant’s past record of applications (if applicable)</w:t>
      </w:r>
    </w:p>
    <w:p w14:paraId="530897BB" w14:textId="462F3DE4" w:rsidR="00957F84" w:rsidRPr="00957F84" w:rsidRDefault="00FB34CC" w:rsidP="00957F84">
      <w:pPr>
        <w:spacing w:before="240"/>
        <w:rPr>
          <w:rFonts w:ascii="Times New Roman" w:eastAsia="標楷體" w:hAnsi="Times New Roman"/>
          <w:sz w:val="22"/>
        </w:rPr>
      </w:pPr>
      <w:sdt>
        <w:sdtPr>
          <w:rPr>
            <w:rFonts w:ascii="Times New Roman" w:eastAsia="標楷體" w:hAnsi="Times New Roman"/>
            <w:sz w:val="22"/>
          </w:rPr>
          <w:alias w:val="Supporting documents of the financial status of the organization (e.g. latest financial audit report )"/>
          <w:tag w:val="Supporting documents of the financial status of the organization (e.g. latest financial audit report )"/>
          <w:id w:val="12932547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Times New Roman" w:eastAsia="標楷體" w:hAnsi="Times New Roman"/>
          <w:sz w:val="22"/>
        </w:rPr>
        <w:tab/>
        <w:t xml:space="preserve">Supporting documents of the financial status of the organization (e.g. latest financial audit </w:t>
      </w:r>
      <w:proofErr w:type="gramStart"/>
      <w:r w:rsidR="00957F84" w:rsidRPr="00957F84">
        <w:rPr>
          <w:rFonts w:ascii="Times New Roman" w:eastAsia="標楷體" w:hAnsi="Times New Roman"/>
          <w:sz w:val="22"/>
        </w:rPr>
        <w:t>report )</w:t>
      </w:r>
      <w:proofErr w:type="gramEnd"/>
    </w:p>
    <w:p w14:paraId="4033E31D" w14:textId="000A2F3A" w:rsidR="00957F84" w:rsidRPr="00957F84" w:rsidRDefault="00FB34CC" w:rsidP="00957F84">
      <w:pPr>
        <w:spacing w:before="240"/>
        <w:rPr>
          <w:rFonts w:ascii="Times New Roman" w:eastAsia="標楷體" w:hAnsi="Times New Roman"/>
          <w:sz w:val="22"/>
        </w:rPr>
      </w:pPr>
      <w:sdt>
        <w:sdtPr>
          <w:rPr>
            <w:rFonts w:ascii="Times New Roman" w:eastAsia="標楷體" w:hAnsi="Times New Roman"/>
            <w:sz w:val="22"/>
          </w:rPr>
          <w:alias w:val="Copy of the documentary proof in support of the budget plan (e.g. quotations of proposed items)"/>
          <w:tag w:val="Copy of the documentary proof in support of the budget plan (e.g. quotations of proposed items)"/>
          <w:id w:val="20178781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Times New Roman" w:eastAsia="標楷體" w:hAnsi="Times New Roman"/>
          <w:sz w:val="22"/>
        </w:rPr>
        <w:tab/>
        <w:t>Copy of the documentary proof in support of the budget plan (e.g. quotations of proposed items)</w:t>
      </w:r>
    </w:p>
    <w:p w14:paraId="363C9911" w14:textId="1B865880" w:rsidR="00957F84" w:rsidRPr="00957F84" w:rsidRDefault="00FB34CC" w:rsidP="00957F84">
      <w:pPr>
        <w:spacing w:before="240"/>
        <w:rPr>
          <w:rFonts w:ascii="Times New Roman" w:eastAsia="標楷體" w:hAnsi="Times New Roman"/>
          <w:sz w:val="22"/>
        </w:rPr>
      </w:pPr>
      <w:sdt>
        <w:sdtPr>
          <w:rPr>
            <w:rFonts w:ascii="Times New Roman" w:eastAsia="標楷體" w:hAnsi="Times New Roman"/>
            <w:sz w:val="22"/>
          </w:rPr>
          <w:alias w:val="Others： "/>
          <w:tag w:val="Others： "/>
          <w:id w:val="11541046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Times New Roman" w:eastAsia="標楷體" w:hAnsi="Times New Roman"/>
          <w:sz w:val="22"/>
        </w:rPr>
        <w:tab/>
        <w:t>Others</w:t>
      </w:r>
      <w:r w:rsidR="00957F84" w:rsidRPr="00957F84">
        <w:rPr>
          <w:rFonts w:ascii="Times New Roman" w:eastAsia="標楷體" w:hAnsi="Times New Roman"/>
          <w:sz w:val="22"/>
        </w:rPr>
        <w:t>：</w:t>
      </w:r>
      <w:r w:rsidR="00957F84" w:rsidRPr="00957F84">
        <w:rPr>
          <w:rFonts w:ascii="Times New Roman" w:eastAsia="標楷體" w:hAnsi="Times New Roman"/>
          <w:sz w:val="22"/>
        </w:rPr>
        <w:t xml:space="preserve"> _____________________________________________________________________</w:t>
      </w:r>
    </w:p>
    <w:sectPr w:rsidR="00957F84" w:rsidRPr="00957F84" w:rsidSect="004F2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7870" w14:textId="77777777" w:rsidR="00301A43" w:rsidRDefault="00301A43" w:rsidP="004F26FE">
      <w:pPr>
        <w:spacing w:before="240"/>
      </w:pPr>
      <w:r>
        <w:separator/>
      </w:r>
    </w:p>
  </w:endnote>
  <w:endnote w:type="continuationSeparator" w:id="0">
    <w:p w14:paraId="50D596E6" w14:textId="77777777" w:rsidR="00301A43" w:rsidRDefault="00301A43" w:rsidP="004F26FE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AD26" w14:textId="77777777" w:rsidR="004F26FE" w:rsidRDefault="004F26FE">
    <w:pPr>
      <w:pStyle w:val="a7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ABE34" w14:textId="44EDAF56" w:rsidR="004F26FE" w:rsidRPr="00BC2992" w:rsidRDefault="004F26FE" w:rsidP="004F26FE">
    <w:pPr>
      <w:pStyle w:val="a7"/>
      <w:tabs>
        <w:tab w:val="clear" w:pos="8306"/>
        <w:tab w:val="left" w:pos="5475"/>
        <w:tab w:val="left" w:pos="5910"/>
      </w:tabs>
      <w:spacing w:beforeLines="0"/>
      <w:jc w:val="center"/>
      <w:rPr>
        <w:noProof/>
      </w:rPr>
    </w:pPr>
    <w:r w:rsidRPr="00BC2992">
      <w:fldChar w:fldCharType="begin"/>
    </w:r>
    <w:r w:rsidRPr="00BC2992">
      <w:instrText xml:space="preserve"> PAGE   \* MERGEFORMAT </w:instrText>
    </w:r>
    <w:r w:rsidRPr="00BC2992">
      <w:fldChar w:fldCharType="separate"/>
    </w:r>
    <w:r w:rsidR="00D73D72">
      <w:rPr>
        <w:noProof/>
      </w:rPr>
      <w:t>1</w:t>
    </w:r>
    <w:r w:rsidRPr="00BC2992">
      <w:rPr>
        <w:noProof/>
      </w:rPr>
      <w:fldChar w:fldCharType="end"/>
    </w:r>
  </w:p>
  <w:p w14:paraId="55CD2699" w14:textId="4DA7DE1F" w:rsidR="008D4ABC" w:rsidRPr="00CD692C" w:rsidRDefault="004F26FE" w:rsidP="008D4ABC">
    <w:pPr>
      <w:pStyle w:val="a7"/>
      <w:spacing w:before="240"/>
      <w:rPr>
        <w:rFonts w:ascii="Times New Roman" w:hAnsi="Times New Roman"/>
        <w:i/>
        <w:lang w:eastAsia="zh-HK"/>
      </w:rPr>
    </w:pPr>
    <w:r w:rsidRPr="00BC2992">
      <w:rPr>
        <w:i/>
      </w:rPr>
      <w:t xml:space="preserve">(Latest Version: </w:t>
    </w:r>
    <w:r w:rsidR="00FB34CC">
      <w:rPr>
        <w:i/>
      </w:rPr>
      <w:t>December</w:t>
    </w:r>
    <w:r>
      <w:rPr>
        <w:i/>
      </w:rPr>
      <w:t xml:space="preserve"> </w:t>
    </w:r>
    <w:r>
      <w:rPr>
        <w:rFonts w:hint="eastAsia"/>
        <w:i/>
        <w:lang w:eastAsia="zh-HK"/>
      </w:rPr>
      <w:t>202</w:t>
    </w:r>
    <w:r w:rsidR="008D4ABC">
      <w:rPr>
        <w:rFonts w:hint="eastAsia"/>
        <w:i/>
        <w:lang w:eastAsia="zh-HK"/>
      </w:rPr>
      <w:t>4</w:t>
    </w:r>
    <w:r w:rsidRPr="00BC2992">
      <w:rPr>
        <w:i/>
        <w:lang w:eastAsia="zh-HK"/>
      </w:rPr>
      <w:t xml:space="preserve">) </w:t>
    </w:r>
    <w:r w:rsidR="008D4ABC" w:rsidRPr="0007045C">
      <w:rPr>
        <w:rFonts w:ascii="Times New Roman" w:hAnsi="Times New Roman"/>
        <w:i/>
        <w:lang w:eastAsia="zh-HK"/>
      </w:rPr>
      <w:t>This</w:t>
    </w:r>
    <w:r w:rsidR="008D4ABC">
      <w:rPr>
        <w:rFonts w:ascii="Times New Roman" w:hAnsi="Times New Roman"/>
        <w:i/>
        <w:lang w:eastAsia="zh-HK"/>
      </w:rPr>
      <w:t xml:space="preserve"> version superseded the </w:t>
    </w:r>
    <w:r w:rsidR="008D4ABC">
      <w:rPr>
        <w:rFonts w:ascii="Times New Roman" w:hAnsi="Times New Roman" w:hint="eastAsia"/>
        <w:i/>
        <w:lang w:eastAsia="zh-HK"/>
      </w:rPr>
      <w:t xml:space="preserve">December </w:t>
    </w:r>
    <w:r w:rsidR="008D4ABC">
      <w:rPr>
        <w:rFonts w:ascii="Times New Roman" w:hAnsi="Times New Roman"/>
        <w:i/>
        <w:lang w:eastAsia="zh-HK"/>
      </w:rPr>
      <w:t>202</w:t>
    </w:r>
    <w:r w:rsidR="008D4ABC">
      <w:rPr>
        <w:rFonts w:ascii="Times New Roman" w:hAnsi="Times New Roman" w:hint="eastAsia"/>
        <w:i/>
        <w:lang w:eastAsia="zh-HK"/>
      </w:rPr>
      <w:t>1</w:t>
    </w:r>
    <w:r w:rsidR="008D4ABC">
      <w:rPr>
        <w:rFonts w:ascii="Times New Roman" w:hAnsi="Times New Roman"/>
        <w:i/>
        <w:lang w:eastAsia="zh-HK"/>
      </w:rPr>
      <w:t xml:space="preserve"> and all other prior versions</w:t>
    </w:r>
  </w:p>
  <w:p w14:paraId="4C6671A9" w14:textId="3A4EB0C5" w:rsidR="004F26FE" w:rsidRDefault="004F26FE" w:rsidP="004F26FE">
    <w:pPr>
      <w:pStyle w:val="a7"/>
      <w:spacing w:beforeLines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792B" w14:textId="77777777" w:rsidR="004F26FE" w:rsidRDefault="004F26FE">
    <w:pPr>
      <w:pStyle w:val="a7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C6DC" w14:textId="77777777" w:rsidR="00301A43" w:rsidRDefault="00301A43" w:rsidP="004F26FE">
      <w:pPr>
        <w:spacing w:before="240"/>
      </w:pPr>
      <w:r>
        <w:separator/>
      </w:r>
    </w:p>
  </w:footnote>
  <w:footnote w:type="continuationSeparator" w:id="0">
    <w:p w14:paraId="2CA16849" w14:textId="77777777" w:rsidR="00301A43" w:rsidRDefault="00301A43" w:rsidP="004F26FE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27FA" w14:textId="77777777" w:rsidR="004F26FE" w:rsidRDefault="004F26FE">
    <w:pPr>
      <w:pStyle w:val="a5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95F0" w14:textId="644D3E82" w:rsidR="004F26FE" w:rsidRDefault="004F26FE">
    <w:pPr>
      <w:pStyle w:val="a5"/>
      <w:spacing w:before="240"/>
    </w:pPr>
    <w:r>
      <w:rPr>
        <w:rFonts w:ascii="Times New Roman" w:hAnsi="Times New Roman"/>
        <w:kern w:val="0"/>
        <w:lang w:val="en-CA"/>
      </w:rPr>
      <w:t>The Recycling Fund (</w:t>
    </w:r>
    <w:r w:rsidR="00914A11" w:rsidRPr="00914A11">
      <w:rPr>
        <w:rFonts w:ascii="Times New Roman" w:hAnsi="Times New Roman"/>
        <w:kern w:val="0"/>
        <w:lang w:val="en-CA"/>
      </w:rPr>
      <w:t>Industry Support Programme</w:t>
    </w:r>
    <w:r>
      <w:rPr>
        <w:rFonts w:ascii="Times New Roman" w:hAnsi="Times New Roman"/>
        <w:kern w:val="0"/>
        <w:lang w:val="en-C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9BC3A" w14:textId="77777777" w:rsidR="004F26FE" w:rsidRDefault="004F26FE">
    <w:pPr>
      <w:pStyle w:val="a5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FE"/>
    <w:rsid w:val="000A39FA"/>
    <w:rsid w:val="000B1E90"/>
    <w:rsid w:val="000C40B5"/>
    <w:rsid w:val="000D3094"/>
    <w:rsid w:val="0012575B"/>
    <w:rsid w:val="002F4E2A"/>
    <w:rsid w:val="00301A43"/>
    <w:rsid w:val="004F26FE"/>
    <w:rsid w:val="00544742"/>
    <w:rsid w:val="00550BC8"/>
    <w:rsid w:val="00552B88"/>
    <w:rsid w:val="005E7E5F"/>
    <w:rsid w:val="007936E2"/>
    <w:rsid w:val="00812A90"/>
    <w:rsid w:val="008A0CA4"/>
    <w:rsid w:val="008B1ADD"/>
    <w:rsid w:val="008D3E47"/>
    <w:rsid w:val="008D4ABC"/>
    <w:rsid w:val="00914A11"/>
    <w:rsid w:val="00957F84"/>
    <w:rsid w:val="00972420"/>
    <w:rsid w:val="00A307DB"/>
    <w:rsid w:val="00AC4770"/>
    <w:rsid w:val="00B30AED"/>
    <w:rsid w:val="00BF15F1"/>
    <w:rsid w:val="00CA5928"/>
    <w:rsid w:val="00CE2210"/>
    <w:rsid w:val="00D73D72"/>
    <w:rsid w:val="00DC2F2D"/>
    <w:rsid w:val="00E66466"/>
    <w:rsid w:val="00EE77CE"/>
    <w:rsid w:val="00F004C8"/>
    <w:rsid w:val="00F317C2"/>
    <w:rsid w:val="00FB34CC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CA60EA"/>
  <w15:chartTrackingRefBased/>
  <w15:docId w15:val="{B2852328-49EC-4335-904B-D1E536BA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FE"/>
    <w:pPr>
      <w:widowControl w:val="0"/>
      <w:spacing w:beforeLines="100" w:after="0" w:line="240" w:lineRule="auto"/>
      <w:jc w:val="both"/>
    </w:pPr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uiPriority w:val="9"/>
    <w:qFormat/>
    <w:rsid w:val="005E7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6F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4F26FE"/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a5">
    <w:name w:val="header"/>
    <w:basedOn w:val="a"/>
    <w:link w:val="a6"/>
    <w:uiPriority w:val="99"/>
    <w:unhideWhenUsed/>
    <w:rsid w:val="004F26FE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4F26FE"/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a7">
    <w:name w:val="footer"/>
    <w:basedOn w:val="a"/>
    <w:link w:val="a8"/>
    <w:uiPriority w:val="99"/>
    <w:unhideWhenUsed/>
    <w:rsid w:val="004F26FE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4F26FE"/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a9">
    <w:name w:val="Balloon Text"/>
    <w:basedOn w:val="a"/>
    <w:link w:val="aa"/>
    <w:uiPriority w:val="99"/>
    <w:semiHidden/>
    <w:unhideWhenUsed/>
    <w:rsid w:val="00F317C2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17C2"/>
    <w:rPr>
      <w:rFonts w:ascii="Microsoft JhengHei UI" w:eastAsia="Microsoft JhengHei UI" w:hAnsi="Calibri" w:cs="Times New Roman"/>
      <w:kern w:val="2"/>
      <w:sz w:val="18"/>
      <w:szCs w:val="18"/>
      <w:lang w:val="en-US" w:eastAsia="zh-TW"/>
    </w:rPr>
  </w:style>
  <w:style w:type="character" w:customStyle="1" w:styleId="10">
    <w:name w:val="標題 1 字元"/>
    <w:basedOn w:val="a0"/>
    <w:link w:val="1"/>
    <w:uiPriority w:val="9"/>
    <w:rsid w:val="005E7E5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TW"/>
    </w:rPr>
  </w:style>
  <w:style w:type="paragraph" w:styleId="ab">
    <w:name w:val="Revision"/>
    <w:hidden/>
    <w:uiPriority w:val="99"/>
    <w:semiHidden/>
    <w:rsid w:val="008D4ABC"/>
    <w:pPr>
      <w:spacing w:after="0" w:line="240" w:lineRule="auto"/>
    </w:pPr>
    <w:rPr>
      <w:rFonts w:ascii="Calibri" w:eastAsia="新細明體" w:hAnsi="Calibri" w:cs="Times New Roman"/>
      <w:kern w:val="2"/>
      <w:sz w:val="24"/>
      <w:lang w:val="en-US" w:eastAsia="zh-TW"/>
    </w:rPr>
  </w:style>
  <w:style w:type="character" w:styleId="ac">
    <w:name w:val="annotation reference"/>
    <w:basedOn w:val="a0"/>
    <w:uiPriority w:val="99"/>
    <w:semiHidden/>
    <w:unhideWhenUsed/>
    <w:rsid w:val="008D4AB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4ABC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rsid w:val="008D4ABC"/>
    <w:rPr>
      <w:rFonts w:ascii="Calibri" w:eastAsia="新細明體" w:hAnsi="Calibri" w:cs="Times New Roman"/>
      <w:kern w:val="2"/>
      <w:sz w:val="20"/>
      <w:szCs w:val="20"/>
      <w:lang w:val="en-US"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4AB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4ABC"/>
    <w:rPr>
      <w:rFonts w:ascii="Calibri" w:eastAsia="新細明體" w:hAnsi="Calibri" w:cs="Times New Roman"/>
      <w:b/>
      <w:bCs/>
      <w:kern w:val="2"/>
      <w:sz w:val="20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Support Programme Checklist of Supporting Documents Required for Application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Support Programme Checklist of Supporting Documents Required for Application</dc:title>
  <dc:subject/>
  <dc:creator>Hong Kong Productivity Council</dc:creator>
  <cp:keywords/>
  <dc:description/>
  <cp:lastModifiedBy>Connie YEH</cp:lastModifiedBy>
  <cp:revision>2</cp:revision>
  <dcterms:created xsi:type="dcterms:W3CDTF">2024-12-16T08:33:00Z</dcterms:created>
  <dcterms:modified xsi:type="dcterms:W3CDTF">2024-12-16T08:33:00Z</dcterms:modified>
</cp:coreProperties>
</file>